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2B" w:rsidRDefault="0010522B" w:rsidP="0010522B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522B" w:rsidRDefault="0010522B" w:rsidP="0010522B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ТОМСКАЯ ОБЛАСТЬ</w:t>
      </w:r>
    </w:p>
    <w:p w:rsidR="0010522B" w:rsidRDefault="0010522B" w:rsidP="0010522B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МОЛЧАНОВСКИЙ РАЙОН</w:t>
      </w:r>
    </w:p>
    <w:p w:rsidR="0010522B" w:rsidRDefault="0010522B" w:rsidP="0010522B">
      <w:pPr>
        <w:pStyle w:val="40"/>
        <w:keepNext/>
        <w:keepLines/>
        <w:shd w:val="clear" w:color="auto" w:fill="auto"/>
        <w:spacing w:after="0" w:line="240" w:lineRule="auto"/>
        <w:rPr>
          <w:rStyle w:val="1115pt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МОГОЧИНСКОГО СЕЛЬСКОГО</w:t>
      </w:r>
      <w:r>
        <w:rPr>
          <w:rStyle w:val="1115pt"/>
          <w:rFonts w:ascii="Arial" w:hAnsi="Arial" w:cs="Arial"/>
          <w:b/>
          <w:sz w:val="24"/>
          <w:szCs w:val="24"/>
        </w:rPr>
        <w:t>ПОСЕЛЕНИЯ</w:t>
      </w:r>
    </w:p>
    <w:p w:rsidR="0010522B" w:rsidRDefault="0010522B" w:rsidP="0010522B">
      <w:pPr>
        <w:pStyle w:val="110"/>
        <w:shd w:val="clear" w:color="auto" w:fill="auto"/>
        <w:spacing w:before="0" w:after="0" w:line="240" w:lineRule="auto"/>
      </w:pPr>
    </w:p>
    <w:p w:rsidR="0010522B" w:rsidRDefault="0010522B" w:rsidP="0010522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bookmark12"/>
      <w:r>
        <w:rPr>
          <w:rFonts w:ascii="Arial" w:hAnsi="Arial" w:cs="Arial"/>
          <w:b/>
          <w:sz w:val="24"/>
          <w:szCs w:val="24"/>
        </w:rPr>
        <w:t>ПОСТАНОВЛЕНИЕ</w:t>
      </w:r>
      <w:bookmarkEnd w:id="0"/>
    </w:p>
    <w:p w:rsidR="0010522B" w:rsidRDefault="00F136E4" w:rsidP="0010522B">
      <w:pPr>
        <w:spacing w:after="0"/>
        <w:ind w:firstLine="142"/>
        <w:jc w:val="center"/>
      </w:pPr>
      <w:r w:rsidRPr="00F136E4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pt;height:6.55pt" o:hrpct="0" o:hralign="center" o:hr="t">
            <v:imagedata r:id="rId4" o:title="BD14845_" blacklevel="-.5" grayscale="t" bilevel="t"/>
          </v:shape>
        </w:pict>
      </w:r>
    </w:p>
    <w:p w:rsidR="0010522B" w:rsidRDefault="0010522B" w:rsidP="0010522B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="00FF18DA">
        <w:rPr>
          <w:rFonts w:ascii="Arial" w:hAnsi="Arial" w:cs="Arial"/>
          <w:sz w:val="24"/>
          <w:szCs w:val="24"/>
        </w:rPr>
        <w:t>18</w:t>
      </w:r>
      <w:r w:rsidR="00382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» </w:t>
      </w:r>
      <w:r w:rsidR="00382E50"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202</w:t>
      </w:r>
      <w:r w:rsidR="00382E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№ </w:t>
      </w:r>
      <w:r w:rsidR="00FF18DA">
        <w:rPr>
          <w:rFonts w:ascii="Arial" w:hAnsi="Arial" w:cs="Arial"/>
          <w:sz w:val="24"/>
          <w:szCs w:val="24"/>
        </w:rPr>
        <w:t>44</w:t>
      </w:r>
    </w:p>
    <w:p w:rsidR="0010522B" w:rsidRDefault="0010522B" w:rsidP="001052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Могочино</w:t>
      </w:r>
    </w:p>
    <w:p w:rsidR="00FF18DA" w:rsidRPr="00FF18DA" w:rsidRDefault="0010522B" w:rsidP="00FF18DA">
      <w:pPr>
        <w:ind w:right="4110"/>
        <w:jc w:val="both"/>
        <w:rPr>
          <w:rFonts w:ascii="Arial" w:eastAsia="PMingLiU" w:hAnsi="Arial" w:cs="Arial"/>
          <w:bCs/>
          <w:color w:val="000000"/>
          <w:sz w:val="24"/>
          <w:szCs w:val="24"/>
        </w:rPr>
      </w:pPr>
      <w:proofErr w:type="gramStart"/>
      <w:r w:rsidRPr="00382E5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Могочинского сельского поселения от </w:t>
      </w:r>
      <w:r w:rsidR="00382E50" w:rsidRPr="00382E50">
        <w:rPr>
          <w:rFonts w:ascii="Arial" w:hAnsi="Arial" w:cs="Arial"/>
          <w:sz w:val="24"/>
          <w:szCs w:val="24"/>
        </w:rPr>
        <w:t>10</w:t>
      </w:r>
      <w:r w:rsidRPr="00382E50">
        <w:rPr>
          <w:rFonts w:ascii="Arial" w:hAnsi="Arial" w:cs="Arial"/>
          <w:sz w:val="24"/>
          <w:szCs w:val="24"/>
        </w:rPr>
        <w:t>.</w:t>
      </w:r>
      <w:r w:rsidR="00382E50" w:rsidRPr="00382E50">
        <w:rPr>
          <w:rFonts w:ascii="Arial" w:hAnsi="Arial" w:cs="Arial"/>
          <w:sz w:val="24"/>
          <w:szCs w:val="24"/>
        </w:rPr>
        <w:t>11</w:t>
      </w:r>
      <w:r w:rsidRPr="00382E50">
        <w:rPr>
          <w:rFonts w:ascii="Arial" w:hAnsi="Arial" w:cs="Arial"/>
          <w:sz w:val="24"/>
          <w:szCs w:val="24"/>
        </w:rPr>
        <w:t>.202</w:t>
      </w:r>
      <w:r w:rsidR="009253D9">
        <w:rPr>
          <w:rFonts w:ascii="Arial" w:hAnsi="Arial" w:cs="Arial"/>
          <w:sz w:val="24"/>
          <w:szCs w:val="24"/>
        </w:rPr>
        <w:t>3</w:t>
      </w:r>
      <w:r w:rsidRPr="00382E50">
        <w:rPr>
          <w:rFonts w:ascii="Arial" w:hAnsi="Arial" w:cs="Arial"/>
          <w:sz w:val="24"/>
          <w:szCs w:val="24"/>
        </w:rPr>
        <w:t>г. № 10</w:t>
      </w:r>
      <w:r w:rsidR="00382E50" w:rsidRPr="00382E50">
        <w:rPr>
          <w:rFonts w:ascii="Arial" w:hAnsi="Arial" w:cs="Arial"/>
          <w:sz w:val="24"/>
          <w:szCs w:val="24"/>
        </w:rPr>
        <w:t>2</w:t>
      </w:r>
      <w:r w:rsidRPr="00382E50">
        <w:rPr>
          <w:rFonts w:ascii="Arial" w:hAnsi="Arial" w:cs="Arial"/>
          <w:sz w:val="24"/>
          <w:szCs w:val="24"/>
        </w:rPr>
        <w:t xml:space="preserve"> «Об утверждении </w:t>
      </w:r>
      <w:r w:rsidR="00382E50" w:rsidRPr="00382E50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Pr="00382E50">
        <w:rPr>
          <w:rFonts w:ascii="Arial" w:hAnsi="Arial" w:cs="Arial"/>
          <w:sz w:val="24"/>
          <w:szCs w:val="24"/>
        </w:rPr>
        <w:t>пр</w:t>
      </w:r>
      <w:r w:rsidR="00382E50" w:rsidRPr="00382E50">
        <w:rPr>
          <w:rFonts w:ascii="Arial" w:hAnsi="Arial" w:cs="Arial"/>
          <w:sz w:val="24"/>
          <w:szCs w:val="24"/>
        </w:rPr>
        <w:t xml:space="preserve">едоставления муниципальной услуги «Выдача разрешения на строительство объекта капитального строительства (в том числе </w:t>
      </w:r>
      <w:r w:rsidR="00382E50">
        <w:rPr>
          <w:rFonts w:ascii="Arial" w:hAnsi="Arial" w:cs="Arial"/>
          <w:sz w:val="24"/>
          <w:szCs w:val="24"/>
        </w:rPr>
        <w:t xml:space="preserve">внесение </w:t>
      </w:r>
      <w:r w:rsidR="00382E50" w:rsidRPr="00382E50">
        <w:rPr>
          <w:rFonts w:ascii="Arial" w:hAnsi="Arial" w:cs="Arial"/>
          <w:color w:val="000000"/>
          <w:sz w:val="24"/>
          <w:szCs w:val="24"/>
        </w:rPr>
        <w:t>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FF18DA">
        <w:rPr>
          <w:rFonts w:ascii="Arial" w:hAnsi="Arial" w:cs="Arial"/>
          <w:color w:val="000000"/>
          <w:sz w:val="24"/>
          <w:szCs w:val="24"/>
        </w:rPr>
        <w:t>, 10.11.2023г. №101</w:t>
      </w:r>
      <w:proofErr w:type="gramEnd"/>
      <w:r w:rsidR="00FF18DA">
        <w:rPr>
          <w:rFonts w:ascii="Arial" w:hAnsi="Arial" w:cs="Arial"/>
          <w:color w:val="000000"/>
          <w:sz w:val="24"/>
          <w:szCs w:val="24"/>
        </w:rPr>
        <w:t xml:space="preserve"> </w:t>
      </w:r>
      <w:r w:rsidR="00FF18DA" w:rsidRPr="00FF18DA">
        <w:rPr>
          <w:rFonts w:ascii="Arial" w:hAnsi="Arial" w:cs="Arial"/>
          <w:color w:val="000000"/>
          <w:sz w:val="24"/>
          <w:szCs w:val="24"/>
        </w:rPr>
        <w:t>«</w:t>
      </w:r>
      <w:r w:rsidR="00FF18DA" w:rsidRPr="00FF18DA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FF18DA" w:rsidRPr="00FF18DA">
        <w:rPr>
          <w:rFonts w:ascii="Arial" w:hAnsi="Arial" w:cs="Arial"/>
          <w:color w:val="000000"/>
          <w:sz w:val="24"/>
          <w:szCs w:val="24"/>
        </w:rPr>
        <w:t>«Выдача разрешения на ввод объекта в эксплуатацию»</w:t>
      </w:r>
    </w:p>
    <w:p w:rsidR="0010522B" w:rsidRPr="0010522B" w:rsidRDefault="00382E50" w:rsidP="00382E50">
      <w:pPr>
        <w:spacing w:after="0" w:line="240" w:lineRule="auto"/>
        <w:ind w:right="396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522B" w:rsidRDefault="0010522B" w:rsidP="0010522B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82A00" w:rsidRPr="00FF18DA" w:rsidRDefault="005F6BB8" w:rsidP="005F6BB8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Pr="005F6BB8">
        <w:rPr>
          <w:rFonts w:ascii="Arial" w:hAnsi="Arial" w:cs="Arial"/>
          <w:color w:val="000000"/>
          <w:sz w:val="24"/>
          <w:szCs w:val="24"/>
        </w:rPr>
        <w:t>Федеральны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5F6BB8">
        <w:rPr>
          <w:rFonts w:ascii="Arial" w:hAnsi="Arial" w:cs="Arial"/>
          <w:color w:val="000000"/>
          <w:sz w:val="24"/>
          <w:szCs w:val="24"/>
        </w:rPr>
        <w:t xml:space="preserve"> закон</w:t>
      </w:r>
      <w:r>
        <w:rPr>
          <w:rFonts w:ascii="Arial" w:hAnsi="Arial" w:cs="Arial"/>
          <w:color w:val="000000"/>
          <w:sz w:val="24"/>
          <w:szCs w:val="24"/>
        </w:rPr>
        <w:t>ом</w:t>
      </w:r>
      <w:r w:rsidRPr="005F6BB8">
        <w:rPr>
          <w:rFonts w:ascii="Arial" w:hAnsi="Arial" w:cs="Arial"/>
          <w:color w:val="000000"/>
          <w:sz w:val="24"/>
          <w:szCs w:val="24"/>
        </w:rPr>
        <w:t xml:space="preserve"> от 29.12.2022 № 612-ФЗ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Pr="005F6BB8">
        <w:rPr>
          <w:rFonts w:ascii="Arial" w:hAnsi="Arial" w:cs="Arial"/>
          <w:color w:val="000000"/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</w:t>
      </w:r>
      <w:r>
        <w:rPr>
          <w:rFonts w:ascii="Arial" w:hAnsi="Arial" w:cs="Arial"/>
          <w:color w:val="000000"/>
          <w:sz w:val="24"/>
          <w:szCs w:val="24"/>
        </w:rPr>
        <w:t>ации», в</w:t>
      </w:r>
      <w:r w:rsidR="00D82A00" w:rsidRPr="00FF18D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целях приведения нормативного правового акта в соответствие действующему законодательству</w:t>
      </w:r>
      <w:r w:rsidR="00D82A00" w:rsidRPr="00FF18DA">
        <w:rPr>
          <w:rFonts w:ascii="Arial" w:hAnsi="Arial" w:cs="Arial"/>
          <w:color w:val="000000"/>
          <w:sz w:val="24"/>
          <w:szCs w:val="24"/>
        </w:rPr>
        <w:t>,</w:t>
      </w:r>
      <w:proofErr w:type="gramEnd"/>
    </w:p>
    <w:p w:rsidR="0010522B" w:rsidRDefault="0010522B" w:rsidP="0010522B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0522B" w:rsidRDefault="0010522B" w:rsidP="0010522B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10522B" w:rsidRDefault="0010522B" w:rsidP="0010522B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82A00" w:rsidRPr="00D82A00" w:rsidRDefault="0010522B" w:rsidP="00D82A0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</w:t>
      </w:r>
      <w:r w:rsidRPr="00D82A00">
        <w:rPr>
          <w:rFonts w:ascii="Arial" w:hAnsi="Arial" w:cs="Arial"/>
          <w:sz w:val="24"/>
          <w:szCs w:val="24"/>
        </w:rPr>
        <w:t xml:space="preserve">В постановление Администрации Могочинского сельского поселения от </w:t>
      </w:r>
      <w:r w:rsidR="00D82A00" w:rsidRPr="00D82A00">
        <w:rPr>
          <w:rFonts w:ascii="Arial" w:hAnsi="Arial" w:cs="Arial"/>
          <w:sz w:val="24"/>
          <w:szCs w:val="24"/>
        </w:rPr>
        <w:t>10</w:t>
      </w:r>
      <w:r w:rsidRPr="00D82A00">
        <w:rPr>
          <w:rFonts w:ascii="Arial" w:hAnsi="Arial" w:cs="Arial"/>
          <w:sz w:val="24"/>
          <w:szCs w:val="24"/>
        </w:rPr>
        <w:t>.</w:t>
      </w:r>
      <w:r w:rsidR="00D82A00" w:rsidRPr="00D82A00">
        <w:rPr>
          <w:rFonts w:ascii="Arial" w:hAnsi="Arial" w:cs="Arial"/>
          <w:sz w:val="24"/>
          <w:szCs w:val="24"/>
        </w:rPr>
        <w:t>11</w:t>
      </w:r>
      <w:r w:rsidRPr="00D82A00">
        <w:rPr>
          <w:rFonts w:ascii="Arial" w:hAnsi="Arial" w:cs="Arial"/>
          <w:sz w:val="24"/>
          <w:szCs w:val="24"/>
        </w:rPr>
        <w:t>.202</w:t>
      </w:r>
      <w:r w:rsidR="00D82A00" w:rsidRPr="00D82A00">
        <w:rPr>
          <w:rFonts w:ascii="Arial" w:hAnsi="Arial" w:cs="Arial"/>
          <w:sz w:val="24"/>
          <w:szCs w:val="24"/>
        </w:rPr>
        <w:t>3</w:t>
      </w:r>
      <w:r w:rsidRPr="00D82A00">
        <w:rPr>
          <w:rFonts w:ascii="Arial" w:hAnsi="Arial" w:cs="Arial"/>
          <w:sz w:val="24"/>
          <w:szCs w:val="24"/>
        </w:rPr>
        <w:t>г. № 10</w:t>
      </w:r>
      <w:r w:rsidR="00D82A00" w:rsidRPr="00D82A00">
        <w:rPr>
          <w:rFonts w:ascii="Arial" w:hAnsi="Arial" w:cs="Arial"/>
          <w:sz w:val="24"/>
          <w:szCs w:val="24"/>
        </w:rPr>
        <w:t>2</w:t>
      </w:r>
      <w:r w:rsidRPr="00D82A00">
        <w:rPr>
          <w:rFonts w:ascii="Arial" w:hAnsi="Arial" w:cs="Arial"/>
          <w:sz w:val="24"/>
          <w:szCs w:val="24"/>
        </w:rPr>
        <w:t xml:space="preserve"> «</w:t>
      </w:r>
      <w:r w:rsidR="00D82A00" w:rsidRPr="00D82A00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</w:t>
      </w:r>
    </w:p>
    <w:p w:rsidR="00D82A00" w:rsidRPr="00D82A00" w:rsidRDefault="00D82A00" w:rsidP="00D82A00">
      <w:pPr>
        <w:spacing w:after="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D82A00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0522B" w:rsidRPr="00D82A00" w:rsidRDefault="0010522B" w:rsidP="00D82A00">
      <w:pPr>
        <w:spacing w:after="0" w:line="240" w:lineRule="auto"/>
        <w:ind w:right="-1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D82A00">
        <w:rPr>
          <w:rStyle w:val="a4"/>
          <w:rFonts w:ascii="Arial" w:hAnsi="Arial" w:cs="Arial"/>
          <w:b w:val="0"/>
          <w:sz w:val="24"/>
          <w:szCs w:val="24"/>
        </w:rPr>
        <w:t>(далее – Постановление) внести следующие изменения</w:t>
      </w:r>
      <w:r w:rsidR="009B1B69">
        <w:rPr>
          <w:rStyle w:val="a4"/>
          <w:rFonts w:ascii="Arial" w:hAnsi="Arial" w:cs="Arial"/>
          <w:b w:val="0"/>
          <w:sz w:val="24"/>
          <w:szCs w:val="24"/>
        </w:rPr>
        <w:t>:</w:t>
      </w:r>
    </w:p>
    <w:p w:rsidR="00C27EB3" w:rsidRDefault="00C27EB3" w:rsidP="00D82A00">
      <w:pPr>
        <w:spacing w:after="0" w:line="240" w:lineRule="auto"/>
        <w:ind w:right="-1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</w:t>
      </w:r>
      <w:r w:rsidR="00D63546">
        <w:rPr>
          <w:rFonts w:ascii="Arial" w:hAnsi="Arial" w:cs="Arial"/>
        </w:rPr>
        <w:t>1.1)</w:t>
      </w:r>
      <w:r w:rsidR="0010522B" w:rsidRPr="00C27EB3">
        <w:rPr>
          <w:rFonts w:ascii="Arial" w:hAnsi="Arial" w:cs="Arial"/>
        </w:rPr>
        <w:t xml:space="preserve"> </w:t>
      </w:r>
      <w:r w:rsidR="00D82A00" w:rsidRPr="00D82A00">
        <w:rPr>
          <w:rFonts w:ascii="Arial" w:hAnsi="Arial" w:cs="Arial"/>
          <w:sz w:val="24"/>
          <w:szCs w:val="24"/>
        </w:rPr>
        <w:t>В п</w:t>
      </w:r>
      <w:r w:rsidRPr="00D82A00">
        <w:rPr>
          <w:rStyle w:val="a4"/>
          <w:rFonts w:ascii="Arial" w:hAnsi="Arial" w:cs="Arial"/>
          <w:b w:val="0"/>
          <w:sz w:val="24"/>
          <w:szCs w:val="24"/>
        </w:rPr>
        <w:t>ункт</w:t>
      </w:r>
      <w:r w:rsidR="00D82A00">
        <w:rPr>
          <w:rStyle w:val="a4"/>
          <w:rFonts w:ascii="Arial" w:hAnsi="Arial" w:cs="Arial"/>
          <w:b w:val="0"/>
          <w:sz w:val="24"/>
          <w:szCs w:val="24"/>
        </w:rPr>
        <w:t>е</w:t>
      </w:r>
      <w:r w:rsidRPr="00C27EB3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D82A00">
        <w:rPr>
          <w:rStyle w:val="a4"/>
          <w:rFonts w:ascii="Arial" w:hAnsi="Arial" w:cs="Arial"/>
          <w:b w:val="0"/>
          <w:sz w:val="24"/>
          <w:szCs w:val="24"/>
        </w:rPr>
        <w:t xml:space="preserve">1.4 слова </w:t>
      </w:r>
      <w:r w:rsidR="00CF74AF">
        <w:rPr>
          <w:rStyle w:val="a4"/>
          <w:rFonts w:ascii="Arial" w:hAnsi="Arial" w:cs="Arial"/>
          <w:b w:val="0"/>
          <w:sz w:val="24"/>
          <w:szCs w:val="24"/>
        </w:rPr>
        <w:t>«физические лица и юридические лица» заменить словами «физические лица, юридические лица и индивидуальные предприниматели»;</w:t>
      </w:r>
    </w:p>
    <w:p w:rsidR="009B1B69" w:rsidRDefault="00D63546" w:rsidP="0010522B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1.2)</w:t>
      </w:r>
      <w:r w:rsidR="002320FE" w:rsidRPr="002320FE">
        <w:rPr>
          <w:rFonts w:ascii="Arial" w:hAnsi="Arial" w:cs="Arial"/>
        </w:rPr>
        <w:t xml:space="preserve"> В </w:t>
      </w:r>
      <w:r w:rsidR="002320FE">
        <w:rPr>
          <w:rFonts w:ascii="Arial" w:hAnsi="Arial" w:cs="Arial"/>
        </w:rPr>
        <w:t xml:space="preserve">перечень документов, указанный в </w:t>
      </w:r>
      <w:r w:rsidR="002320FE" w:rsidRPr="002320FE">
        <w:rPr>
          <w:rFonts w:ascii="Arial" w:hAnsi="Arial" w:cs="Arial"/>
        </w:rPr>
        <w:t>приложени</w:t>
      </w:r>
      <w:r w:rsidR="002320FE">
        <w:rPr>
          <w:rFonts w:ascii="Arial" w:hAnsi="Arial" w:cs="Arial"/>
        </w:rPr>
        <w:t>и</w:t>
      </w:r>
      <w:r w:rsidR="002320FE" w:rsidRPr="002320FE">
        <w:rPr>
          <w:rFonts w:ascii="Arial" w:hAnsi="Arial" w:cs="Arial"/>
        </w:rPr>
        <w:t xml:space="preserve"> 3 к административному регламенту</w:t>
      </w:r>
      <w:r w:rsidR="002320FE">
        <w:rPr>
          <w:rFonts w:ascii="Arial" w:hAnsi="Arial" w:cs="Arial"/>
        </w:rPr>
        <w:t xml:space="preserve"> внести следующие изменения:</w:t>
      </w:r>
    </w:p>
    <w:p w:rsidR="002320FE" w:rsidRDefault="002320FE" w:rsidP="0010522B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C24056">
        <w:rPr>
          <w:rFonts w:ascii="Arial" w:hAnsi="Arial" w:cs="Arial"/>
        </w:rPr>
        <w:t>пункт 11 признать утратившим силу;</w:t>
      </w:r>
    </w:p>
    <w:p w:rsidR="009B1B69" w:rsidRPr="009B1B69" w:rsidRDefault="00D63546" w:rsidP="00D63546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</w:rPr>
        <w:t xml:space="preserve">   </w:t>
      </w:r>
      <w:r w:rsidR="00C24056">
        <w:rPr>
          <w:rFonts w:ascii="Arial" w:hAnsi="Arial" w:cs="Arial"/>
        </w:rPr>
        <w:t xml:space="preserve">б) дополнить пунктом 5.1 </w:t>
      </w:r>
      <w:r>
        <w:rPr>
          <w:rFonts w:ascii="Arial" w:hAnsi="Arial" w:cs="Arial"/>
        </w:rPr>
        <w:t xml:space="preserve">следующего содержания: </w:t>
      </w:r>
      <w:r w:rsidR="00C24056" w:rsidRPr="00C24056">
        <w:rPr>
          <w:rFonts w:ascii="Arial" w:hAnsi="Arial" w:cs="Arial"/>
        </w:rPr>
        <w:t>согласование архитектурно-градостроительного облика объекта капитального строительства в случае, если такое согласование предусмотрено</w:t>
      </w:r>
      <w:r w:rsidR="00C24056">
        <w:br/>
      </w:r>
      <w:r>
        <w:rPr>
          <w:rFonts w:ascii="Arial" w:hAnsi="Arial" w:cs="Arial"/>
        </w:rPr>
        <w:t xml:space="preserve">          </w:t>
      </w:r>
      <w:r w:rsidR="009B1B69">
        <w:rPr>
          <w:rFonts w:ascii="Arial" w:hAnsi="Arial" w:cs="Arial"/>
        </w:rPr>
        <w:t xml:space="preserve">2. </w:t>
      </w:r>
      <w:r w:rsidR="009B1B69" w:rsidRPr="009B1B69">
        <w:rPr>
          <w:rFonts w:ascii="Arial" w:hAnsi="Arial" w:cs="Arial"/>
        </w:rPr>
        <w:t>В постановление Администрации Могочинского сельского поселения от 10.11.2023г. № 101 «</w:t>
      </w:r>
      <w:r w:rsidR="009B1B69" w:rsidRPr="009B1B69">
        <w:rPr>
          <w:rFonts w:ascii="Arial" w:hAnsi="Arial" w:cs="Arial"/>
          <w:color w:val="000000"/>
        </w:rPr>
        <w:t xml:space="preserve">Выдача разрешения на ввод объекта в эксплуатацию </w:t>
      </w:r>
    </w:p>
    <w:p w:rsidR="009B1B69" w:rsidRPr="009B1B69" w:rsidRDefault="009B1B69" w:rsidP="009B1B69">
      <w:pPr>
        <w:spacing w:after="0" w:line="240" w:lineRule="auto"/>
        <w:ind w:right="-1" w:firstLine="709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9B1B69">
        <w:rPr>
          <w:rStyle w:val="a4"/>
          <w:rFonts w:ascii="Arial" w:hAnsi="Arial" w:cs="Arial"/>
          <w:b w:val="0"/>
          <w:sz w:val="24"/>
          <w:szCs w:val="24"/>
        </w:rPr>
        <w:t>(далее – Постановле</w:t>
      </w:r>
      <w:r>
        <w:rPr>
          <w:rStyle w:val="a4"/>
          <w:rFonts w:ascii="Arial" w:hAnsi="Arial" w:cs="Arial"/>
          <w:b w:val="0"/>
          <w:sz w:val="24"/>
          <w:szCs w:val="24"/>
        </w:rPr>
        <w:t>ние) внести следующие изменения:</w:t>
      </w:r>
    </w:p>
    <w:p w:rsidR="009B1B69" w:rsidRDefault="00D63546" w:rsidP="00D63546">
      <w:pPr>
        <w:spacing w:after="0" w:line="240" w:lineRule="auto"/>
        <w:ind w:right="-1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B1B6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.1)</w:t>
      </w:r>
      <w:r w:rsidR="009B1B69" w:rsidRPr="009B1B69">
        <w:rPr>
          <w:rFonts w:ascii="Arial" w:hAnsi="Arial" w:cs="Arial"/>
          <w:sz w:val="24"/>
          <w:szCs w:val="24"/>
        </w:rPr>
        <w:t xml:space="preserve"> В п</w:t>
      </w:r>
      <w:r w:rsidR="009B1B69" w:rsidRPr="009B1B69">
        <w:rPr>
          <w:rStyle w:val="a4"/>
          <w:rFonts w:ascii="Arial" w:hAnsi="Arial" w:cs="Arial"/>
          <w:b w:val="0"/>
          <w:sz w:val="24"/>
          <w:szCs w:val="24"/>
        </w:rPr>
        <w:t>ункте 1.4 слова «физические лица и юридические лица» заменить словами «физические лица, юридические лица и индивидуальные предприниматели»;</w:t>
      </w:r>
    </w:p>
    <w:p w:rsidR="001E11AF" w:rsidRDefault="00D63546" w:rsidP="001E11AF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2.2</w:t>
      </w:r>
      <w:r w:rsidR="00533AC9">
        <w:rPr>
          <w:rStyle w:val="a4"/>
          <w:rFonts w:ascii="Arial" w:hAnsi="Arial" w:cs="Arial"/>
          <w:b w:val="0"/>
        </w:rPr>
        <w:t xml:space="preserve">) </w:t>
      </w:r>
      <w:r w:rsidR="001E11AF" w:rsidRPr="002320FE">
        <w:rPr>
          <w:rFonts w:ascii="Arial" w:hAnsi="Arial" w:cs="Arial"/>
        </w:rPr>
        <w:t xml:space="preserve">В </w:t>
      </w:r>
      <w:r w:rsidR="001E11AF">
        <w:rPr>
          <w:rFonts w:ascii="Arial" w:hAnsi="Arial" w:cs="Arial"/>
        </w:rPr>
        <w:t xml:space="preserve">перечень документов, указанный в </w:t>
      </w:r>
      <w:r w:rsidR="001E11AF" w:rsidRPr="002320FE">
        <w:rPr>
          <w:rFonts w:ascii="Arial" w:hAnsi="Arial" w:cs="Arial"/>
        </w:rPr>
        <w:t>приложени</w:t>
      </w:r>
      <w:r w:rsidR="001E11AF">
        <w:rPr>
          <w:rFonts w:ascii="Arial" w:hAnsi="Arial" w:cs="Arial"/>
        </w:rPr>
        <w:t>и</w:t>
      </w:r>
      <w:r w:rsidR="001E11AF" w:rsidRPr="002320FE">
        <w:rPr>
          <w:rFonts w:ascii="Arial" w:hAnsi="Arial" w:cs="Arial"/>
        </w:rPr>
        <w:t xml:space="preserve"> 3 к административному регламенту</w:t>
      </w:r>
      <w:r w:rsidR="001E11AF">
        <w:rPr>
          <w:rFonts w:ascii="Arial" w:hAnsi="Arial" w:cs="Arial"/>
        </w:rPr>
        <w:t xml:space="preserve"> внести следующие изменения:</w:t>
      </w:r>
    </w:p>
    <w:p w:rsidR="001E11AF" w:rsidRDefault="001E11AF" w:rsidP="001E11AF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пункт 6 признать утратившим силу;</w:t>
      </w:r>
    </w:p>
    <w:p w:rsidR="001E11AF" w:rsidRDefault="001E11AF" w:rsidP="001E11AF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пункт 8 признать утратившим силу;</w:t>
      </w:r>
    </w:p>
    <w:p w:rsidR="001E11AF" w:rsidRDefault="001E11AF" w:rsidP="001E11AF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пункт 9 признать утратившим силу;</w:t>
      </w:r>
    </w:p>
    <w:p w:rsidR="00E20D59" w:rsidRDefault="00E20D59" w:rsidP="00E20D5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пункт 13 признать утратившим силу;</w:t>
      </w:r>
    </w:p>
    <w:p w:rsidR="0010522B" w:rsidRPr="00FF18DA" w:rsidRDefault="009B1B69" w:rsidP="001E11AF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FF18DA">
        <w:rPr>
          <w:rFonts w:ascii="Arial" w:hAnsi="Arial" w:cs="Arial"/>
          <w:sz w:val="24"/>
          <w:szCs w:val="24"/>
        </w:rPr>
        <w:t>3</w:t>
      </w:r>
      <w:r w:rsidR="0010522B" w:rsidRPr="00FF18DA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EC0576" w:rsidRPr="00FF18DA">
        <w:rPr>
          <w:rFonts w:ascii="Arial" w:hAnsi="Arial" w:cs="Arial"/>
          <w:sz w:val="24"/>
          <w:szCs w:val="24"/>
        </w:rPr>
        <w:t xml:space="preserve">подлежит опубликованию в информационном бюллетене. </w:t>
      </w:r>
    </w:p>
    <w:p w:rsidR="0010522B" w:rsidRPr="00FF18DA" w:rsidRDefault="009B1B69" w:rsidP="009B1B69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18DA">
        <w:rPr>
          <w:rFonts w:ascii="Arial" w:hAnsi="Arial" w:cs="Arial"/>
        </w:rPr>
        <w:t>4</w:t>
      </w:r>
      <w:r w:rsidR="0010522B" w:rsidRPr="00FF18DA">
        <w:rPr>
          <w:rFonts w:ascii="Arial" w:hAnsi="Arial" w:cs="Arial"/>
        </w:rPr>
        <w:t xml:space="preserve">. </w:t>
      </w:r>
      <w:proofErr w:type="gramStart"/>
      <w:r w:rsidR="0010522B" w:rsidRPr="00FF18DA">
        <w:rPr>
          <w:rFonts w:ascii="Arial" w:hAnsi="Arial" w:cs="Arial"/>
        </w:rPr>
        <w:t>Контроль за</w:t>
      </w:r>
      <w:proofErr w:type="gramEnd"/>
      <w:r w:rsidR="0010522B" w:rsidRPr="00FF18DA">
        <w:rPr>
          <w:rFonts w:ascii="Arial" w:hAnsi="Arial" w:cs="Arial"/>
        </w:rPr>
        <w:t xml:space="preserve"> исполнением настоящего постановления </w:t>
      </w:r>
      <w:r w:rsidR="00EC0576" w:rsidRPr="00FF18DA">
        <w:rPr>
          <w:rFonts w:ascii="Arial" w:hAnsi="Arial" w:cs="Arial"/>
        </w:rPr>
        <w:t>оставляю за собой</w:t>
      </w:r>
      <w:r w:rsidR="0010522B" w:rsidRPr="00FF18DA">
        <w:rPr>
          <w:rFonts w:ascii="Arial" w:hAnsi="Arial" w:cs="Arial"/>
        </w:rPr>
        <w:t>.</w:t>
      </w:r>
    </w:p>
    <w:p w:rsidR="0010522B" w:rsidRPr="00FF18DA" w:rsidRDefault="0010522B" w:rsidP="009B1B69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0522B" w:rsidRDefault="0010522B" w:rsidP="009B1B69">
      <w:pPr>
        <w:pStyle w:val="s1"/>
        <w:spacing w:before="0" w:beforeAutospacing="0" w:after="0" w:afterAutospacing="0"/>
        <w:ind w:firstLine="709"/>
        <w:rPr>
          <w:rFonts w:ascii="Arial" w:hAnsi="Arial" w:cs="Arial"/>
        </w:rPr>
      </w:pPr>
    </w:p>
    <w:p w:rsidR="00FF18DA" w:rsidRDefault="00FF18DA" w:rsidP="0010522B">
      <w:pPr>
        <w:pStyle w:val="s1"/>
        <w:spacing w:before="0" w:beforeAutospacing="0" w:after="0" w:afterAutospacing="0"/>
        <w:rPr>
          <w:rFonts w:ascii="Arial" w:hAnsi="Arial" w:cs="Arial"/>
        </w:rPr>
      </w:pPr>
    </w:p>
    <w:p w:rsidR="00FF18DA" w:rsidRDefault="00FF18DA" w:rsidP="0010522B">
      <w:pPr>
        <w:pStyle w:val="s1"/>
        <w:spacing w:before="0" w:beforeAutospacing="0" w:after="0" w:afterAutospacing="0"/>
        <w:rPr>
          <w:rFonts w:ascii="Arial" w:hAnsi="Arial" w:cs="Arial"/>
        </w:rPr>
      </w:pPr>
    </w:p>
    <w:p w:rsidR="00FF18DA" w:rsidRPr="00C07608" w:rsidRDefault="0010522B" w:rsidP="0010522B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C07608">
        <w:rPr>
          <w:rFonts w:ascii="Arial" w:hAnsi="Arial" w:cs="Arial"/>
        </w:rPr>
        <w:t xml:space="preserve">Глава </w:t>
      </w:r>
      <w:r w:rsidR="00FF18DA" w:rsidRPr="00C07608">
        <w:rPr>
          <w:rFonts w:ascii="Arial" w:hAnsi="Arial" w:cs="Arial"/>
        </w:rPr>
        <w:t>Администрации</w:t>
      </w:r>
    </w:p>
    <w:p w:rsidR="0010522B" w:rsidRPr="00C07608" w:rsidRDefault="0010522B" w:rsidP="0010522B">
      <w:pPr>
        <w:pStyle w:val="s1"/>
        <w:spacing w:before="0" w:beforeAutospacing="0" w:after="0" w:afterAutospacing="0"/>
      </w:pPr>
      <w:proofErr w:type="spellStart"/>
      <w:r w:rsidRPr="00C07608">
        <w:rPr>
          <w:rStyle w:val="a4"/>
          <w:rFonts w:ascii="Arial" w:hAnsi="Arial" w:cs="Arial"/>
          <w:b w:val="0"/>
          <w:color w:val="auto"/>
        </w:rPr>
        <w:t>Могочинского</w:t>
      </w:r>
      <w:proofErr w:type="spellEnd"/>
      <w:r w:rsidRPr="00C07608">
        <w:rPr>
          <w:rStyle w:val="a4"/>
          <w:rFonts w:ascii="Arial" w:hAnsi="Arial" w:cs="Arial"/>
          <w:b w:val="0"/>
          <w:color w:val="auto"/>
        </w:rPr>
        <w:t xml:space="preserve"> сельского поселения                                                А.</w:t>
      </w:r>
      <w:r w:rsidR="00FF18DA" w:rsidRPr="00C07608">
        <w:rPr>
          <w:rStyle w:val="a4"/>
          <w:rFonts w:ascii="Arial" w:hAnsi="Arial" w:cs="Arial"/>
          <w:b w:val="0"/>
          <w:color w:val="auto"/>
        </w:rPr>
        <w:t>А</w:t>
      </w:r>
      <w:r w:rsidRPr="00C07608">
        <w:rPr>
          <w:rStyle w:val="a4"/>
          <w:rFonts w:ascii="Arial" w:hAnsi="Arial" w:cs="Arial"/>
          <w:b w:val="0"/>
          <w:color w:val="auto"/>
        </w:rPr>
        <w:t xml:space="preserve">. </w:t>
      </w:r>
      <w:proofErr w:type="spellStart"/>
      <w:r w:rsidR="00FF18DA" w:rsidRPr="00C07608">
        <w:rPr>
          <w:rStyle w:val="a4"/>
          <w:rFonts w:ascii="Arial" w:hAnsi="Arial" w:cs="Arial"/>
          <w:b w:val="0"/>
          <w:color w:val="auto"/>
        </w:rPr>
        <w:t>Такленок</w:t>
      </w:r>
      <w:proofErr w:type="spellEnd"/>
    </w:p>
    <w:p w:rsidR="0010522B" w:rsidRPr="00C07608" w:rsidRDefault="0010522B" w:rsidP="0010522B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10522B" w:rsidRPr="00C07608" w:rsidSect="008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2B"/>
    <w:rsid w:val="0010522B"/>
    <w:rsid w:val="0015199C"/>
    <w:rsid w:val="001E11AF"/>
    <w:rsid w:val="002320FE"/>
    <w:rsid w:val="00382E50"/>
    <w:rsid w:val="00433E75"/>
    <w:rsid w:val="004C03A3"/>
    <w:rsid w:val="00533AC9"/>
    <w:rsid w:val="005F6BB8"/>
    <w:rsid w:val="007E0D70"/>
    <w:rsid w:val="00874519"/>
    <w:rsid w:val="008B3ACA"/>
    <w:rsid w:val="009253D9"/>
    <w:rsid w:val="009B1239"/>
    <w:rsid w:val="009B1B69"/>
    <w:rsid w:val="00A00558"/>
    <w:rsid w:val="00A84476"/>
    <w:rsid w:val="00C07608"/>
    <w:rsid w:val="00C24056"/>
    <w:rsid w:val="00C27EB3"/>
    <w:rsid w:val="00CF74AF"/>
    <w:rsid w:val="00D63546"/>
    <w:rsid w:val="00D82A00"/>
    <w:rsid w:val="00E20D59"/>
    <w:rsid w:val="00EC0576"/>
    <w:rsid w:val="00F136E4"/>
    <w:rsid w:val="00F6713E"/>
    <w:rsid w:val="00FC3A4F"/>
    <w:rsid w:val="00FF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2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522B"/>
    <w:rPr>
      <w:color w:val="0000FF"/>
      <w:u w:val="single"/>
    </w:rPr>
  </w:style>
  <w:style w:type="paragraph" w:customStyle="1" w:styleId="s3">
    <w:name w:val="s_3"/>
    <w:basedOn w:val="a"/>
    <w:rsid w:val="0010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0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locked/>
    <w:rsid w:val="0010522B"/>
    <w:rPr>
      <w:spacing w:val="20"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10522B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Theme="minorHAnsi" w:eastAsiaTheme="minorHAnsi" w:hAnsiTheme="minorHAnsi" w:cstheme="minorBidi"/>
      <w:spacing w:val="20"/>
      <w:sz w:val="30"/>
      <w:szCs w:val="30"/>
    </w:rPr>
  </w:style>
  <w:style w:type="character" w:customStyle="1" w:styleId="11">
    <w:name w:val="Основной текст (11)_"/>
    <w:basedOn w:val="a0"/>
    <w:link w:val="110"/>
    <w:locked/>
    <w:rsid w:val="0010522B"/>
    <w:rPr>
      <w:sz w:val="25"/>
      <w:szCs w:val="2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0522B"/>
    <w:pPr>
      <w:widowControl w:val="0"/>
      <w:shd w:val="clear" w:color="auto" w:fill="FFFFFF"/>
      <w:spacing w:before="60" w:after="360" w:line="336" w:lineRule="exact"/>
      <w:jc w:val="center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indent1">
    <w:name w:val="indent_1"/>
    <w:basedOn w:val="a"/>
    <w:rsid w:val="0010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0522B"/>
    <w:rPr>
      <w:b/>
      <w:bCs/>
      <w:color w:val="26282F"/>
    </w:rPr>
  </w:style>
  <w:style w:type="character" w:customStyle="1" w:styleId="1115pt">
    <w:name w:val="Основной текст (11) + 15 pt"/>
    <w:aliases w:val="Интервал 1 pt"/>
    <w:basedOn w:val="11"/>
    <w:rsid w:val="0010522B"/>
    <w:rPr>
      <w:color w:val="000000"/>
      <w:spacing w:val="20"/>
      <w:w w:val="100"/>
      <w:position w:val="0"/>
      <w:sz w:val="30"/>
      <w:szCs w:val="30"/>
      <w:lang w:val="ru-RU"/>
    </w:rPr>
  </w:style>
  <w:style w:type="character" w:customStyle="1" w:styleId="apple-converted-space">
    <w:name w:val="apple-converted-space"/>
    <w:basedOn w:val="a0"/>
    <w:rsid w:val="0010522B"/>
  </w:style>
  <w:style w:type="paragraph" w:styleId="a5">
    <w:name w:val="List Paragraph"/>
    <w:basedOn w:val="a"/>
    <w:uiPriority w:val="34"/>
    <w:qFormat/>
    <w:rsid w:val="0010522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24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Zam</cp:lastModifiedBy>
  <cp:revision>4</cp:revision>
  <dcterms:created xsi:type="dcterms:W3CDTF">2024-09-24T18:42:00Z</dcterms:created>
  <dcterms:modified xsi:type="dcterms:W3CDTF">2024-09-24T20:31:00Z</dcterms:modified>
</cp:coreProperties>
</file>