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85" w:rsidRPr="003E74EE" w:rsidRDefault="00F07285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F07285" w:rsidRPr="003E74EE" w:rsidRDefault="005F7E6F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F07285" w:rsidRPr="003E74EE">
        <w:rPr>
          <w:rFonts w:ascii="Arial" w:eastAsia="Times New Roman" w:hAnsi="Arial" w:cs="Arial"/>
          <w:sz w:val="24"/>
          <w:szCs w:val="24"/>
          <w:lang w:eastAsia="ru-RU"/>
        </w:rPr>
        <w:t>СКОЕ СЕЛЬСКОЕ  ПОСЕЛЕНИЕ</w:t>
      </w:r>
    </w:p>
    <w:p w:rsidR="00F07285" w:rsidRPr="003E74EE" w:rsidRDefault="00F07285" w:rsidP="00F07285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Pr="003E74EE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7285" w:rsidRPr="003E74EE" w:rsidRDefault="00F07285" w:rsidP="00F07285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B44199" w:rsidRPr="00B44199" w:rsidTr="000852AB">
        <w:tc>
          <w:tcPr>
            <w:tcW w:w="5068" w:type="dxa"/>
          </w:tcPr>
          <w:p w:rsidR="00B44199" w:rsidRPr="00B44199" w:rsidRDefault="00F068A4" w:rsidP="00F06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«10</w:t>
            </w:r>
            <w:r w:rsidR="00B44199" w:rsidRPr="00B4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ноября</w:t>
            </w:r>
            <w:r w:rsidR="00B44199" w:rsidRPr="00B4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5069" w:type="dxa"/>
          </w:tcPr>
          <w:p w:rsidR="00B44199" w:rsidRPr="00B44199" w:rsidRDefault="00B44199" w:rsidP="00B4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F068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B184B" w:rsidRPr="003E74EE" w:rsidRDefault="00FB184B" w:rsidP="00FB1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0D3" w:rsidRPr="003E74EE" w:rsidRDefault="00F010D3" w:rsidP="00F010D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Об утверждении Административного регламента «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(публичного сервитута)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отношении земельного участка, находящегося в 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государственной или 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 собственности</w:t>
      </w: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»</w:t>
      </w:r>
    </w:p>
    <w:p w:rsidR="00F010D3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hAnsi="Arial" w:cs="Arial"/>
          <w:b/>
          <w:sz w:val="24"/>
          <w:szCs w:val="24"/>
        </w:rPr>
      </w:pPr>
    </w:p>
    <w:p w:rsidR="00F07285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EE">
        <w:rPr>
          <w:rFonts w:ascii="Arial" w:hAnsi="Arial" w:cs="Arial"/>
          <w:b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</w:t>
      </w:r>
      <w:r w:rsidR="005F7E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Могочин</w:t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ское сельское поселение </w:t>
      </w:r>
      <w:r w:rsidR="005F7E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Молчановского района</w:t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Томской области, в целях обеспечения открытости и общедоступности информации о предоставлении муниципальных услуг,</w:t>
      </w:r>
    </w:p>
    <w:p w:rsidR="00F07285" w:rsidRPr="003E74EE" w:rsidRDefault="00F07285" w:rsidP="00F07285">
      <w:pPr>
        <w:suppressAutoHyphens/>
        <w:spacing w:before="7" w:after="0" w:line="100" w:lineRule="atLeast"/>
        <w:ind w:right="30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ПОСТАНОВЛЯЮ:</w:t>
      </w:r>
    </w:p>
    <w:p w:rsidR="00F07285" w:rsidRPr="003E74EE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8E125B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официальном печатном издании Совета и Администрации </w:t>
      </w:r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сельского поселения Информационный бюллетень и разместить на официальном сайте </w:t>
      </w:r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сельского поселения в информационно-телекоммуникационной сети «Интернет» по адресу  </w:t>
      </w:r>
      <w:hyperlink r:id="rId4" w:history="1"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http</w:t>
        </w:r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</w:rPr>
          <w:t>://</w:t>
        </w:r>
        <w:proofErr w:type="spellStart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mogochino</w:t>
        </w:r>
        <w:proofErr w:type="spellEnd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</w:rPr>
          <w:t>.</w:t>
        </w:r>
        <w:proofErr w:type="spellStart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73A1">
        <w:rPr>
          <w:rFonts w:ascii="Arial" w:eastAsia="Times New Roman" w:hAnsi="Arial" w:cs="Arial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F07285" w:rsidRPr="002E73A1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73A1">
        <w:rPr>
          <w:rFonts w:ascii="Arial" w:eastAsia="Times New Roman" w:hAnsi="Arial" w:cs="Arial"/>
          <w:sz w:val="24"/>
          <w:szCs w:val="24"/>
          <w:lang w:eastAsia="ar-SA"/>
        </w:rPr>
        <w:t>4. Контроль исполнения настоящего постановления оставляю за собой.</w:t>
      </w:r>
    </w:p>
    <w:p w:rsidR="00F07285" w:rsidRPr="003E74EE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B44199" w:rsidP="00F07285">
      <w:pPr>
        <w:spacing w:after="160" w:line="259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CB22FF">
        <w:rPr>
          <w:rFonts w:ascii="Arial" w:eastAsia="Calibri" w:hAnsi="Arial" w:cs="Arial"/>
          <w:color w:val="000000"/>
          <w:sz w:val="24"/>
          <w:szCs w:val="24"/>
        </w:rPr>
        <w:t>Глава Могочинского сельского поселения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       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       А.А. </w:t>
      </w:r>
      <w:proofErr w:type="spellStart"/>
      <w:r w:rsidRPr="00CB22FF">
        <w:rPr>
          <w:rFonts w:ascii="Arial" w:eastAsia="Calibri" w:hAnsi="Arial" w:cs="Arial"/>
          <w:color w:val="000000"/>
          <w:sz w:val="24"/>
          <w:szCs w:val="24"/>
        </w:rPr>
        <w:t>Такленок</w:t>
      </w:r>
      <w:proofErr w:type="spellEnd"/>
    </w:p>
    <w:p w:rsidR="00B44199" w:rsidRDefault="00B44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44199" w:rsidRPr="00B44199" w:rsidRDefault="00B44199" w:rsidP="00B441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B44199" w:rsidRPr="00B44199" w:rsidRDefault="00B44199" w:rsidP="00B441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:rsidR="00B44199" w:rsidRPr="00B44199" w:rsidRDefault="00B44199" w:rsidP="00B44199">
      <w:pPr>
        <w:spacing w:after="0" w:line="240" w:lineRule="auto"/>
        <w:ind w:left="637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Могочинского сельского поселения</w:t>
      </w:r>
    </w:p>
    <w:p w:rsidR="00B44199" w:rsidRPr="00B44199" w:rsidRDefault="00F068A4" w:rsidP="00B44199">
      <w:pPr>
        <w:spacing w:after="0" w:line="240" w:lineRule="auto"/>
        <w:ind w:left="6379"/>
        <w:jc w:val="righ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«10» ноября 2023</w:t>
      </w:r>
      <w:r w:rsidR="00B44199"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184B" w:rsidRPr="003E74EE" w:rsidRDefault="00FB184B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Административный регламент предоставления муниципальной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</w:t>
      </w:r>
      <w:r w:rsidR="002E62A5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323494" w:rsidRPr="003E74EE" w:rsidRDefault="00323494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Общие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положения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2168D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 (административных процедур) при осуществлении полномочий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Круг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1.2. Заявителями на получение муниципальной услуги являются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физические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индивидуальные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предприниматели.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порядку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1.3. Информирование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осуществляется: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администрацию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 телефону Уполномоченным органом или многофункционального центра;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3) письменно, в том числе посредством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электронной почты, факсимильной связи;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54322" w:rsidRPr="00C257D2" w:rsidRDefault="00E54322" w:rsidP="00EE605E">
      <w:pPr>
        <w:pStyle w:val="a7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257D2">
        <w:rPr>
          <w:rFonts w:ascii="Arial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5" w:history="1">
        <w:r w:rsidR="00B44199" w:rsidRPr="00B872B2">
          <w:rPr>
            <w:rStyle w:val="a4"/>
            <w:rFonts w:ascii="Arial" w:hAnsi="Arial" w:cs="Arial"/>
            <w:sz w:val="24"/>
            <w:szCs w:val="24"/>
          </w:rPr>
          <w:t>https://</w:t>
        </w:r>
        <w:r w:rsidR="00B44199" w:rsidRPr="00B872B2">
          <w:rPr>
            <w:rStyle w:val="a4"/>
            <w:rFonts w:ascii="Arial" w:hAnsi="Arial" w:cs="Arial"/>
            <w:sz w:val="24"/>
            <w:szCs w:val="24"/>
            <w:lang w:val="en-US"/>
          </w:rPr>
          <w:t>mogochino</w:t>
        </w:r>
        <w:r w:rsidR="00B44199" w:rsidRPr="00B872B2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Pr="00C257D2">
        <w:rPr>
          <w:rFonts w:ascii="Arial" w:hAnsi="Arial" w:cs="Arial"/>
          <w:sz w:val="24"/>
          <w:szCs w:val="24"/>
          <w:lang w:eastAsia="ru-RU"/>
        </w:rPr>
        <w:t>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1.4. Информирование</w:t>
      </w:r>
      <w:r w:rsidRPr="00C257D2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касающимся:</w:t>
      </w:r>
    </w:p>
    <w:p w:rsidR="00E54322" w:rsidRPr="00C257D2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C257D2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центров,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которые необходимо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Уполномоченного органа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(структурных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 Уполномоченного органа);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услуги; порядка получения сведений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досудебного (внесудебного) обжалования действий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(бездействия)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принимаемых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обязательными для предоставления муниципальной услуги осуществляется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бесплатно.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При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(лично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 центра, осуществляющий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форме информирует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по интересующим вопросам.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органа, в который позвонил Заявитель, фамилии, имени, отчества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(последнее - при наличии) и должности специалиста, принявшего телефонный звонок.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предлагает Заявителю один из следующих вариантов дальнейших действий:</w:t>
      </w:r>
    </w:p>
    <w:p w:rsidR="00052198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форме;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влияющее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прямо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косвенно на принимаемое решение.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Pr="003E74EE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10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1.6. 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настоящего Административного регламента в порядке, установленном Федеральным законом от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 мая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2006 г. №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59-ФЗ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Федеральный закон № 59-ФЗ).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«Федеральный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(функций)», утвержденным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24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октября 2011 года № 861.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технические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заключения лицензионного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авторизацию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или предоставление им персональных </w:t>
      </w:r>
      <w:r w:rsidR="007F365C" w:rsidRPr="003E74EE">
        <w:rPr>
          <w:rFonts w:ascii="Arial" w:eastAsia="Times New Roman" w:hAnsi="Arial" w:cs="Arial"/>
          <w:sz w:val="24"/>
          <w:szCs w:val="24"/>
          <w:lang w:eastAsia="ru-RU"/>
        </w:rPr>
        <w:t>данных.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том числе номер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телефона-автоинформатора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(при наличии);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почты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обратной связи Уполномоченного органа в сети «Интернет».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требованию заявителя предоставляются ему для ознакомления.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1.10. 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помещении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 заключенным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требований к информированию, установленных Административным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1.11. Информация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7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Стандарт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муниципальной услуги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2.1. Муниципальная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41C47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 самоуправления, предоставляющего муниципальную услугу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Муниципальная услуга предоставляется Уполномоченным органом – администрацией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2.3.2.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2.5. Результатом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уведомление о возможности заключения соглашения об установлении 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предложенных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границах (форма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1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проект соглашения об установлении сервитута (форма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Приложении № 3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решение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Приложении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935E8" w:rsidRPr="003E74E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32D4D" w:rsidRPr="003E74EE" w:rsidRDefault="0013572E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2.6. Уполномоченный орган принимает решение об установлении сервитута (публичного сервитута) или об отка</w:t>
      </w:r>
      <w:r w:rsidR="00732D4D" w:rsidRPr="003E74EE">
        <w:rPr>
          <w:rFonts w:eastAsia="Times New Roman"/>
          <w:sz w:val="24"/>
          <w:szCs w:val="24"/>
          <w:lang w:eastAsia="ru-RU"/>
        </w:rPr>
        <w:t>зе в его установлении в течение не более чем тридцать дней со дня получения заявления.</w:t>
      </w:r>
    </w:p>
    <w:p w:rsidR="00E54322" w:rsidRPr="003E74EE" w:rsidRDefault="00E54322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Нормативные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правовые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акты,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регулирующие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2.7. Перечень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Земельный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136-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</w:t>
      </w:r>
      <w:r w:rsidR="00BB489A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25.10.2001.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137-ФЗ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Земельного кодекса Российской Федерации»;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Гражданский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(часть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первая)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30.11.1994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51-ФЗ;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Федеральный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13.07.2015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218-ФЗ «О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недвижимости»;</w:t>
      </w:r>
    </w:p>
    <w:p w:rsidR="00BB489A" w:rsidRPr="003E74EE" w:rsidRDefault="00BB489A" w:rsidP="00BB489A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BB489A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(с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реквизитов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сети Интернет, а также в соответствующем разделе федерального реестра.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представляет: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Заявление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форме,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результата предоставления муниципальной услуги: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распечатанного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 в Уполномоченном органе, многофункциональном 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многофункциональном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удостоверяющего личность Заявителя или представителя Заявителя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орган).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тентификации (далее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Заявителя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случае обращения за предоставлением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Заявителя). При обращении посредством ЕПГУ указанный документ,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выданный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организацией,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удостоверяется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квалифицированной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sig3;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Схема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территории.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2.9. Заявления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прилагаемые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пункте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2.8.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 направляются (подаются)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орган в электронной форме путем заполнения формы запроса через личный кабинет 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BD697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находятся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распоряжении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предоставлении государственных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муниципальных услуг: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1) Сведения из Единого государственного реестра юридических лиц;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2) Сведения из Единого государственного реестра недвижимости о земельном участке;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D65560" w:rsidRPr="003E74EE" w:rsidRDefault="00D65560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2.11. При предоставлении 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 Представления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актами Российской Федерации и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находятся в распоряжении органов, предоставляющих государственную услугу, государственных органов, органов местного самоуправления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7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3E74EE">
          <w:rPr>
            <w:rFonts w:ascii="Arial" w:eastAsia="Times New Roman" w:hAnsi="Arial" w:cs="Arial"/>
            <w:sz w:val="24"/>
            <w:szCs w:val="24"/>
            <w:lang w:eastAsia="ru-RU"/>
          </w:rPr>
          <w:t>27 июля 2010 года</w:t>
        </w:r>
      </w:smartTag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210-ФЗ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 закон № 210-ФЗ).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 Представления документов и информации, отсутствие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либо в предоставлении муниципальной услуги, за исключением следующих случаев: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первоначальной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 наличие ошибок в заявлении о предоставлении муниципальной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документально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(признаков)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ошибочного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либо руководителя организации, предусмотренной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№210-ФЗ,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уведомляется заявитель, а также приносятся извинения за доставленные неудобства.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оснований для отказа в приеме документов, необходимых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 Основаниями для возврата документов, необходимых для предоставления муниципальной услуги являются: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2.12.3. Представление неполного комплекта документов, необходимых для предоставления услуги;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2.12.4. Заявитель не является лицом, предусмотренным статьей 39.40 Земельного кодекса Российской Федерации.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2.12.5. Подано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приостановления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предоставлении муниципальной услуги</w:t>
      </w:r>
    </w:p>
    <w:p w:rsidR="00E831CC" w:rsidRPr="003E74EE" w:rsidRDefault="00E831CC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A650B" w:rsidRPr="003E74EE" w:rsidRDefault="008A650B" w:rsidP="008A650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A650B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2.14. Основания для отказа в предоставлении муниципальной услуги»: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Установлено,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планируемое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земельного участка не допускается в соответствии с федеральными законами.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Установлено, что установление сервитута приведет к невозможности использовать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разрешенным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или к существенным затруднениям в использовании земельного участка.</w:t>
      </w:r>
    </w:p>
    <w:p w:rsidR="00E54322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.4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Документы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="00E54322"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противоречат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взаимодействия.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(документах),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выдаваемом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(выдаваемых)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организациями, участвующими в предоставлении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отсутствуют.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взимания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пошлины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иной оплаты, взимаемой за предоставление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2.16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. Предоставление муниципальной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бесплатно.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методике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расчета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размера такой платы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2.17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государственной услуги, отсутствуют.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Максимальный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очереди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запроса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2.18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более15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5E320A" w:rsidRPr="003E74EE" w:rsidRDefault="005E320A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2.19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Срок регистрации заявления о предоставлении муниципальной услуги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CB215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помещениям,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предоставляется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услуга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Местоположение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услуги, а также выдача результатов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должно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обеспечивать удобство для граждан с точки зрения пешеходной доступности от остановок общественного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транспорта.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если имеется возможность организации стоянки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(парковки) возле здания</w:t>
      </w:r>
      <w:r w:rsidRPr="003E74EE">
        <w:rPr>
          <w:rFonts w:ascii="Arial" w:eastAsia="Times New Roman" w:hAnsi="Arial" w:cs="Arial"/>
          <w:spacing w:val="3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(строения),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 организовывается стоянка (парковка) для личного автомобильного транспорта заявителей.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стоянкой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(парковкой)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взимается.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выделяется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10%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бесплатной парковки транспортных средств, управляемых инвалидами I,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детей</w:t>
      </w:r>
      <w:r w:rsidR="00431693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инвалидов.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пандусами, поручнями, тактильными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инвалидов.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здание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 информационной табличкой (вывеской), содержащей информацию: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местонахождение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адрес; режим работы;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приема;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справок.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услуга, должны соответствовать санитарно-эпидемиологическим правилам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нормативам.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оснащаются: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 системой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чрезвычайной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ситуации; 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туалетными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комнатами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посетителей.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Зал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скамьями,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материалов,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печатаются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наиболее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важных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 полужирным шрифтом.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столами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(стойками),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бланками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письменными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принадлежностями.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табличками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(вывесками)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указанием: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отдела;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должности ответственного лица за прием документов;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быть оборудовано персональным компьютером с возможностью доступа к необходимым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настольную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табличку с указанием фамилии, имени, отчества (последнее - при наличии) и должности.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инвалидам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беспрепятственного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объекту</w:t>
      </w:r>
      <w:r w:rsidRPr="003E74EE">
        <w:rPr>
          <w:rFonts w:ascii="Arial" w:eastAsia="Times New Roman" w:hAnsi="Arial" w:cs="Arial"/>
          <w:spacing w:val="3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(зданию,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помещению),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котором предоставляется муниципальная услуга;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них,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посадки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транспортное средство и высадки из него, в том числе с использование кресла</w:t>
      </w:r>
      <w:r w:rsidR="001255A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коляски;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сопровождение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стойкие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расстройства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самостоятельного передвижения;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надлежащее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оборудования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дублирование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звуковой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зрительной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тифлосурдопереводчика</w:t>
      </w:r>
      <w:proofErr w:type="spellEnd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обучение,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 (здания,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помещения),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предоставляются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инвалидам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преодолении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барьеров,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мешающих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получению ими государственных и муниципальных услуг наравне с другими лицами.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Показатели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2848AC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сетях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пользования (в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сети «Интернет»), средствах массовой информации.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Возможность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уведомлений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 с помощью ЕПГУ;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. Возможность получения информации о ходе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информационно-коммуникационных технологий.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качества предоставления</w:t>
      </w:r>
      <w:r w:rsidR="00E54322" w:rsidRPr="003E74EE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Своевременность предоставления муниципальной услуги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предоставления,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Административным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регламентом;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Минимально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должностными лицами, участвующими в предоставлении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обоснованных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жалоб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E54322"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сотрудников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их некорректное (невнимательное) отношение к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оспаривании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решений,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E54322"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органа, его должностных лиц, принимаемых</w:t>
      </w:r>
      <w:r w:rsidR="00E54322"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(совершенных) при предоставлении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gram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итогам</w:t>
      </w:r>
      <w:proofErr w:type="gramEnd"/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требования,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учитывающие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2.24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Заявителям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 прилагаемых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учетной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интерактивной формы в электронном виде.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отправляется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прикрепленными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образами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Результаты предоставления муниципальной услуги, указанные в пункте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заявления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 предусмотренным пунктом 2.8 настоящего Административного регламента.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 Электронные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представляются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форматах: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odt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zip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rar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sig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png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bmp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tiff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оригинала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7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(использование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допускается), которое осуществляется с сохранением ориентации оригинала документа в разрешении 300 - 500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«черно-белый»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«оттенки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«цветной»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«режим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цветопередачи»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 цветных графических изображений либо цветного 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сохранением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аутентичных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именно: графической подписи лица, печати, углового штампа бланка;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количество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каждый из которых содержит текстовую и (или) графическую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обеспечивать: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возможность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разделам (подразделам)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 к содержащимся в тексте рисункам и таблицам.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форматах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E74EE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3E74EE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ods</w:t>
      </w:r>
      <w:proofErr w:type="spellEnd"/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формируются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отдельного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Состав,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процедур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3.1.  Описание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5D3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Проверка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СМЭВ;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Рассмотрение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сведений;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Принятие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5) Выдача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(опционально).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B7389" w:rsidRPr="003E74E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настоящему Административному регламенту.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 заявителю 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Уполномоченным органом заявления и иных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осуществление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досудебное</w:t>
      </w:r>
      <w:r w:rsidRPr="003E74EE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(внесудебное)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4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3.3. Формирование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некорректно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заявитель уведомляется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характере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посредством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печати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формы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в) сохранение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введенных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электронную форму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 в любой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желанию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пользователя,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повторного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электронную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касающейся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отсутствующих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вернуться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любой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этапов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формы заявления без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потери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ранее введенной информации;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Сформированное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proofErr w:type="gramEnd"/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направляются в Уполномоченный орган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3.4. 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и направление заявителю электронного сообщения о поступлении 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лицо: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периодом не реже 2 раз в день;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образы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документов (документы);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производит действия в соответствии с пунктом 3.4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3.6. Заявителю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квалифицированной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подтверждающего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документа, который заявитель получает при личном обращении в многофункциональном центре.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 рассмотрения заявления и о результате предоставления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 кабинете на ЕПГУ, при условии авторизации. Заявитель имеет возможность просматривать</w:t>
      </w:r>
      <w:r w:rsidRPr="003E74EE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дальнейших действиях в личном кабинете по собственной инициативе, в любое время.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форме заявителю направляется: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содержащее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либо мотивированный отказ в предоставлении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3.8. Оценка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декабря 2012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1284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служащего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статьей 11.2 Федерального закона №210-ФЗ и в порядке, установленном постановлением Правительства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№1198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</w:t>
      </w:r>
      <w:bookmarkStart w:id="0" w:name="_ftnref1"/>
      <w:bookmarkEnd w:id="0"/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исправления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выданных в результате предоставления муниципальной услуги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документах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C11F25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опечаток и ошибок заявитель вправе обратиться в Уполномоченный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пункте 2.7.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указаны в пункте 2.12 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 предоставления муниципальной услуги документах осуществляется в следующем порядке: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при обнаружении опечаток и ошибок в документах, выданных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при получении заявления, указанного в подпункте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обеспечивает устранение опечаток и ошибок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Срок устранения опечаток и ошибок не должен превышать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(трех) рабочих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proofErr w:type="gramEnd"/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3E74EE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пункта настоящего подраздела.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регламента Порядок осуществления текущего контроля за соблюдением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Pr="003E74EE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принятием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решений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4.1. Текущий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регламента, иных нормативных правовых актов, устанавливающих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осуществляется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письменная информация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должностных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5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 содержащие жалобы на решения, действия (бездействие) должностных лиц.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периодичность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плановых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внеплановых проверок полноты и качества предоставления муниципальной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качеством предоставления муниципальной услуги</w:t>
      </w:r>
    </w:p>
    <w:p w:rsidR="003B0FA5" w:rsidRPr="003E74EE" w:rsidRDefault="003B0FA5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включает в себя проведение плановых и внеплановых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4.3. Плановые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сроков предоставления муниципальной услуги; 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правильность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внеплановых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предполагаемых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нарушениях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правовых актов Российской Федерации, нормативных правовых 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законодательства,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Ответственность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действия (бездействие),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принимаемые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(осуществляемые)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ходе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предоставлении)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предоставлением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стороны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граждан,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объединений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организаций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4.5.  Граждане, их объединения и организации имеют право осуществлять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путем получения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ходе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 процедур (действий).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объединения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право: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улучшению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4.6.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объединений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доводится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направивших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предложения.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Досудебный (внесудебный) порядок обжалования решений и действий (бездействия)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предоставляющего</w:t>
      </w:r>
      <w:r w:rsidRPr="003E74E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униципальную услугу, а также их должностных лиц, муниципальных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служащих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жалоба).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Органы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самоуправления,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5.2. В досудебном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 порядке заявитель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(представитель) вправе обратиться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 - на решение 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действия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 должностного лица, руководителя структурного подразделения Уполномоченного 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руководителя Уполномоченного органа;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вышестоящий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 лица, руководителя структурного подразделения Уполномоченного органа;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действия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учредителю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действия (бездействие)</w:t>
      </w:r>
      <w:r w:rsidRPr="003E74EE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рассмотрение жалоб должностные лица.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Способы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рассмотрения жалобы, в том числе с использованием Единого портала государственных и муниципальных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(функций)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5.3. Информация о порядке подачи и рассмотрения жалобы размещается на информационных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на сайте Уполномоченного органа, ЕПГУ, а также предоставляется в устной форме по телефону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(бездействия)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решений,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5.4. Порядок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года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1198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обеспечивающей процесс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многофункциональных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центрах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выполняемых многофункциональными центрами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выписок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законом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 Федерального закона №210-ФЗ для реализации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привлекать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иные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организации.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b/>
          <w:bCs/>
          <w:spacing w:val="-1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6.2. Информирование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центрами осуществляется следующими способами: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привлечения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 информирует</w:t>
      </w:r>
      <w:r w:rsidRPr="003E74EE">
        <w:rPr>
          <w:rFonts w:ascii="Arial" w:eastAsia="Times New Roman" w:hAnsi="Arial" w:cs="Arial"/>
          <w:spacing w:val="6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proofErr w:type="gramEnd"/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корректной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 может превышать 15 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(ответ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способом, указанным в обращении);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Выдача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6.3.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последующей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(представителю) способом, согласно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в многофункциональный центр определяются соглашением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№52-МО от 02.11.2020г.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проверяет полномочия представителя заявителя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 представителя заявителя);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ГИС;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его с использованием печати многофункционального центра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подписи за каждый выданный документ;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смс-опросе</w:t>
      </w:r>
      <w:proofErr w:type="spellEnd"/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F76" w:rsidRPr="003E74EE" w:rsidRDefault="00BF5F76" w:rsidP="00BF5F76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 w:rsidR="00E50654" w:rsidRPr="003E74EE">
        <w:rPr>
          <w:color w:val="000000"/>
        </w:rPr>
        <w:t>1</w:t>
      </w:r>
    </w:p>
    <w:p w:rsidR="00BF5F76" w:rsidRPr="003E74EE" w:rsidRDefault="00BF5F76" w:rsidP="00BF5F76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BF5F76" w:rsidRPr="003E74EE" w:rsidRDefault="00BF5F76" w:rsidP="00BF5F76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89227A" w:rsidRPr="003E74EE" w:rsidRDefault="00BF5F76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="0089227A"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="0089227A" w:rsidRPr="003E74EE">
        <w:rPr>
          <w:rFonts w:eastAsia="Times New Roman"/>
          <w:bCs/>
          <w:color w:val="000000"/>
        </w:rPr>
        <w:t>в</w:t>
      </w:r>
      <w:proofErr w:type="gramEnd"/>
      <w:r w:rsidR="0089227A" w:rsidRPr="003E74EE">
        <w:rPr>
          <w:rFonts w:eastAsia="Times New Roman"/>
          <w:bCs/>
          <w:color w:val="000000"/>
        </w:rPr>
        <w:t xml:space="preserve"> </w:t>
      </w:r>
    </w:p>
    <w:p w:rsidR="0089227A" w:rsidRPr="003E74EE" w:rsidRDefault="0089227A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BF5F76" w:rsidRPr="003E74EE" w:rsidRDefault="0089227A" w:rsidP="008922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="00BF5F76"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2879A5">
      <w:pPr>
        <w:spacing w:after="0" w:line="240" w:lineRule="auto"/>
        <w:ind w:right="256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уведомления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возможности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заключения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 сервитута в предложенных заявителем границах</w:t>
      </w:r>
    </w:p>
    <w:p w:rsidR="00E54322" w:rsidRPr="003E74EE" w:rsidRDefault="00E50654" w:rsidP="00E506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E54322" w:rsidRPr="003E74EE" w:rsidRDefault="00E54322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</w:t>
      </w:r>
      <w:r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заключения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сервитута в предложенных заявителем границах</w:t>
      </w:r>
    </w:p>
    <w:p w:rsidR="00E54322" w:rsidRPr="003E74EE" w:rsidRDefault="00E54322" w:rsidP="00287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номер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E74EE" w:rsidRDefault="00E54322" w:rsidP="00E54322">
      <w:pPr>
        <w:spacing w:after="0" w:line="240" w:lineRule="auto"/>
        <w:ind w:left="3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3E74EE" w:rsidRDefault="00E54322" w:rsidP="00E54322">
      <w:pPr>
        <w:spacing w:after="0" w:line="240" w:lineRule="auto"/>
        <w:ind w:left="2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запроса №</w:t>
      </w:r>
      <w:r w:rsidRPr="003E74EE">
        <w:rPr>
          <w:rFonts w:ascii="Arial" w:eastAsia="Times New Roman" w:hAnsi="Arial" w:cs="Arial"/>
          <w:spacing w:val="9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</w:t>
      </w:r>
      <w:r w:rsidR="00E50654" w:rsidRPr="003E74EE">
        <w:rPr>
          <w:rFonts w:ascii="Arial" w:hAnsi="Arial" w:cs="Arial"/>
        </w:rPr>
        <w:t xml:space="preserve"> </w:t>
      </w:r>
      <w:proofErr w:type="gramStart"/>
      <w:r w:rsidRPr="003E74EE">
        <w:rPr>
          <w:rFonts w:ascii="Arial" w:hAnsi="Arial" w:cs="Arial"/>
          <w:lang w:eastAsia="ru-RU"/>
        </w:rPr>
        <w:t>от</w:t>
      </w:r>
      <w:proofErr w:type="gramEnd"/>
      <w:r w:rsidRPr="003E74EE">
        <w:rPr>
          <w:rFonts w:ascii="Arial" w:hAnsi="Arial" w:cs="Arial"/>
        </w:rPr>
        <w:t xml:space="preserve"> ____________________________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целью_________________________________________________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 w:rsidR="00E50654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размещение линейных объектов и иных сооружений;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изыскательских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работ;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недропользование</w:t>
      </w:r>
      <w:proofErr w:type="spellEnd"/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проход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(проезд)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через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соседний участок, строительство, реконструкция, эксплуатация линейных объектов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left="149" w:firstLine="5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участке:</w:t>
      </w:r>
      <w:r w:rsidRPr="003E74EE">
        <w:rPr>
          <w:rFonts w:ascii="Arial" w:eastAsia="Times New Roman" w:hAnsi="Arial" w:cs="Arial"/>
          <w:spacing w:val="10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кадастровые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наличии)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расположенных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 (адреса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части земельного участка: ____________________</w:t>
      </w:r>
      <w:r w:rsidRPr="003E74EE">
        <w:rPr>
          <w:rFonts w:ascii="Arial" w:eastAsia="Times New Roman" w:hAnsi="Arial" w:cs="Arial"/>
          <w:spacing w:val="1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кадастровые номера (при их наличии)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публичный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расположенных _____________________</w:t>
      </w:r>
      <w:r w:rsidRPr="003E74E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(адреса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или земель);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</w:t>
      </w:r>
      <w:r w:rsidRPr="003E74EE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__________________________.</w:t>
      </w:r>
    </w:p>
    <w:p w:rsidR="00E54322" w:rsidRPr="003E74EE" w:rsidRDefault="00E54322" w:rsidP="00E54322">
      <w:pPr>
        <w:spacing w:after="0" w:line="240" w:lineRule="auto"/>
        <w:ind w:left="149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уведомляем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(границы территории, в отношении которой устанавливается сервитут).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2879A5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</w:t>
      </w:r>
    </w:p>
    <w:p w:rsidR="00E54322" w:rsidRPr="003E74EE" w:rsidRDefault="00E54322" w:rsidP="00E54322">
      <w:pPr>
        <w:spacing w:after="0" w:line="240" w:lineRule="auto"/>
        <w:ind w:left="334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Подпись                  </w:t>
      </w:r>
      <w:r w:rsidR="002879A5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сотрудника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D7A" w:rsidRPr="003E74EE" w:rsidRDefault="00C85D7A" w:rsidP="00C85D7A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2</w:t>
      </w:r>
    </w:p>
    <w:p w:rsidR="00C85D7A" w:rsidRPr="003E74EE" w:rsidRDefault="00C85D7A" w:rsidP="00C85D7A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C85D7A" w:rsidRPr="003E74EE" w:rsidRDefault="00C85D7A" w:rsidP="00C85D7A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C85D7A" w:rsidRPr="003E74EE" w:rsidRDefault="00C85D7A" w:rsidP="00C85D7A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4F3244">
      <w:pPr>
        <w:spacing w:after="0" w:line="240" w:lineRule="auto"/>
        <w:ind w:right="25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заключении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 xml:space="preserve">сервитута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иных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границах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приложением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схемы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плане</w:t>
      </w:r>
      <w:proofErr w:type="gramEnd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территории</w:t>
      </w:r>
    </w:p>
    <w:p w:rsidR="00E54322" w:rsidRPr="003E74EE" w:rsidRDefault="004F3244" w:rsidP="004F32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E54322" w:rsidRPr="003E74EE" w:rsidRDefault="004F3244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="00E54322"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4F3244">
      <w:pPr>
        <w:spacing w:after="0" w:line="240" w:lineRule="auto"/>
        <w:ind w:left="163" w:right="2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Предложение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E74EE" w:rsidRDefault="00E54322" w:rsidP="00E54322">
      <w:pPr>
        <w:spacing w:after="0" w:line="240" w:lineRule="auto"/>
        <w:ind w:left="5040" w:hanging="4644"/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номер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E74EE" w:rsidRDefault="00E54322" w:rsidP="00E54322">
      <w:pPr>
        <w:spacing w:after="0" w:line="240" w:lineRule="auto"/>
        <w:ind w:left="398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3E74EE">
        <w:rPr>
          <w:rFonts w:ascii="Arial" w:eastAsia="Times New Roman" w:hAnsi="Arial" w:cs="Arial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3E74EE" w:rsidRDefault="00E54322" w:rsidP="00E54322">
      <w:pPr>
        <w:spacing w:after="0" w:line="240" w:lineRule="auto"/>
        <w:ind w:left="887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запроса №</w:t>
      </w:r>
      <w:r w:rsidRPr="003E74EE">
        <w:rPr>
          <w:rFonts w:ascii="Arial" w:eastAsia="Times New Roman" w:hAnsi="Arial" w:cs="Arial"/>
          <w:spacing w:val="9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</w:t>
      </w:r>
      <w:r w:rsidR="00901782"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от</w:t>
      </w:r>
      <w:r w:rsidRPr="003E74EE">
        <w:rPr>
          <w:rFonts w:ascii="Arial" w:hAnsi="Arial" w:cs="Arial"/>
        </w:rPr>
        <w:t xml:space="preserve"> 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целью _____________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размещение линейных объектов,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сооружений связи, специальных информационных знаков и защитных сооружений, не препятствующих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разрешенному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использованию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участка,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изыскательских работ ведение работ, связанных с пользованием недрами и иные цели)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участке:____________</w:t>
      </w:r>
      <w:r w:rsidRPr="003E74EE">
        <w:rPr>
          <w:rFonts w:ascii="Arial" w:eastAsia="Times New Roman" w:hAnsi="Arial" w:cs="Arial"/>
          <w:spacing w:val="10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кадастровые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наличии)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расположенных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  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(адреса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местоположения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участков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 части земельного участка: ______________</w:t>
      </w:r>
      <w:r w:rsidRPr="003E74EE">
        <w:rPr>
          <w:rFonts w:ascii="Arial" w:eastAsia="Times New Roman" w:hAnsi="Arial" w:cs="Arial"/>
          <w:spacing w:val="1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(кадастровые номера (при их наличии)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публичный</w:t>
      </w:r>
      <w:r w:rsidRPr="003E74EE">
        <w:rPr>
          <w:rFonts w:ascii="Arial" w:eastAsia="Times New Roman" w:hAnsi="Arial" w:cs="Arial"/>
          <w:i/>
          <w:iCs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сервитут),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расположенных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 _______________ (адреса или описание местоположения земельных участков или земель);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</w:t>
      </w:r>
      <w:r w:rsidRPr="003E74EE">
        <w:rPr>
          <w:rFonts w:ascii="Arial" w:hAnsi="Arial" w:cs="Arial"/>
        </w:rPr>
        <w:t>_______________</w:t>
      </w:r>
      <w:proofErr w:type="spellEnd"/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предлагаем</w:t>
      </w:r>
      <w:r w:rsidRPr="003E74EE">
        <w:rPr>
          <w:rFonts w:ascii="Arial" w:eastAsia="Times New Roman" w:hAnsi="Arial" w:cs="Arial"/>
          <w:spacing w:val="66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 xml:space="preserve">___________ </w:t>
      </w:r>
      <w:r w:rsidRPr="003E74EE">
        <w:rPr>
          <w:rFonts w:ascii="Arial" w:hAnsi="Arial" w:cs="Arial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предложение о заключении соглашения об установлении сервитута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иных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границах).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Границы _____________</w:t>
      </w:r>
      <w:r w:rsidRPr="003E74EE">
        <w:rPr>
          <w:rFonts w:ascii="Arial" w:eastAsia="Times New Roman" w:hAnsi="Arial" w:cs="Arial"/>
          <w:spacing w:val="7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(предлагаемые границы территории, в отношении которой устанавливается</w:t>
      </w:r>
      <w:r w:rsidRPr="003E74EE">
        <w:rPr>
          <w:rFonts w:ascii="Arial" w:eastAsia="Times New Roman" w:hAnsi="Arial" w:cs="Arial"/>
          <w:i/>
          <w:iCs/>
          <w:spacing w:val="5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Приложение: схема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территории.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4F324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</w:t>
      </w:r>
    </w:p>
    <w:p w:rsidR="00E54322" w:rsidRPr="003E74EE" w:rsidRDefault="004F3244" w:rsidP="004F3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 сотрудника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Подпись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="00E54322"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517B" w:rsidRPr="003E74EE" w:rsidRDefault="00F7517B" w:rsidP="00F7517B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3</w:t>
      </w:r>
    </w:p>
    <w:p w:rsidR="00F7517B" w:rsidRPr="003E74EE" w:rsidRDefault="00F7517B" w:rsidP="00F751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F7517B" w:rsidRPr="003E74EE" w:rsidRDefault="00F7517B" w:rsidP="00F751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F7517B" w:rsidRPr="003E74EE" w:rsidRDefault="00F7517B" w:rsidP="00F751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11367B">
      <w:pPr>
        <w:spacing w:after="0" w:line="240" w:lineRule="auto"/>
        <w:ind w:right="25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проекта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1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СОГЛАШЕНИЕ</w:t>
      </w:r>
      <w:r w:rsidRPr="003E74EE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63" w:right="2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___________________________                                                </w:t>
      </w:r>
      <w:r w:rsidR="0011367B"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________________</w:t>
      </w:r>
    </w:p>
    <w:p w:rsidR="00E54322" w:rsidRPr="003E74EE" w:rsidRDefault="00E54322" w:rsidP="00E54322">
      <w:pPr>
        <w:spacing w:after="0" w:line="240" w:lineRule="auto"/>
        <w:ind w:left="14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Место заключения соглашения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Дата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уполномоченного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в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лице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ФИО и должность уполномоченного сотрудника, подписавшего проект соглашения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), действующег</w:t>
      </w:r>
      <w:proofErr w:type="gramStart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о(</w:t>
      </w:r>
      <w:proofErr w:type="gramEnd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ей) на основании _____________________________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НПА, на основании которого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действует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орган,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предоставляющий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услугу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именуемая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дальнейшем</w:t>
      </w:r>
      <w:r w:rsidRPr="003E74EE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«Сторона</w:t>
      </w:r>
      <w:r w:rsidRPr="003E74EE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1»,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с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стороны,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и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(для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ФЛ,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ИП)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полное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наименование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(для</w:t>
      </w:r>
      <w:r w:rsidRPr="003E74EE">
        <w:rPr>
          <w:rFonts w:ascii="Arial" w:eastAsia="Times New Roman" w:hAnsi="Arial" w:cs="Arial"/>
          <w:i/>
          <w:iCs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ЮЛ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лице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367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i/>
          <w:i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i/>
          <w:i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>-</w:t>
      </w:r>
      <w:r w:rsidR="0011367B"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Заявителя, подписавшего соглашение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по договору является индивидуальный предприниматель или юридическое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лицо,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дополнительно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указываются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ОГРН</w:t>
      </w:r>
      <w:r w:rsidRPr="003E74EE">
        <w:rPr>
          <w:rFonts w:ascii="Arial" w:eastAsia="Times New Roman" w:hAnsi="Arial" w:cs="Arial"/>
          <w:i/>
          <w:i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заявителя),</w:t>
      </w:r>
      <w:r w:rsidRPr="003E74EE">
        <w:rPr>
          <w:rFonts w:ascii="Arial" w:eastAsia="Times New Roman" w:hAnsi="Arial" w:cs="Arial"/>
          <w:i/>
          <w:i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именуемое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дальнейшем "Сторона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2", с другой стороны, совместно именуемые в дальнейшем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"Стороны", заключили настоящее Соглашение о нижеследующем: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Предмет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Сторона 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Стороне 2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ограниченного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пользования (сервитут)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земельным участком/частью земельного участка с кадастровым номером части земельного участка: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кадастровый номер земельного участка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(части земельного участка) в отношении которого устанавливается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площадью:_____________________________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113B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местоположением: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адрес</w:t>
      </w:r>
      <w:r w:rsidRPr="003E74EE">
        <w:rPr>
          <w:rFonts w:ascii="Arial" w:eastAsia="Times New Roman" w:hAnsi="Arial" w:cs="Arial"/>
          <w:i/>
          <w:iCs/>
          <w:spacing w:val="2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(местоположение)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</w:t>
      </w:r>
      <w:r w:rsidRPr="003E74EE">
        <w:rPr>
          <w:rFonts w:ascii="Arial" w:eastAsia="Times New Roman" w:hAnsi="Arial" w:cs="Arial"/>
          <w:i/>
          <w:iCs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(части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участка)</w:t>
      </w:r>
      <w:r w:rsidRPr="003E74EE">
        <w:rPr>
          <w:rFonts w:ascii="Arial" w:eastAsia="Times New Roman" w:hAnsi="Arial" w:cs="Arial"/>
          <w:i/>
          <w:iCs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отношении которого устанавливается сервитут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), категория земель:</w:t>
      </w:r>
      <w:r w:rsidRPr="003E74EE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  <w:lang w:eastAsia="ru-RU"/>
        </w:rPr>
        <w:t>_____________________________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, вид разрешенного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использования: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hAnsi="Arial" w:cs="Arial"/>
          <w:lang w:eastAsia="ru-RU"/>
        </w:rPr>
        <w:t>__________________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Земельный участок).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1.2. Границы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определены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Схеме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территории, являющейся неотъемлемой часть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прилагается.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1.3. Срок действия сервитута: ____________________.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1.4. Земельный участок предоставляется Стороне 2 для цели:</w:t>
      </w:r>
      <w:r w:rsidRPr="003E74EE">
        <w:rPr>
          <w:rFonts w:ascii="Arial" w:hAnsi="Arial" w:cs="Arial"/>
        </w:rPr>
        <w:t xml:space="preserve"> </w:t>
      </w:r>
      <w:r w:rsidR="0038113B" w:rsidRPr="003E74EE">
        <w:rPr>
          <w:rFonts w:ascii="Arial" w:hAnsi="Arial" w:cs="Arial"/>
          <w:lang w:eastAsia="ru-RU"/>
        </w:rPr>
        <w:t>_________________</w:t>
      </w:r>
      <w:r w:rsidRPr="003E74EE">
        <w:rPr>
          <w:rFonts w:ascii="Arial" w:eastAsia="Times New Roman" w:hAnsi="Arial" w:cs="Arial"/>
          <w:spacing w:val="9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размещение линейных объектов, сооружений связи, специальных информационных знаков и защитных сооружений,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препятствующих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разрешенному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использованию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участка,</w:t>
      </w:r>
      <w:r w:rsidRPr="003E74EE">
        <w:rPr>
          <w:rFonts w:ascii="Arial" w:eastAsia="Times New Roman" w:hAnsi="Arial" w:cs="Arial"/>
          <w:i/>
          <w:i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проведение изыскательских работ ведение работ, связанных с пользованием недрами и иные цели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1.5. Сервитут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Едином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реестре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недвижимости.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(п.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1.5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применяется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случае,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сервитут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устанавливается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более</w:t>
      </w:r>
      <w:r w:rsidRPr="003E74EE">
        <w:rPr>
          <w:rFonts w:ascii="Arial" w:eastAsia="Times New Roman" w:hAnsi="Arial" w:cs="Arial"/>
          <w:i/>
          <w:i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трех</w:t>
      </w:r>
      <w:r w:rsidRPr="003E74EE">
        <w:rPr>
          <w:rFonts w:ascii="Arial" w:eastAsia="Times New Roman" w:hAnsi="Arial" w:cs="Arial"/>
          <w:i/>
          <w:i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лет).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1.6. Обязанность по подаче (получению) документов для государственной регистрации сервитута лежит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Расходы,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регистрацией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Сторона.</w:t>
      </w:r>
    </w:p>
    <w:p w:rsidR="00E54322" w:rsidRPr="003E74EE" w:rsidRDefault="00E54322" w:rsidP="00E54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026" w:hanging="411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 Права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2.1. Сторона 1 обязана</w:t>
      </w:r>
      <w:r w:rsidRPr="003E74EE">
        <w:rPr>
          <w:rFonts w:ascii="Arial" w:hAnsi="Arial" w:cs="Arial"/>
          <w:lang w:eastAsia="ru-RU"/>
        </w:rPr>
        <w:t>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_________________</w:t>
      </w:r>
      <w:r w:rsidR="0038113B" w:rsidRPr="003E74EE">
        <w:rPr>
          <w:rFonts w:ascii="Arial" w:hAnsi="Arial" w:cs="Arial"/>
          <w:lang w:eastAsia="ru-RU"/>
        </w:rPr>
        <w:t>_________________</w:t>
      </w:r>
      <w:r w:rsidRPr="003E74EE">
        <w:rPr>
          <w:rFonts w:ascii="Arial" w:hAnsi="Arial" w:cs="Arial"/>
          <w:lang w:eastAsia="ru-RU"/>
        </w:rPr>
        <w:t>____________.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2.2. Сторона 1 имеет право: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</w:t>
      </w:r>
      <w:r w:rsidR="0038113B" w:rsidRPr="003E74EE">
        <w:rPr>
          <w:rFonts w:ascii="Arial" w:hAnsi="Arial" w:cs="Arial"/>
          <w:lang w:eastAsia="ru-RU"/>
        </w:rPr>
        <w:t>_____________</w:t>
      </w:r>
      <w:r w:rsidRPr="003E74EE">
        <w:rPr>
          <w:rFonts w:ascii="Arial" w:hAnsi="Arial" w:cs="Arial"/>
          <w:lang w:eastAsia="ru-RU"/>
        </w:rPr>
        <w:t>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2.3. Сторона 2 обязана: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2.4. Сторона 2 имеет право: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lang w:eastAsia="ru-RU"/>
        </w:rPr>
        <w:t>_______________</w:t>
      </w:r>
      <w:r w:rsidR="0038113B" w:rsidRPr="003E74EE">
        <w:rPr>
          <w:rFonts w:ascii="Arial" w:hAnsi="Arial" w:cs="Arial"/>
          <w:lang w:eastAsia="ru-RU"/>
        </w:rPr>
        <w:t>_____________</w:t>
      </w:r>
      <w:r w:rsidRPr="003E74EE">
        <w:rPr>
          <w:rFonts w:ascii="Arial" w:hAnsi="Arial" w:cs="Arial"/>
          <w:lang w:eastAsia="ru-RU"/>
        </w:rPr>
        <w:t>______________,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3808" w:hanging="41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 Плата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3808" w:hanging="4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3.1. Размер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с_____________________________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НПА,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устанавливающего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установления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3.2. Размер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неотъемлемой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3.3.  Плата за установление сервитута на Земельный участок вносится Стороной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 путем перечисления денежных средств по следующим реквизитам: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 Ответственность</w:t>
      </w:r>
      <w:r w:rsidRPr="003E74EE">
        <w:rPr>
          <w:rFonts w:ascii="Arial" w:eastAsia="Times New Roman" w:hAnsi="Arial" w:cs="Arial"/>
          <w:spacing w:val="5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4.1. Ответственность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невыполнение</w:t>
      </w:r>
      <w:r w:rsidRPr="003E74EE">
        <w:rPr>
          <w:rFonts w:ascii="Arial" w:eastAsia="Times New Roman" w:hAnsi="Arial" w:cs="Arial"/>
          <w:spacing w:val="2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(ненадлежащее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выполнение)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Соглашения устанавливается в соответствии с действующим законодательством.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силы,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обстоятельства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негативно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повлияли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4.3. Изменение и расторжение настоящего Соглашения возможно по соглашению сторон или решению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суда,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основаниям,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4.4. Споры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разногласия,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ним,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будут решаться сторонами, по возможности, путем переговоров.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4.5. 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достижение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взаимоприемлемых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оказывается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невозможным,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спорные вопросы между Сторонами передаются на рассмотрение в судебные органы по месту нахождения Земельного участка.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622" w:hanging="41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 Иные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положения</w:t>
      </w:r>
    </w:p>
    <w:p w:rsidR="00E54322" w:rsidRPr="003E74EE" w:rsidRDefault="00E54322" w:rsidP="00E54322">
      <w:pPr>
        <w:spacing w:after="0" w:line="240" w:lineRule="auto"/>
        <w:ind w:left="4622" w:hanging="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5.1. Изменения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действительны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тогда,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они оформлены в письменном виде и подписаны обеими Сторонами.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5.2. Во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всем,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урегулировано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Соглашением,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руководствоваться нормами действующего законодательства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Настоящее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составлено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экземплярах,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имеющих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одинаковую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юридическую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силу.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Неотъемлемыми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частями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Соглашения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Схема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участка);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Расчет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3492" w:hanging="241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 Адреса,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Сторон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47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Сторона 1:</w:t>
      </w:r>
      <w:r w:rsidRPr="003E74EE">
        <w:rPr>
          <w:rFonts w:ascii="Arial" w:eastAsia="Times New Roman" w:hAnsi="Arial" w:cs="Arial"/>
          <w:spacing w:val="88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3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2: </w:t>
      </w:r>
      <w:r w:rsidR="0038113B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__________________________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 установлении</w:t>
      </w:r>
      <w:r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163" w:right="2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b/>
          <w:bCs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произведен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порядке: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в порядке, установленном органом государственной власти субъекта Российской Федерации,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и земельных участков, государственная собственность на которые не разграничена;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находящихся в муниципальной собственности.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Расчет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произведен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202016"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реквизиты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НПА,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устанавливающего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установления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платы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установление</w:t>
      </w:r>
      <w:r w:rsidRPr="003E74EE">
        <w:rPr>
          <w:rFonts w:ascii="Arial" w:eastAsia="Times New Roman" w:hAnsi="Arial" w:cs="Arial"/>
          <w:i/>
          <w:i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)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245" w:rsidRPr="003E74EE" w:rsidRDefault="00C22245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E7B" w:rsidRPr="003E74EE" w:rsidRDefault="00897E7B" w:rsidP="00897E7B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4</w:t>
      </w:r>
    </w:p>
    <w:p w:rsidR="00897E7B" w:rsidRPr="003E74EE" w:rsidRDefault="00897E7B" w:rsidP="00897E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897E7B" w:rsidRPr="003E74EE" w:rsidRDefault="00897E7B" w:rsidP="00897E7B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897E7B" w:rsidRPr="003E74EE" w:rsidRDefault="00897E7B" w:rsidP="00897E7B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C22245">
      <w:pPr>
        <w:spacing w:after="0" w:line="240" w:lineRule="auto"/>
        <w:ind w:right="257" w:firstLine="709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E74EE" w:rsidRDefault="00C22245" w:rsidP="00C2224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E54322" w:rsidRPr="003E74EE" w:rsidRDefault="00C22245" w:rsidP="00E54322">
      <w:pPr>
        <w:spacing w:after="0" w:line="240" w:lineRule="auto"/>
        <w:ind w:left="163" w:right="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="00E54322" w:rsidRPr="003E74EE">
        <w:rPr>
          <w:rFonts w:ascii="Arial" w:eastAsia="Times New Roman" w:hAnsi="Arial" w:cs="Arial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E74EE" w:rsidRDefault="00E54322" w:rsidP="00E543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Кому:_____________________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3E74EE">
        <w:rPr>
          <w:rFonts w:ascii="Arial" w:eastAsia="Times New Roman" w:hAnsi="Arial" w:cs="Arial"/>
          <w:spacing w:val="114"/>
          <w:sz w:val="24"/>
          <w:szCs w:val="24"/>
          <w:lang w:eastAsia="ru-RU"/>
        </w:rPr>
        <w:t xml:space="preserve"> </w:t>
      </w:r>
      <w:r w:rsidRPr="003E74EE">
        <w:rPr>
          <w:rFonts w:ascii="Arial" w:hAnsi="Arial" w:cs="Arial"/>
        </w:rPr>
        <w:t>_______________________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Контактные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заявителя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(представителя):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Тел.: ____________</w:t>
      </w:r>
    </w:p>
    <w:p w:rsidR="00E54322" w:rsidRPr="003E74EE" w:rsidRDefault="00E54322" w:rsidP="00E54322">
      <w:pPr>
        <w:spacing w:after="0" w:line="240" w:lineRule="auto"/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очта:</w:t>
      </w:r>
      <w:r w:rsidRPr="003E74EE">
        <w:rPr>
          <w:rFonts w:ascii="Arial" w:hAnsi="Arial" w:cs="Arial"/>
        </w:rPr>
        <w:t>______________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25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РЕШЕНИЕ</w:t>
      </w:r>
    </w:p>
    <w:p w:rsidR="00E54322" w:rsidRPr="003E74EE" w:rsidRDefault="00E54322" w:rsidP="00E54322">
      <w:pPr>
        <w:spacing w:after="0" w:line="240" w:lineRule="auto"/>
        <w:ind w:right="26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right="26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№_________</w:t>
      </w:r>
      <w:r w:rsidRPr="003E74EE">
        <w:rPr>
          <w:rFonts w:ascii="Arial" w:eastAsia="Times New Roman" w:hAnsi="Arial" w:cs="Arial"/>
          <w:spacing w:val="1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hAnsi="Arial" w:cs="Arial"/>
        </w:rPr>
        <w:t xml:space="preserve"> _______________</w:t>
      </w:r>
    </w:p>
    <w:p w:rsidR="00E54322" w:rsidRPr="003E74EE" w:rsidRDefault="00E54322" w:rsidP="00E54322">
      <w:pPr>
        <w:spacing w:after="0" w:line="240" w:lineRule="auto"/>
        <w:ind w:right="67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(номер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дата</w:t>
      </w:r>
      <w:r w:rsidRPr="003E74EE">
        <w:rPr>
          <w:rFonts w:ascii="Arial" w:eastAsia="Times New Roman" w:hAnsi="Arial" w:cs="Arial"/>
          <w:i/>
          <w:iCs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>решения)</w:t>
      </w:r>
    </w:p>
    <w:p w:rsidR="00E54322" w:rsidRPr="003E74EE" w:rsidRDefault="00E54322" w:rsidP="00E5432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по услуге</w:t>
      </w:r>
      <w:r w:rsidRPr="003E74EE">
        <w:rPr>
          <w:rFonts w:ascii="Arial" w:eastAsia="Times New Roman" w:hAnsi="Arial" w:cs="Arial"/>
          <w:spacing w:val="8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  <w:r w:rsidRPr="003E74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</w:t>
      </w:r>
      <w:r w:rsidRPr="003E74EE">
        <w:rPr>
          <w:rFonts w:ascii="Arial" w:eastAsia="Times New Roman" w:hAnsi="Arial" w:cs="Arial"/>
          <w:i/>
          <w:iCs/>
          <w:spacing w:val="40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подуслуги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E74EE">
        <w:rPr>
          <w:rFonts w:ascii="Arial" w:hAnsi="Arial" w:cs="Arial"/>
          <w:sz w:val="24"/>
          <w:szCs w:val="24"/>
          <w:lang w:eastAsia="ru-RU"/>
        </w:rPr>
        <w:t>№</w:t>
      </w:r>
      <w:r w:rsidRPr="003E74EE">
        <w:rPr>
          <w:rFonts w:ascii="Arial" w:hAnsi="Arial" w:cs="Arial"/>
          <w:sz w:val="24"/>
          <w:szCs w:val="24"/>
        </w:rPr>
        <w:t xml:space="preserve"> </w:t>
      </w:r>
      <w:r w:rsidRPr="003E74E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hAnsi="Arial" w:cs="Arial"/>
          <w:sz w:val="24"/>
          <w:szCs w:val="24"/>
          <w:lang w:eastAsia="ru-RU"/>
        </w:rPr>
        <w:t>_______________от</w:t>
      </w:r>
      <w:proofErr w:type="spellEnd"/>
      <w:r w:rsidRPr="003E74E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hAnsi="Arial" w:cs="Arial"/>
          <w:sz w:val="24"/>
          <w:szCs w:val="24"/>
          <w:lang w:eastAsia="ru-RU"/>
        </w:rPr>
        <w:t>_______________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spellEnd"/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приложенных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отказать в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следующим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основаниям: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2307"/>
        <w:gridCol w:w="4808"/>
        <w:gridCol w:w="2816"/>
      </w:tblGrid>
      <w:tr w:rsidR="00E54322" w:rsidRPr="003E74EE" w:rsidTr="00C22245">
        <w:trPr>
          <w:trHeight w:val="1207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right="13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№</w:t>
            </w:r>
            <w:r w:rsidRPr="003E74EE">
              <w:rPr>
                <w:rFonts w:ascii="Arial" w:eastAsia="Times New Roman" w:hAnsi="Arial" w:cs="Arial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пункта административно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го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регламен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единым стандартом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предоставлении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E74EE" w:rsidTr="00C22245">
        <w:trPr>
          <w:trHeight w:val="122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2.12.1.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38" w:hanging="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сервитута</w:t>
            </w:r>
            <w:r w:rsidR="00C22245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направлено в орган исполнительной</w:t>
            </w:r>
            <w:r w:rsidR="00C22245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власти или орган местного самоуправления, которые не вправе заключать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установлении с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ервитута.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93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9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2.12.2.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 что планируемое н</w:t>
            </w:r>
            <w:r w:rsidR="00453BC4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условиях сервитута использование земельного участка не допускается в соответствии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E74EE" w:rsidRDefault="00E54322" w:rsidP="00C22245">
            <w:pPr>
              <w:spacing w:after="0" w:line="240" w:lineRule="auto"/>
              <w:ind w:left="10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1509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2.12.3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5" w:right="45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 что установление сервитута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приведет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E74E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невозможности использовать земельный участок </w:t>
            </w:r>
            <w:proofErr w:type="gramStart"/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его разрешенным использованием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существенным затруднениям в использовании земельного участка.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E74EE" w:rsidTr="00C22245">
        <w:trPr>
          <w:trHeight w:val="86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2.12.14.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9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(сведения),</w:t>
            </w:r>
            <w:r w:rsidRPr="003E74EE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заявителем, противоречат документам (сведениям), полученным в рамках</w:t>
            </w:r>
          </w:p>
          <w:p w:rsidR="00E54322" w:rsidRPr="003E74EE" w:rsidRDefault="00E54322" w:rsidP="00B76296">
            <w:pPr>
              <w:spacing w:after="0" w:line="240" w:lineRule="auto"/>
              <w:ind w:left="16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межведомственного</w:t>
            </w:r>
            <w:r w:rsidRPr="003E74EE">
              <w:rPr>
                <w:rFonts w:ascii="Arial" w:eastAsia="Times New Roman" w:hAnsi="Arial" w:cs="Arial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B76296">
            <w:pPr>
              <w:spacing w:after="0" w:line="240" w:lineRule="auto"/>
              <w:ind w:left="10" w:firstLine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основания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такого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5C7FFD" w:rsidRPr="003E74EE" w:rsidRDefault="005C7FFD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повторно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обратиться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 заявлением о предоставлении услуги после устранения указанных нарушений.</w:t>
      </w:r>
    </w:p>
    <w:p w:rsidR="00E54322" w:rsidRPr="003E74EE" w:rsidRDefault="00E54322" w:rsidP="00E54322">
      <w:pPr>
        <w:spacing w:after="0" w:line="240" w:lineRule="auto"/>
        <w:ind w:left="147" w:firstLine="7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орган, уполномоченный на предоставление услуги, а также в судебном порядке.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___________________       </w:t>
      </w:r>
      <w:r w:rsidR="005C7FFD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</w:t>
      </w:r>
    </w:p>
    <w:p w:rsidR="00E54322" w:rsidRPr="003E74EE" w:rsidRDefault="005C7FFD" w:rsidP="005C7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Ф.И.О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 сотрудника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Подпись                  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Должность</w:t>
      </w:r>
      <w:r w:rsidR="00E54322" w:rsidRPr="003E74EE">
        <w:rPr>
          <w:rFonts w:ascii="Arial" w:eastAsia="Times New Roman" w:hAnsi="Arial" w:cs="Arial"/>
          <w:spacing w:val="4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E54322" w:rsidRPr="003E74EE">
        <w:rPr>
          <w:rFonts w:ascii="Arial" w:eastAsia="Times New Roman" w:hAnsi="Arial" w:cs="Arial"/>
          <w:spacing w:val="50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4536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Установление сервитута (публичного сервитута) </w:t>
      </w:r>
      <w:proofErr w:type="gramStart"/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отношении земельного участка, находящегося </w:t>
      </w:r>
      <w:proofErr w:type="gramStart"/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11877" w:rsidRPr="003E74EE" w:rsidRDefault="00C11877" w:rsidP="00C118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54322" w:rsidRPr="003E74EE" w:rsidRDefault="00E54322" w:rsidP="00C118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right="258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left="163" w:right="25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«Установление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отношении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участка, находящегося в муниципальной собственности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»</w:t>
      </w:r>
    </w:p>
    <w:p w:rsidR="00E54322" w:rsidRPr="003E74EE" w:rsidRDefault="00E54322" w:rsidP="00E54322">
      <w:pPr>
        <w:spacing w:after="0" w:line="240" w:lineRule="auto"/>
        <w:ind w:left="163" w:right="25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3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714"/>
        <w:gridCol w:w="3969"/>
        <w:gridCol w:w="1856"/>
      </w:tblGrid>
      <w:tr w:rsidR="00E54322" w:rsidRPr="003E74EE" w:rsidTr="00891A24">
        <w:trPr>
          <w:trHeight w:val="37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(наименование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органа,</w:t>
            </w:r>
            <w:r w:rsidRPr="003E74EE"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принимающего</w:t>
            </w:r>
            <w:r w:rsidRPr="003E74EE"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решение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</w:t>
            </w:r>
            <w:r w:rsidRPr="003E74EE">
              <w:rPr>
                <w:rFonts w:ascii="Arial" w:eastAsia="Times New Roman" w:hAnsi="Arial" w:cs="Arial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установлении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публичного</w:t>
            </w:r>
            <w:r w:rsidRPr="003E74EE">
              <w:rPr>
                <w:rFonts w:ascii="Arial" w:eastAsia="Times New Roman" w:hAnsi="Arial" w:cs="Arial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сервитута)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17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заявителе</w:t>
            </w:r>
          </w:p>
        </w:tc>
      </w:tr>
      <w:tr w:rsidR="00E54322" w:rsidRPr="003E74EE" w:rsidTr="00891A24">
        <w:trPr>
          <w:trHeight w:val="48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Заявитель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лично</w:t>
            </w:r>
          </w:p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заявителя</w:t>
            </w:r>
          </w:p>
        </w:tc>
      </w:tr>
      <w:tr w:rsidR="00E54322" w:rsidRPr="003E74EE" w:rsidTr="00891A24">
        <w:trPr>
          <w:trHeight w:val="248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19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Юридического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Полное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</w:t>
            </w:r>
            <w:r w:rsidRPr="003E74EE">
              <w:rPr>
                <w:rFonts w:ascii="Arial" w:eastAsia="Times New Roman" w:hAnsi="Arial" w:cs="Arial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</w:t>
            </w:r>
            <w:r w:rsidRPr="003E74EE">
              <w:rPr>
                <w:rFonts w:ascii="Arial" w:eastAsia="Times New Roman" w:hAnsi="Arial" w:cs="Arial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Pr="003E74EE">
              <w:rPr>
                <w:rFonts w:ascii="Arial" w:eastAsia="Times New Roman" w:hAnsi="Arial" w:cs="Arial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Почтовый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Фактический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выдачи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3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Физического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Данные</w:t>
            </w:r>
            <w:r w:rsidRPr="003E74EE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Индивидуального</w:t>
            </w:r>
            <w:r w:rsidRPr="003E74EE">
              <w:rPr>
                <w:rFonts w:ascii="Arial" w:eastAsia="Times New Roman" w:hAnsi="Arial" w:cs="Arial"/>
                <w:b/>
                <w:bCs/>
                <w:spacing w:val="-8"/>
                <w:sz w:val="24"/>
                <w:szCs w:val="24"/>
                <w:lang w:eastAsia="ru-RU"/>
              </w:rPr>
              <w:t xml:space="preserve"> п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редпринимателя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E74EE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0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представителе</w:t>
            </w:r>
          </w:p>
        </w:tc>
      </w:tr>
      <w:tr w:rsidR="00E54322" w:rsidRPr="003E74EE" w:rsidTr="00891A24">
        <w:trPr>
          <w:trHeight w:val="72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интересы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заявителя?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Физическое</w:t>
            </w:r>
            <w:r w:rsidRPr="003E74EE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  <w:p w:rsidR="00E54322" w:rsidRPr="003E74EE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Индивидуальный</w:t>
            </w:r>
            <w:r w:rsidRPr="003E74EE">
              <w:rPr>
                <w:rFonts w:ascii="Arial" w:eastAsia="Times New Roman" w:hAnsi="Arial" w:cs="Arial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  <w:p w:rsidR="00E54322" w:rsidRPr="003E74EE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Юридическое</w:t>
            </w:r>
            <w:r w:rsidRPr="003E74EE">
              <w:rPr>
                <w:rFonts w:ascii="Arial" w:eastAsia="Times New Roman" w:hAnsi="Arial" w:cs="Arial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Pr="003E74EE">
              <w:rPr>
                <w:rFonts w:ascii="Arial" w:eastAsia="Times New Roman" w:hAnsi="Arial" w:cs="Arial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лица?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Обратился</w:t>
            </w:r>
            <w:r w:rsidRPr="003E74E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руководитель</w:t>
            </w:r>
          </w:p>
          <w:p w:rsidR="00E54322" w:rsidRPr="003E74EE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Обратилось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иное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уполномоченное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025" w:right="2022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Юридическое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E74EE" w:rsidTr="00891A24">
        <w:trPr>
          <w:trHeight w:val="24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36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Физическое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0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Индивидуальный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документа,</w:t>
            </w:r>
            <w:r w:rsidRPr="003E74EE">
              <w:rPr>
                <w:rFonts w:ascii="Arial" w:eastAsia="Times New Roman" w:hAnsi="Arial" w:cs="Arial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</w:t>
            </w:r>
            <w:r w:rsidRPr="003E74EE">
              <w:rPr>
                <w:rFonts w:ascii="Arial" w:eastAsia="Times New Roman" w:hAnsi="Arial" w:cs="Arial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E74EE" w:rsidTr="00891A24">
        <w:trPr>
          <w:trHeight w:val="25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6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Вариант</w:t>
            </w:r>
            <w:r w:rsidRPr="003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предоставления</w:t>
            </w:r>
            <w:r w:rsidRPr="003E74EE">
              <w:rPr>
                <w:rFonts w:ascii="Arial" w:eastAsia="Times New Roman" w:hAnsi="Arial" w:cs="Arial"/>
                <w:b/>
                <w:bCs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E74EE" w:rsidTr="00891A24">
        <w:trPr>
          <w:trHeight w:val="15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Выберите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публичного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</w:t>
            </w:r>
            <w:r w:rsidR="006766E4"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сооружений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Проведение</w:t>
            </w:r>
            <w:r w:rsidRPr="003E74E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изыскательских</w:t>
            </w:r>
            <w:r w:rsidRPr="003E74EE">
              <w:rPr>
                <w:rFonts w:ascii="Arial" w:eastAsia="Times New Roman" w:hAnsi="Arial" w:cs="Arial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работ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□  </w:t>
            </w:r>
            <w:proofErr w:type="spellStart"/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Недропользование</w:t>
            </w:r>
            <w:proofErr w:type="spellEnd"/>
          </w:p>
          <w:p w:rsidR="00E54322" w:rsidRPr="003E74EE" w:rsidRDefault="00E54322" w:rsidP="00E54322">
            <w:pPr>
              <w:spacing w:after="0" w:line="240" w:lineRule="auto"/>
              <w:ind w:left="12" w:right="7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Проход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(проезд)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соседний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участок,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Иные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цели</w:t>
            </w:r>
          </w:p>
        </w:tc>
      </w:tr>
      <w:tr w:rsidR="00E54322" w:rsidRPr="003E74EE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устанавливается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На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участок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На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участка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8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Для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(условный)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21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9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E74EE" w:rsidTr="00891A24">
        <w:trPr>
          <w:trHeight w:val="49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07" w:hanging="9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кадастровый учет?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Часть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учет</w:t>
            </w:r>
          </w:p>
          <w:p w:rsidR="00E54322" w:rsidRPr="003E74EE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 Часть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учет</w:t>
            </w:r>
          </w:p>
        </w:tc>
      </w:tr>
      <w:tr w:rsidR="00E54322" w:rsidRPr="003E74EE" w:rsidTr="00891A24">
        <w:trPr>
          <w:trHeight w:val="45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ЗУ,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если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ЗУ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4"/>
                <w:sz w:val="24"/>
                <w:szCs w:val="24"/>
                <w:lang w:eastAsia="ru-RU"/>
              </w:rPr>
              <w:t>учет)</w:t>
            </w:r>
          </w:p>
        </w:tc>
      </w:tr>
      <w:tr w:rsidR="00E54322" w:rsidRPr="003E74EE" w:rsidTr="00891A24">
        <w:trPr>
          <w:trHeight w:val="46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ЗУ: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ЗУ;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3E74E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местоположения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ЗУ,</w:t>
            </w:r>
            <w:r w:rsidRPr="003E74EE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если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часть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ЗУ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3E74EE">
              <w:rPr>
                <w:rFonts w:ascii="Arial" w:eastAsia="Times New Roman" w:hAnsi="Arial" w:cs="Arial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3E74EE">
              <w:rPr>
                <w:rFonts w:ascii="Arial" w:eastAsia="Times New Roman" w:hAnsi="Arial" w:cs="Arial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  <w:lang w:eastAsia="ru-RU"/>
              </w:rPr>
              <w:t>учет</w:t>
            </w:r>
            <w:r w:rsidRPr="003E74EE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E54322" w:rsidRPr="003E74EE" w:rsidTr="00891A24">
        <w:trPr>
          <w:trHeight w:val="459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сервитута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кадастровом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плане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Приложить</w:t>
            </w:r>
            <w:r w:rsidRPr="003E74EE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документ</w:t>
            </w:r>
          </w:p>
        </w:tc>
      </w:tr>
      <w:tr w:rsidR="00E54322" w:rsidRPr="003E74EE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Pr="003E74E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установления</w:t>
            </w:r>
            <w:r w:rsidRPr="003E74E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</w:tr>
      <w:tr w:rsidR="00E54322" w:rsidRPr="003E74EE" w:rsidTr="00891A24">
        <w:trPr>
          <w:trHeight w:val="25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Дата:</w:t>
            </w:r>
          </w:p>
        </w:tc>
      </w:tr>
      <w:tr w:rsidR="00E54322" w:rsidRPr="003E74EE" w:rsidTr="00891A24">
        <w:trPr>
          <w:trHeight w:val="239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"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"</w:t>
            </w:r>
            <w:r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766E4" w:rsidRPr="003E74E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г</w:t>
            </w:r>
            <w:proofErr w:type="gramEnd"/>
            <w:r w:rsidRPr="003E74E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E54322" w:rsidRPr="003E74EE" w:rsidTr="00891A24">
        <w:trPr>
          <w:trHeight w:val="26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(подпись)</w:t>
            </w: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(инициалы,</w:t>
            </w:r>
            <w:r w:rsidRPr="003E74EE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фамилия)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54322" w:rsidRPr="003E74EE" w:rsidSect="00F07285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</w:p>
    <w:p w:rsidR="00912164" w:rsidRPr="003E74EE" w:rsidRDefault="00912164" w:rsidP="00912164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6</w:t>
      </w:r>
    </w:p>
    <w:p w:rsidR="00912164" w:rsidRPr="003E74EE" w:rsidRDefault="00912164" w:rsidP="00912164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912164" w:rsidRPr="003E74EE" w:rsidRDefault="00912164" w:rsidP="00912164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912164" w:rsidRPr="003E74EE" w:rsidRDefault="00912164" w:rsidP="00912164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left="1049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7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left="7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предоставлению</w:t>
      </w:r>
      <w:r w:rsidRPr="003E74EE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tbl>
      <w:tblPr>
        <w:tblW w:w="14894" w:type="dxa"/>
        <w:tblInd w:w="-592" w:type="dxa"/>
        <w:tblCellMar>
          <w:left w:w="0" w:type="dxa"/>
          <w:right w:w="0" w:type="dxa"/>
        </w:tblCellMar>
        <w:tblLook w:val="04A0"/>
      </w:tblPr>
      <w:tblGrid>
        <w:gridCol w:w="2097"/>
        <w:gridCol w:w="2379"/>
        <w:gridCol w:w="1916"/>
        <w:gridCol w:w="2024"/>
        <w:gridCol w:w="2084"/>
        <w:gridCol w:w="1967"/>
        <w:gridCol w:w="2427"/>
      </w:tblGrid>
      <w:tr w:rsidR="00687B85" w:rsidRPr="003E74EE" w:rsidTr="00461153">
        <w:trPr>
          <w:trHeight w:val="167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3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начала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административной процедуры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Срок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выполнения административных действий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45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Должностное лицо, ответственное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3E74EE"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вного</w:t>
            </w:r>
            <w:r w:rsidRPr="003E74EE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11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выполнения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461153">
            <w:pPr>
              <w:spacing w:after="0" w:line="240" w:lineRule="auto"/>
              <w:ind w:right="306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Результат административного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действия, способ </w:t>
            </w:r>
            <w:r w:rsidRPr="003E74E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фиксации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E54322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документов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регистрация заявления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электронной базе данных по учету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 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регистрацию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корреспонденции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заявления и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в ГИС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(присвоение номера и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датирование);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должностного лица,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 за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 и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ему документов</w:t>
            </w:r>
          </w:p>
        </w:tc>
      </w:tr>
      <w:tr w:rsidR="00687B85" w:rsidRPr="003E74EE" w:rsidTr="00687B85">
        <w:trPr>
          <w:trHeight w:val="1794"/>
        </w:trPr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заявления и 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представленных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получения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предоставление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Направленное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заявителю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электронное сообщение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приеме заявления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 либо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отказа в приеме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к</w:t>
            </w:r>
            <w:r w:rsidR="00461153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61153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рассмотрению</w:t>
            </w:r>
          </w:p>
          <w:p w:rsidR="00585DE4" w:rsidRPr="003E74EE" w:rsidRDefault="00585DE4" w:rsidP="00585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сообщения о приеме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к рассмотрению либо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отказа в приеме заявления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 с обоснованием</w:t>
            </w:r>
          </w:p>
          <w:p w:rsidR="00585DE4" w:rsidRPr="003E74EE" w:rsidRDefault="00585DE4" w:rsidP="00585DE4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отказа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hanging="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E5432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Пакет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поступивших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межведомственных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запросов в органы и организации,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2.3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необходимых для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находящихся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распоряжении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(организаций)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межведомственного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запроса в органы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(организации),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предоставляющие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(сведения),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предусмотренные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пунктами 2.9.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регламента, в том числе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использованием СМЭВ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ответов на межведомственные запросы,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полного комплекта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документов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(сведений), необходимых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Пакет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поступивших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Проверка соответствия документов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сведений требованиям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нормативных правовых актов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9 рабочих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E54322" w:rsidRPr="003E74EE" w:rsidRDefault="00E54322" w:rsidP="00585DE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 /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или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оснований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проекта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4. Принятие решения о предоставлении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Принятие решения о предоставления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услуги или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</w:t>
            </w:r>
            <w:proofErr w:type="gramEnd"/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предоставлении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и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услуги;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органа) или иное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уполномоченное им лицо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 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  <w:r w:rsidR="00585DE4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услуги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форме, приведенной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Приложении № 1-4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иного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им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лица.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Уведомление об отказе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3E74EE" w:rsidRDefault="00585DE4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85DE4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</w:t>
            </w:r>
            <w:r w:rsidR="00585DE4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приведенное в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Приложении № 2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регламенту,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иного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им</w:t>
            </w:r>
          </w:p>
          <w:p w:rsidR="00E54322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лица.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результата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2.5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Административного регламента,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форме электронного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подписанного усиленной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квалифицированной электронной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подписью уполномоченного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должностного лица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 (в случае,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предусмотрено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соглашение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взаимодействии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Уполномоченным органом 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</w:t>
            </w:r>
            <w:proofErr w:type="spell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ональным</w:t>
            </w:r>
            <w:proofErr w:type="spell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центром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орган)/АИС МФЦ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заявителем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выдачи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 также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подача Запроса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через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Выдача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заверенного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печатью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центра;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внесение сведений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 о выдаче результата</w:t>
            </w:r>
          </w:p>
          <w:p w:rsidR="00585DE4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услуги в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личный</w:t>
            </w:r>
            <w:proofErr w:type="gramEnd"/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E74EE" w:rsidRDefault="00585DE4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направленный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заявителю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личный кабинет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85DE4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ЕПГУ</w:t>
            </w:r>
          </w:p>
        </w:tc>
      </w:tr>
      <w:tr w:rsidR="00687B85" w:rsidRPr="003E74EE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 Выдача результата (независимо от выбора заявителя)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услуги,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2.5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регламента,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 в ГИС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процедуры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решения (в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срок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включается)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орган)/ГИС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конечном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результате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результата 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2.5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Административного регламента,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 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подписанного усиленной квалифицированной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электронной подписью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должностного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 Уполномоченного органа (в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случае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если предусмотрено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соглашением 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взаимодействии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</w:t>
            </w:r>
            <w:r w:rsidRPr="003E74EE">
              <w:rPr>
                <w:rFonts w:ascii="Arial" w:hAnsi="Arial" w:cs="Arial"/>
                <w:sz w:val="20"/>
                <w:szCs w:val="20"/>
              </w:rPr>
              <w:t xml:space="preserve">ным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органом 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</w:t>
            </w:r>
            <w:proofErr w:type="spell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ональным</w:t>
            </w:r>
            <w:proofErr w:type="spellEnd"/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центром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орган) /АИС МФЦ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заявителем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выдачи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услуги в </w:t>
            </w: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центре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 также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подача Запроса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многофункциональ</w:t>
            </w:r>
            <w:proofErr w:type="spellEnd"/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Выдача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Pr="003E7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заверенного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печатью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центра;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внесение сведений в ГИС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выдаче результата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3E74EE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муниципальной услуги в </w:t>
            </w: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личный</w:t>
            </w:r>
            <w:proofErr w:type="gramEnd"/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день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687B85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E74EE" w:rsidRDefault="00E54322" w:rsidP="00585DE4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направленный</w:t>
            </w:r>
            <w:proofErr w:type="gramEnd"/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заявителю</w:t>
            </w:r>
          </w:p>
          <w:p w:rsidR="00687B85" w:rsidRPr="003E74EE" w:rsidRDefault="00976FF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687B85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личный кабинет </w:t>
            </w:r>
            <w:proofErr w:type="gramStart"/>
            <w:r w:rsidR="00687B85"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54322" w:rsidRPr="003E74EE" w:rsidRDefault="00687B85" w:rsidP="00687B85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ЕПГУ</w:t>
            </w:r>
          </w:p>
        </w:tc>
      </w:tr>
    </w:tbl>
    <w:p w:rsidR="00E54322" w:rsidRPr="00A85B45" w:rsidRDefault="00E54322" w:rsidP="00E543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54322" w:rsidRPr="00A85B45" w:rsidSect="00E54322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98"/>
    <w:rsid w:val="00002D40"/>
    <w:rsid w:val="000350CC"/>
    <w:rsid w:val="00052198"/>
    <w:rsid w:val="00095D39"/>
    <w:rsid w:val="000C7278"/>
    <w:rsid w:val="000E43F0"/>
    <w:rsid w:val="00101E0D"/>
    <w:rsid w:val="0011367B"/>
    <w:rsid w:val="001156F2"/>
    <w:rsid w:val="001255A4"/>
    <w:rsid w:val="0013572E"/>
    <w:rsid w:val="00140D33"/>
    <w:rsid w:val="0015185F"/>
    <w:rsid w:val="00193969"/>
    <w:rsid w:val="00200547"/>
    <w:rsid w:val="00202016"/>
    <w:rsid w:val="00232F23"/>
    <w:rsid w:val="00234BD9"/>
    <w:rsid w:val="00262119"/>
    <w:rsid w:val="002848AC"/>
    <w:rsid w:val="002879A5"/>
    <w:rsid w:val="002E62A5"/>
    <w:rsid w:val="002E73A1"/>
    <w:rsid w:val="002F390A"/>
    <w:rsid w:val="00323494"/>
    <w:rsid w:val="0035462F"/>
    <w:rsid w:val="0038113B"/>
    <w:rsid w:val="003936EF"/>
    <w:rsid w:val="0039641B"/>
    <w:rsid w:val="003B0FA5"/>
    <w:rsid w:val="003E74EE"/>
    <w:rsid w:val="0040210D"/>
    <w:rsid w:val="00431693"/>
    <w:rsid w:val="00453BC4"/>
    <w:rsid w:val="00455848"/>
    <w:rsid w:val="00461153"/>
    <w:rsid w:val="00470CE5"/>
    <w:rsid w:val="004B7389"/>
    <w:rsid w:val="004C3F88"/>
    <w:rsid w:val="004D690F"/>
    <w:rsid w:val="004F3244"/>
    <w:rsid w:val="0051019B"/>
    <w:rsid w:val="0052311D"/>
    <w:rsid w:val="00547B9C"/>
    <w:rsid w:val="00564F3E"/>
    <w:rsid w:val="00585DE4"/>
    <w:rsid w:val="005935E8"/>
    <w:rsid w:val="005A042D"/>
    <w:rsid w:val="005C7FFD"/>
    <w:rsid w:val="005E320A"/>
    <w:rsid w:val="005E4E8A"/>
    <w:rsid w:val="005F7E6F"/>
    <w:rsid w:val="00635581"/>
    <w:rsid w:val="006766E4"/>
    <w:rsid w:val="00687B85"/>
    <w:rsid w:val="006A1552"/>
    <w:rsid w:val="006B5D04"/>
    <w:rsid w:val="00717FC7"/>
    <w:rsid w:val="00732D4D"/>
    <w:rsid w:val="00737905"/>
    <w:rsid w:val="0075730B"/>
    <w:rsid w:val="007B2CD9"/>
    <w:rsid w:val="007C2AD3"/>
    <w:rsid w:val="007D131B"/>
    <w:rsid w:val="007D5005"/>
    <w:rsid w:val="007F365C"/>
    <w:rsid w:val="008263AC"/>
    <w:rsid w:val="00891A24"/>
    <w:rsid w:val="0089227A"/>
    <w:rsid w:val="00894B01"/>
    <w:rsid w:val="00897E7B"/>
    <w:rsid w:val="008A650B"/>
    <w:rsid w:val="008A6EC0"/>
    <w:rsid w:val="008D0437"/>
    <w:rsid w:val="008D7944"/>
    <w:rsid w:val="008E125B"/>
    <w:rsid w:val="00901782"/>
    <w:rsid w:val="00912164"/>
    <w:rsid w:val="00947A34"/>
    <w:rsid w:val="00964998"/>
    <w:rsid w:val="00976FF5"/>
    <w:rsid w:val="009D7BA4"/>
    <w:rsid w:val="009E64CE"/>
    <w:rsid w:val="009F442B"/>
    <w:rsid w:val="009F7363"/>
    <w:rsid w:val="00A85B45"/>
    <w:rsid w:val="00A91D17"/>
    <w:rsid w:val="00AD57E7"/>
    <w:rsid w:val="00B13180"/>
    <w:rsid w:val="00B35F27"/>
    <w:rsid w:val="00B44199"/>
    <w:rsid w:val="00B53C5B"/>
    <w:rsid w:val="00B76296"/>
    <w:rsid w:val="00BB23C8"/>
    <w:rsid w:val="00BB489A"/>
    <w:rsid w:val="00BC7F41"/>
    <w:rsid w:val="00BD697F"/>
    <w:rsid w:val="00BF5F76"/>
    <w:rsid w:val="00C11877"/>
    <w:rsid w:val="00C11F25"/>
    <w:rsid w:val="00C155E0"/>
    <w:rsid w:val="00C22245"/>
    <w:rsid w:val="00C257D2"/>
    <w:rsid w:val="00C75BE4"/>
    <w:rsid w:val="00C85D7A"/>
    <w:rsid w:val="00C906C9"/>
    <w:rsid w:val="00CB2155"/>
    <w:rsid w:val="00CF4FC7"/>
    <w:rsid w:val="00D2168D"/>
    <w:rsid w:val="00D37E6B"/>
    <w:rsid w:val="00D65560"/>
    <w:rsid w:val="00DC0223"/>
    <w:rsid w:val="00E218C5"/>
    <w:rsid w:val="00E50654"/>
    <w:rsid w:val="00E54322"/>
    <w:rsid w:val="00E831CC"/>
    <w:rsid w:val="00ED75C7"/>
    <w:rsid w:val="00EE605E"/>
    <w:rsid w:val="00F010D3"/>
    <w:rsid w:val="00F068A4"/>
    <w:rsid w:val="00F07285"/>
    <w:rsid w:val="00F32C9E"/>
    <w:rsid w:val="00F41C47"/>
    <w:rsid w:val="00F467BC"/>
    <w:rsid w:val="00F7517B"/>
    <w:rsid w:val="00FA71E6"/>
    <w:rsid w:val="00FB184B"/>
    <w:rsid w:val="00FC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2F"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gochino.ru" TargetMode="External"/><Relationship Id="rId4" Type="http://schemas.openxmlformats.org/officeDocument/2006/relationships/hyperlink" Target="http://mogoch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37</Pages>
  <Words>11953</Words>
  <Characters>68133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Специалист</cp:lastModifiedBy>
  <cp:revision>132</cp:revision>
  <dcterms:created xsi:type="dcterms:W3CDTF">2022-09-21T10:49:00Z</dcterms:created>
  <dcterms:modified xsi:type="dcterms:W3CDTF">2023-11-15T04:52:00Z</dcterms:modified>
</cp:coreProperties>
</file>