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ТОМСКАЯ ОБЛАСТЬ</w:t>
      </w: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МОЛЧАНОВСКИЙ РАЙОН</w:t>
      </w: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АДМИНИСТРАЦИЯ МОГОЧИНСКОГО СЕЛЬСКОГО ПОСЕЛЕНИЯ</w:t>
      </w:r>
    </w:p>
    <w:p w:rsidR="00F7053B" w:rsidRPr="00D511AE" w:rsidRDefault="00F7053B" w:rsidP="002B2FAA">
      <w:pPr>
        <w:rPr>
          <w:rFonts w:ascii="Times New Roman" w:hAnsi="Times New Roman" w:cs="Times New Roman"/>
          <w:b/>
          <w:bCs/>
        </w:rPr>
      </w:pPr>
    </w:p>
    <w:p w:rsidR="00F7053B" w:rsidRPr="00D511AE" w:rsidRDefault="00F7053B" w:rsidP="002B2FAA">
      <w:pPr>
        <w:jc w:val="center"/>
        <w:rPr>
          <w:rFonts w:ascii="Times New Roman" w:hAnsi="Times New Roman" w:cs="Times New Roman"/>
          <w:b/>
          <w:bCs/>
        </w:rPr>
      </w:pPr>
      <w:r w:rsidRPr="00D511AE">
        <w:rPr>
          <w:rFonts w:ascii="Times New Roman" w:hAnsi="Times New Roman" w:cs="Times New Roman"/>
          <w:b/>
          <w:bCs/>
        </w:rPr>
        <w:t>ПОСТАНОВЛЕНИЕ</w:t>
      </w:r>
    </w:p>
    <w:p w:rsidR="00F7053B" w:rsidRPr="00967C3E" w:rsidRDefault="006279B4" w:rsidP="002B2FAA">
      <w:pPr>
        <w:pStyle w:val="30"/>
        <w:shd w:val="clear" w:color="auto" w:fill="auto"/>
        <w:tabs>
          <w:tab w:val="right" w:pos="9049"/>
          <w:tab w:val="right" w:pos="9658"/>
        </w:tabs>
        <w:spacing w:before="0" w:after="0" w:line="270" w:lineRule="exact"/>
        <w:ind w:left="20"/>
        <w:rPr>
          <w:sz w:val="26"/>
          <w:szCs w:val="26"/>
        </w:rPr>
      </w:pPr>
      <w:r w:rsidRPr="006279B4">
        <w:rPr>
          <w:b/>
          <w:bCs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7" o:title="" blacklevel="-.5" grayscale="t" bilevel="t"/>
          </v:shape>
        </w:pict>
      </w:r>
      <w:r w:rsidR="00F7053B" w:rsidRPr="00967C3E">
        <w:rPr>
          <w:rStyle w:val="313pt"/>
        </w:rPr>
        <w:t xml:space="preserve">от </w:t>
      </w:r>
      <w:r w:rsidR="00F7053B" w:rsidRPr="00967C3E">
        <w:rPr>
          <w:i w:val="0"/>
          <w:iCs w:val="0"/>
          <w:sz w:val="26"/>
          <w:szCs w:val="26"/>
        </w:rPr>
        <w:t>«</w:t>
      </w:r>
      <w:r w:rsidR="00967C3E" w:rsidRPr="00967C3E">
        <w:rPr>
          <w:i w:val="0"/>
          <w:iCs w:val="0"/>
          <w:sz w:val="26"/>
          <w:szCs w:val="26"/>
        </w:rPr>
        <w:t>23</w:t>
      </w:r>
      <w:r w:rsidR="00F7053B" w:rsidRPr="00967C3E">
        <w:rPr>
          <w:i w:val="0"/>
          <w:iCs w:val="0"/>
          <w:sz w:val="26"/>
          <w:szCs w:val="26"/>
        </w:rPr>
        <w:t xml:space="preserve">» </w:t>
      </w:r>
      <w:r w:rsidR="00967C3E" w:rsidRPr="00967C3E">
        <w:rPr>
          <w:i w:val="0"/>
          <w:iCs w:val="0"/>
          <w:sz w:val="26"/>
          <w:szCs w:val="26"/>
        </w:rPr>
        <w:t>июня</w:t>
      </w:r>
      <w:r w:rsidR="00F7053B" w:rsidRPr="00967C3E">
        <w:rPr>
          <w:i w:val="0"/>
          <w:iCs w:val="0"/>
          <w:sz w:val="26"/>
          <w:szCs w:val="26"/>
        </w:rPr>
        <w:t xml:space="preserve">  </w:t>
      </w:r>
      <w:r w:rsidR="00967C3E" w:rsidRPr="00967C3E">
        <w:rPr>
          <w:rStyle w:val="313pt"/>
        </w:rPr>
        <w:t>2023</w:t>
      </w:r>
      <w:r w:rsidR="00F7053B" w:rsidRPr="00967C3E">
        <w:rPr>
          <w:rStyle w:val="313pt"/>
        </w:rPr>
        <w:t>г.</w:t>
      </w:r>
      <w:r w:rsidR="00F7053B" w:rsidRPr="00967C3E">
        <w:rPr>
          <w:rStyle w:val="313pt"/>
        </w:rPr>
        <w:tab/>
      </w:r>
      <w:r w:rsidR="002F0968" w:rsidRPr="00967C3E">
        <w:rPr>
          <w:rStyle w:val="313pt"/>
        </w:rPr>
        <w:t xml:space="preserve">    </w:t>
      </w:r>
      <w:r w:rsidR="00F7053B" w:rsidRPr="00967C3E">
        <w:rPr>
          <w:rStyle w:val="313pt"/>
        </w:rPr>
        <w:t>№</w:t>
      </w:r>
      <w:r w:rsidR="002F0968" w:rsidRPr="00967C3E">
        <w:rPr>
          <w:rStyle w:val="313pt"/>
        </w:rPr>
        <w:t xml:space="preserve"> </w:t>
      </w:r>
      <w:r w:rsidR="00967C3E" w:rsidRPr="00967C3E">
        <w:rPr>
          <w:rStyle w:val="313pt"/>
        </w:rPr>
        <w:t>6</w:t>
      </w:r>
      <w:r w:rsidR="00204A01">
        <w:rPr>
          <w:rStyle w:val="313pt"/>
        </w:rPr>
        <w:t>1</w:t>
      </w:r>
    </w:p>
    <w:p w:rsidR="00F7053B" w:rsidRPr="00967C3E" w:rsidRDefault="00F7053B" w:rsidP="00176CFE">
      <w:pPr>
        <w:pStyle w:val="8"/>
        <w:shd w:val="clear" w:color="auto" w:fill="auto"/>
        <w:spacing w:before="0" w:after="489" w:line="260" w:lineRule="exact"/>
        <w:ind w:left="20" w:firstLine="0"/>
      </w:pPr>
      <w:r w:rsidRPr="00967C3E">
        <w:t>с. Могочино</w:t>
      </w:r>
    </w:p>
    <w:p w:rsidR="002F0968" w:rsidRPr="00967C3E" w:rsidRDefault="00F7053B" w:rsidP="002F0968">
      <w:pPr>
        <w:shd w:val="clear" w:color="auto" w:fill="FDFEFF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О возложении обязанностей </w:t>
      </w:r>
      <w:proofErr w:type="gramStart"/>
      <w:r w:rsidRPr="00967C3E">
        <w:rPr>
          <w:rFonts w:ascii="Times New Roman" w:hAnsi="Times New Roman" w:cs="Times New Roman"/>
          <w:color w:val="auto"/>
          <w:sz w:val="26"/>
          <w:szCs w:val="26"/>
        </w:rPr>
        <w:t>по</w:t>
      </w:r>
      <w:proofErr w:type="gramEnd"/>
      <w:r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2F0968" w:rsidRPr="00967C3E" w:rsidRDefault="00F7053B" w:rsidP="002F0968">
      <w:pPr>
        <w:shd w:val="clear" w:color="auto" w:fill="FDFEFF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совершению </w:t>
      </w:r>
      <w:proofErr w:type="gramStart"/>
      <w:r w:rsidRPr="00967C3E">
        <w:rPr>
          <w:rFonts w:ascii="Times New Roman" w:hAnsi="Times New Roman" w:cs="Times New Roman"/>
          <w:color w:val="auto"/>
          <w:sz w:val="26"/>
          <w:szCs w:val="26"/>
        </w:rPr>
        <w:t>отдельных</w:t>
      </w:r>
      <w:proofErr w:type="gramEnd"/>
      <w:r w:rsidR="002F0968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нотариальных </w:t>
      </w:r>
    </w:p>
    <w:p w:rsidR="00F7053B" w:rsidRPr="00967C3E" w:rsidRDefault="00F7053B" w:rsidP="002F0968">
      <w:pPr>
        <w:shd w:val="clear" w:color="auto" w:fill="FDFEFF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действий на должностное лицо администрации</w:t>
      </w:r>
    </w:p>
    <w:p w:rsidR="002F0968" w:rsidRPr="00967C3E" w:rsidRDefault="00F7053B" w:rsidP="002F0968">
      <w:pPr>
        <w:widowControl/>
        <w:shd w:val="clear" w:color="auto" w:fill="FDFEFF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Могочинского сельского поселения </w:t>
      </w:r>
    </w:p>
    <w:p w:rsidR="00F7053B" w:rsidRPr="00967C3E" w:rsidRDefault="00F7053B" w:rsidP="002F0968">
      <w:pPr>
        <w:widowControl/>
        <w:shd w:val="clear" w:color="auto" w:fill="FDFEFF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Молчановского района Томской области</w:t>
      </w:r>
    </w:p>
    <w:p w:rsidR="00176CFE" w:rsidRPr="00967C3E" w:rsidRDefault="00176CFE" w:rsidP="00176CFE">
      <w:pPr>
        <w:widowControl/>
        <w:shd w:val="clear" w:color="auto" w:fill="FDFEFF"/>
        <w:spacing w:line="285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76CFE" w:rsidRPr="00967C3E" w:rsidRDefault="00967C3E" w:rsidP="00176CFE">
      <w:pPr>
        <w:pStyle w:val="2"/>
        <w:spacing w:before="0" w:beforeAutospacing="0" w:after="269" w:afterAutospacing="0" w:line="316" w:lineRule="atLeast"/>
        <w:contextualSpacing/>
        <w:jc w:val="both"/>
        <w:rPr>
          <w:b w:val="0"/>
          <w:sz w:val="26"/>
          <w:szCs w:val="26"/>
        </w:rPr>
      </w:pPr>
      <w:r w:rsidRPr="00967C3E">
        <w:rPr>
          <w:b w:val="0"/>
          <w:sz w:val="26"/>
          <w:szCs w:val="26"/>
          <w:shd w:val="clear" w:color="auto" w:fill="FDFEFF"/>
        </w:rPr>
        <w:t xml:space="preserve">   </w:t>
      </w:r>
      <w:proofErr w:type="gramStart"/>
      <w:r w:rsidR="00F7053B" w:rsidRPr="00967C3E">
        <w:rPr>
          <w:b w:val="0"/>
          <w:sz w:val="26"/>
          <w:szCs w:val="26"/>
          <w:shd w:val="clear" w:color="auto" w:fill="FDFEFF"/>
        </w:rPr>
        <w:t xml:space="preserve">В связи с необходимостью совершения нотариальных действий на территории </w:t>
      </w:r>
      <w:r w:rsidR="00F7053B" w:rsidRPr="00967C3E">
        <w:rPr>
          <w:b w:val="0"/>
          <w:sz w:val="26"/>
          <w:szCs w:val="26"/>
        </w:rPr>
        <w:t>Могочинского сельского поселения Молчановского района Томской области</w:t>
      </w:r>
      <w:r w:rsidR="00F7053B" w:rsidRPr="00967C3E">
        <w:rPr>
          <w:b w:val="0"/>
          <w:sz w:val="26"/>
          <w:szCs w:val="26"/>
          <w:shd w:val="clear" w:color="auto" w:fill="FDFEFF"/>
        </w:rPr>
        <w:t xml:space="preserve"> и отсутствия в нем нотариуса, на основании пункта 3 части 1 статьи 14.1 Федерального закона от 06 октября 2003 года № 131-ФЗ «Об общих принципах организации местного самоуправления в Российской Федерации», статьи 1, статьи 37 Основ законодательства Российской Федерации о нотариате (утвержденных Верховным Советом Российской</w:t>
      </w:r>
      <w:proofErr w:type="gramEnd"/>
      <w:r w:rsidR="00F7053B" w:rsidRPr="00967C3E">
        <w:rPr>
          <w:b w:val="0"/>
          <w:sz w:val="26"/>
          <w:szCs w:val="26"/>
          <w:shd w:val="clear" w:color="auto" w:fill="FDFEFF"/>
        </w:rPr>
        <w:t xml:space="preserve"> </w:t>
      </w:r>
      <w:proofErr w:type="gramStart"/>
      <w:r w:rsidR="00F7053B" w:rsidRPr="00967C3E">
        <w:rPr>
          <w:b w:val="0"/>
          <w:sz w:val="26"/>
          <w:szCs w:val="26"/>
          <w:shd w:val="clear" w:color="auto" w:fill="FDFEFF"/>
        </w:rPr>
        <w:t xml:space="preserve">Федерации от 11 февраля 1993 года № 4462-1), </w:t>
      </w:r>
      <w:r w:rsidR="00176CFE" w:rsidRPr="00967C3E">
        <w:rPr>
          <w:b w:val="0"/>
          <w:sz w:val="26"/>
          <w:szCs w:val="26"/>
        </w:rPr>
        <w:t xml:space="preserve">Приказа Министерства юстиции РФ от </w:t>
      </w:r>
      <w:r w:rsidRPr="00967C3E">
        <w:rPr>
          <w:b w:val="0"/>
          <w:sz w:val="26"/>
          <w:szCs w:val="26"/>
        </w:rPr>
        <w:t>25 апреля 2023 г. № 79</w:t>
      </w:r>
      <w:r w:rsidR="00176CFE" w:rsidRPr="00967C3E">
        <w:rPr>
          <w:b w:val="0"/>
          <w:sz w:val="26"/>
          <w:szCs w:val="26"/>
        </w:rPr>
        <w:t xml:space="preserve"> “</w:t>
      </w:r>
      <w:r w:rsidRPr="00967C3E">
        <w:rPr>
          <w:b w:val="0"/>
          <w:sz w:val="26"/>
          <w:szCs w:val="26"/>
          <w:shd w:val="clear" w:color="auto" w:fill="FFFFFF"/>
        </w:rPr>
        <w:t xml:space="preserve"> Об утверждении Порядка направления и формы сведений о должностных лицах местного самоуправления, имеющих право на совершение нотариальных действий в случае отсутствия нотариуса на территории муниципального образования</w:t>
      </w:r>
      <w:r w:rsidR="00176CFE" w:rsidRPr="00967C3E">
        <w:rPr>
          <w:b w:val="0"/>
          <w:sz w:val="26"/>
          <w:szCs w:val="26"/>
        </w:rPr>
        <w:t>”</w:t>
      </w:r>
      <w:r w:rsidRPr="00967C3E">
        <w:rPr>
          <w:b w:val="0"/>
          <w:sz w:val="26"/>
          <w:szCs w:val="26"/>
        </w:rPr>
        <w:t>.</w:t>
      </w:r>
      <w:proofErr w:type="gramEnd"/>
    </w:p>
    <w:p w:rsidR="00F7053B" w:rsidRPr="00967C3E" w:rsidRDefault="005539FA" w:rsidP="007A0B20">
      <w:pPr>
        <w:pStyle w:val="8"/>
        <w:numPr>
          <w:ilvl w:val="0"/>
          <w:numId w:val="1"/>
        </w:numPr>
        <w:shd w:val="clear" w:color="auto" w:fill="auto"/>
        <w:spacing w:before="0" w:after="0" w:line="260" w:lineRule="exact"/>
        <w:ind w:left="20" w:firstLine="0"/>
        <w:contextualSpacing/>
        <w:jc w:val="both"/>
      </w:pPr>
      <w:r w:rsidRPr="00967C3E">
        <w:t>Возложить на Заместителя Главы А</w:t>
      </w:r>
      <w:r w:rsidR="00F7053B" w:rsidRPr="00967C3E">
        <w:t xml:space="preserve">дминистрации Могочинского сельского поселения </w:t>
      </w:r>
      <w:proofErr w:type="spellStart"/>
      <w:r w:rsidR="00967C3E">
        <w:t>Нестерчук</w:t>
      </w:r>
      <w:proofErr w:type="spellEnd"/>
      <w:r w:rsidR="00967C3E">
        <w:t xml:space="preserve"> Наталью Николаевну </w:t>
      </w:r>
      <w:r w:rsidR="00F7053B" w:rsidRPr="00967C3E">
        <w:t>обязанности по совершению следующих нотариальных действий:</w:t>
      </w:r>
    </w:p>
    <w:p w:rsidR="00F7053B" w:rsidRPr="00967C3E" w:rsidRDefault="007A0B20" w:rsidP="000437C2">
      <w:pPr>
        <w:widowControl/>
        <w:spacing w:line="312" w:lineRule="auto"/>
        <w:ind w:firstLine="54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 доверенности;</w:t>
      </w:r>
    </w:p>
    <w:p w:rsidR="00F7053B" w:rsidRPr="00967C3E" w:rsidRDefault="007A0B20" w:rsidP="000437C2">
      <w:pPr>
        <w:widowControl/>
        <w:spacing w:line="312" w:lineRule="auto"/>
        <w:ind w:firstLine="54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>) принимать меры по охране наследственного имущества и в случае необходимости управлению им;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>) свидетельствовать верность копий документов и выписок из них;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>) свидетельствовать подлинность подписи на документах;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сведения о лицах в случаях, предусмотренных законодательством Российской Федерации;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факт нахождения гражданина в живых;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факт нахождения гражданина в определенном месте;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тождественность гражданина с лицом, изображенным на фотографии;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lastRenderedPageBreak/>
        <w:t>10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время предъявления документов;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11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удостоверять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равнозначность электронного документа документу на бумажном носителе;</w:t>
      </w:r>
    </w:p>
    <w:p w:rsidR="00F7053B" w:rsidRPr="00967C3E" w:rsidRDefault="007A0B20" w:rsidP="000437C2">
      <w:pPr>
        <w:widowControl/>
        <w:spacing w:line="312" w:lineRule="auto"/>
        <w:ind w:firstLine="54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67C3E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) удостоверя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5539FA" w:rsidRPr="00967C3E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F7053B" w:rsidRPr="00967C3E">
        <w:rPr>
          <w:rFonts w:ascii="Times New Roman" w:hAnsi="Times New Roman" w:cs="Times New Roman"/>
          <w:color w:val="auto"/>
          <w:sz w:val="26"/>
          <w:szCs w:val="26"/>
        </w:rPr>
        <w:t xml:space="preserve"> равнозначность документа на бумажном носителе электронному документу.</w:t>
      </w:r>
    </w:p>
    <w:p w:rsidR="00F7053B" w:rsidRPr="00967C3E" w:rsidRDefault="00F7053B" w:rsidP="000437C2">
      <w:pPr>
        <w:pStyle w:val="8"/>
        <w:shd w:val="clear" w:color="auto" w:fill="auto"/>
        <w:spacing w:before="0" w:after="0" w:line="260" w:lineRule="exact"/>
        <w:ind w:firstLine="0"/>
        <w:jc w:val="both"/>
      </w:pPr>
    </w:p>
    <w:p w:rsidR="00F7053B" w:rsidRPr="00967C3E" w:rsidRDefault="00F7053B" w:rsidP="003C4FE4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</w:pPr>
      <w:r w:rsidRPr="00967C3E">
        <w:t>Довести содержание настоящего постановления до сведения граждан, проживающих на территории Могочинского сельского поселения, Управления Министерства юстиции Российской Федерации по Томской области и Ассоциации «Томская областная нотариальная палата»</w:t>
      </w:r>
    </w:p>
    <w:p w:rsidR="00D2504C" w:rsidRPr="00967C3E" w:rsidRDefault="00D2504C" w:rsidP="00D2504C">
      <w:pPr>
        <w:pStyle w:val="8"/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</w:pPr>
    </w:p>
    <w:p w:rsidR="00D2504C" w:rsidRPr="00967C3E" w:rsidRDefault="00F7053B" w:rsidP="00176CFE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</w:pPr>
      <w:proofErr w:type="gramStart"/>
      <w:r w:rsidRPr="00967C3E">
        <w:t>Разместить</w:t>
      </w:r>
      <w:proofErr w:type="gramEnd"/>
      <w:r w:rsidRPr="00967C3E">
        <w:t xml:space="preserve"> настоящее постановление на официальном сайте администрации Могочинского сельского поселения: </w:t>
      </w:r>
      <w:hyperlink r:id="rId8" w:history="1">
        <w:r w:rsidRPr="00967C3E">
          <w:rPr>
            <w:rStyle w:val="aa"/>
          </w:rPr>
          <w:t>www.mogochino.ru</w:t>
        </w:r>
      </w:hyperlink>
    </w:p>
    <w:p w:rsidR="00D2504C" w:rsidRPr="00967C3E" w:rsidRDefault="00D2504C" w:rsidP="000526E3">
      <w:pPr>
        <w:pStyle w:val="8"/>
        <w:shd w:val="clear" w:color="auto" w:fill="auto"/>
        <w:tabs>
          <w:tab w:val="left" w:pos="540"/>
        </w:tabs>
        <w:spacing w:before="0" w:after="0" w:line="322" w:lineRule="exact"/>
        <w:ind w:right="40" w:firstLine="0"/>
        <w:jc w:val="both"/>
      </w:pPr>
    </w:p>
    <w:p w:rsidR="00D2504C" w:rsidRPr="00967C3E" w:rsidRDefault="00F7053B" w:rsidP="00176CFE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</w:pPr>
      <w:r w:rsidRPr="00967C3E">
        <w:t>Постановление вступает в силу со дня принятия.</w:t>
      </w:r>
    </w:p>
    <w:p w:rsidR="00176CFE" w:rsidRPr="00967C3E" w:rsidRDefault="00176CFE" w:rsidP="00176CFE">
      <w:pPr>
        <w:pStyle w:val="8"/>
        <w:shd w:val="clear" w:color="auto" w:fill="auto"/>
        <w:tabs>
          <w:tab w:val="left" w:pos="540"/>
        </w:tabs>
        <w:spacing w:before="0" w:after="0" w:line="322" w:lineRule="exact"/>
        <w:ind w:right="40" w:firstLine="0"/>
        <w:jc w:val="both"/>
      </w:pPr>
    </w:p>
    <w:p w:rsidR="00F7053B" w:rsidRPr="00967C3E" w:rsidRDefault="00F7053B" w:rsidP="003C4FE4">
      <w:pPr>
        <w:pStyle w:val="8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322" w:lineRule="exact"/>
        <w:ind w:left="20" w:right="40" w:firstLine="0"/>
        <w:jc w:val="both"/>
      </w:pPr>
      <w:proofErr w:type="gramStart"/>
      <w:r w:rsidRPr="00967C3E">
        <w:t>Контроль за</w:t>
      </w:r>
      <w:proofErr w:type="gramEnd"/>
      <w:r w:rsidRPr="00967C3E">
        <w:t xml:space="preserve"> исполнением настоящего постановления оставляю за собой.</w:t>
      </w:r>
    </w:p>
    <w:p w:rsidR="00F7053B" w:rsidRPr="00967C3E" w:rsidRDefault="00F7053B" w:rsidP="002B2FAA">
      <w:pPr>
        <w:pStyle w:val="8"/>
        <w:shd w:val="clear" w:color="auto" w:fill="auto"/>
        <w:tabs>
          <w:tab w:val="left" w:pos="330"/>
        </w:tabs>
        <w:spacing w:before="0" w:after="236" w:line="322" w:lineRule="exact"/>
        <w:ind w:firstLine="0"/>
        <w:jc w:val="both"/>
      </w:pPr>
    </w:p>
    <w:p w:rsidR="00F7053B" w:rsidRPr="00967C3E" w:rsidRDefault="00F7053B" w:rsidP="002B2FAA">
      <w:pPr>
        <w:pStyle w:val="8"/>
        <w:shd w:val="clear" w:color="auto" w:fill="auto"/>
        <w:tabs>
          <w:tab w:val="left" w:pos="330"/>
        </w:tabs>
        <w:spacing w:before="0" w:after="236" w:line="322" w:lineRule="exact"/>
        <w:ind w:firstLine="0"/>
        <w:jc w:val="both"/>
      </w:pPr>
    </w:p>
    <w:p w:rsidR="00F7053B" w:rsidRPr="00967C3E" w:rsidRDefault="00F7053B" w:rsidP="00D511AE">
      <w:pPr>
        <w:pStyle w:val="8"/>
        <w:shd w:val="clear" w:color="auto" w:fill="auto"/>
        <w:spacing w:before="0" w:after="0" w:line="240" w:lineRule="auto"/>
        <w:ind w:firstLine="0"/>
        <w:jc w:val="left"/>
      </w:pPr>
      <w:r w:rsidRPr="00967C3E">
        <w:t>Глава Администрации</w:t>
      </w:r>
    </w:p>
    <w:p w:rsidR="00F7053B" w:rsidRPr="00967C3E" w:rsidRDefault="00F7053B" w:rsidP="007A56F0">
      <w:pPr>
        <w:pStyle w:val="8"/>
        <w:shd w:val="clear" w:color="auto" w:fill="auto"/>
        <w:spacing w:before="0" w:after="0" w:line="240" w:lineRule="auto"/>
        <w:ind w:firstLine="0"/>
        <w:jc w:val="both"/>
      </w:pPr>
      <w:r w:rsidRPr="00967C3E">
        <w:t xml:space="preserve">Могочинского сельского поселения                                    </w:t>
      </w:r>
      <w:r w:rsidR="00967C3E">
        <w:t xml:space="preserve">                    А.А. </w:t>
      </w:r>
      <w:proofErr w:type="spellStart"/>
      <w:r w:rsidR="00967C3E">
        <w:t>Такленок</w:t>
      </w:r>
      <w:proofErr w:type="spellEnd"/>
      <w:r w:rsidR="00967C3E">
        <w:t xml:space="preserve"> </w:t>
      </w:r>
    </w:p>
    <w:p w:rsidR="00F7053B" w:rsidRPr="00967C3E" w:rsidRDefault="00F7053B" w:rsidP="002B2FAA">
      <w:pPr>
        <w:pStyle w:val="8"/>
        <w:shd w:val="clear" w:color="auto" w:fill="auto"/>
        <w:spacing w:before="0" w:after="313" w:line="326" w:lineRule="exact"/>
        <w:ind w:left="20" w:right="40" w:firstLine="0"/>
        <w:jc w:val="both"/>
      </w:pPr>
    </w:p>
    <w:p w:rsidR="00F7053B" w:rsidRPr="00967C3E" w:rsidRDefault="00F7053B" w:rsidP="002B2FAA">
      <w:pPr>
        <w:pStyle w:val="8"/>
        <w:shd w:val="clear" w:color="auto" w:fill="auto"/>
        <w:spacing w:before="0" w:after="313" w:line="326" w:lineRule="exact"/>
        <w:ind w:left="20" w:right="40" w:firstLine="0"/>
        <w:jc w:val="both"/>
      </w:pPr>
    </w:p>
    <w:p w:rsidR="00F7053B" w:rsidRPr="00967C3E" w:rsidRDefault="00F7053B" w:rsidP="002B2FAA">
      <w:pPr>
        <w:pStyle w:val="50"/>
        <w:shd w:val="clear" w:color="auto" w:fill="auto"/>
        <w:tabs>
          <w:tab w:val="right" w:pos="6867"/>
        </w:tabs>
        <w:spacing w:after="0" w:line="240" w:lineRule="auto"/>
        <w:jc w:val="left"/>
        <w:rPr>
          <w:sz w:val="26"/>
          <w:szCs w:val="26"/>
        </w:rPr>
      </w:pPr>
      <w:r w:rsidRPr="00967C3E">
        <w:rPr>
          <w:sz w:val="26"/>
          <w:szCs w:val="26"/>
        </w:rPr>
        <w:t xml:space="preserve"> </w:t>
      </w:r>
    </w:p>
    <w:sectPr w:rsidR="00F7053B" w:rsidRPr="00967C3E" w:rsidSect="0017158B">
      <w:footerReference w:type="default" r:id="rId9"/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42" w:rsidRDefault="00E22A42" w:rsidP="00F317F8">
      <w:r>
        <w:separator/>
      </w:r>
    </w:p>
  </w:endnote>
  <w:endnote w:type="continuationSeparator" w:id="0">
    <w:p w:rsidR="00E22A42" w:rsidRDefault="00E22A42" w:rsidP="00F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3B" w:rsidRDefault="00F705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42" w:rsidRDefault="00E22A42" w:rsidP="00F317F8">
      <w:r>
        <w:separator/>
      </w:r>
    </w:p>
  </w:footnote>
  <w:footnote w:type="continuationSeparator" w:id="0">
    <w:p w:rsidR="00E22A42" w:rsidRDefault="00E22A42" w:rsidP="00F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610"/>
    <w:multiLevelType w:val="multilevel"/>
    <w:tmpl w:val="2844474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369C1"/>
    <w:multiLevelType w:val="multilevel"/>
    <w:tmpl w:val="FA56670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83CC4"/>
    <w:multiLevelType w:val="multilevel"/>
    <w:tmpl w:val="0F408A9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15996"/>
    <w:multiLevelType w:val="multilevel"/>
    <w:tmpl w:val="4498E1C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2557C"/>
    <w:multiLevelType w:val="multilevel"/>
    <w:tmpl w:val="933855E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12F79"/>
    <w:multiLevelType w:val="multilevel"/>
    <w:tmpl w:val="D20A83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A3FF7"/>
    <w:multiLevelType w:val="multilevel"/>
    <w:tmpl w:val="0C2AF288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233D27"/>
    <w:multiLevelType w:val="multilevel"/>
    <w:tmpl w:val="8624866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B80DCF"/>
    <w:multiLevelType w:val="multilevel"/>
    <w:tmpl w:val="2D4644E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B75C53"/>
    <w:multiLevelType w:val="multilevel"/>
    <w:tmpl w:val="19D0B892"/>
    <w:lvl w:ilvl="0">
      <w:start w:val="1"/>
      <w:numFmt w:val="upperRoman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2FAA"/>
    <w:rsid w:val="000132B0"/>
    <w:rsid w:val="000367CA"/>
    <w:rsid w:val="000437C2"/>
    <w:rsid w:val="000526E3"/>
    <w:rsid w:val="000859DD"/>
    <w:rsid w:val="00094E16"/>
    <w:rsid w:val="000B2A26"/>
    <w:rsid w:val="000C17D9"/>
    <w:rsid w:val="0017158B"/>
    <w:rsid w:val="00176CFE"/>
    <w:rsid w:val="00183DAA"/>
    <w:rsid w:val="0019696D"/>
    <w:rsid w:val="00204A01"/>
    <w:rsid w:val="002B2FAA"/>
    <w:rsid w:val="002C4592"/>
    <w:rsid w:val="002F0968"/>
    <w:rsid w:val="00380F20"/>
    <w:rsid w:val="0039739F"/>
    <w:rsid w:val="003A11CC"/>
    <w:rsid w:val="003C1646"/>
    <w:rsid w:val="003C4FE4"/>
    <w:rsid w:val="00400CD0"/>
    <w:rsid w:val="00496487"/>
    <w:rsid w:val="004C4C23"/>
    <w:rsid w:val="005539FA"/>
    <w:rsid w:val="005935B0"/>
    <w:rsid w:val="005952DB"/>
    <w:rsid w:val="005E64E9"/>
    <w:rsid w:val="00606EA0"/>
    <w:rsid w:val="00611827"/>
    <w:rsid w:val="006279B4"/>
    <w:rsid w:val="00646A79"/>
    <w:rsid w:val="00647F3A"/>
    <w:rsid w:val="006745F8"/>
    <w:rsid w:val="006826B6"/>
    <w:rsid w:val="00755E2E"/>
    <w:rsid w:val="007835D4"/>
    <w:rsid w:val="007A0B20"/>
    <w:rsid w:val="007A56F0"/>
    <w:rsid w:val="007B0914"/>
    <w:rsid w:val="008271AA"/>
    <w:rsid w:val="00954E11"/>
    <w:rsid w:val="00967C3E"/>
    <w:rsid w:val="009D0F29"/>
    <w:rsid w:val="00A24F12"/>
    <w:rsid w:val="00A90049"/>
    <w:rsid w:val="00AB767B"/>
    <w:rsid w:val="00AF638F"/>
    <w:rsid w:val="00B56B23"/>
    <w:rsid w:val="00BC1556"/>
    <w:rsid w:val="00BF53CA"/>
    <w:rsid w:val="00C00619"/>
    <w:rsid w:val="00C46B67"/>
    <w:rsid w:val="00C82B2A"/>
    <w:rsid w:val="00CB6EDD"/>
    <w:rsid w:val="00CD3F0C"/>
    <w:rsid w:val="00D16216"/>
    <w:rsid w:val="00D2008C"/>
    <w:rsid w:val="00D2504C"/>
    <w:rsid w:val="00D511AE"/>
    <w:rsid w:val="00DE0414"/>
    <w:rsid w:val="00E22A42"/>
    <w:rsid w:val="00E37D63"/>
    <w:rsid w:val="00E44C36"/>
    <w:rsid w:val="00E9526E"/>
    <w:rsid w:val="00EE35D2"/>
    <w:rsid w:val="00EF5872"/>
    <w:rsid w:val="00F036CC"/>
    <w:rsid w:val="00F317F8"/>
    <w:rsid w:val="00F510FA"/>
    <w:rsid w:val="00F7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A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176CFE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uiPriority w:val="99"/>
    <w:rsid w:val="002B2FAA"/>
    <w:rPr>
      <w:rFonts w:ascii="Times New Roman" w:hAnsi="Times New Roman" w:cs="Times New Roman"/>
      <w:spacing w:val="1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2B2FA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3pt">
    <w:name w:val="Основной текст (3) + 13 pt"/>
    <w:aliases w:val="Не курсив"/>
    <w:basedOn w:val="3"/>
    <w:uiPriority w:val="99"/>
    <w:rsid w:val="002B2FAA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-2pt">
    <w:name w:val="Основной текст (3) + Интервал -2 pt"/>
    <w:basedOn w:val="3"/>
    <w:uiPriority w:val="99"/>
    <w:rsid w:val="002B2FAA"/>
    <w:rPr>
      <w:color w:val="000000"/>
      <w:spacing w:val="-40"/>
      <w:w w:val="100"/>
      <w:position w:val="0"/>
      <w:u w:val="single"/>
      <w:lang w:val="ru-RU"/>
    </w:rPr>
  </w:style>
  <w:style w:type="character" w:customStyle="1" w:styleId="a3">
    <w:name w:val="Основной текст_"/>
    <w:basedOn w:val="a0"/>
    <w:link w:val="8"/>
    <w:uiPriority w:val="99"/>
    <w:locked/>
    <w:rsid w:val="002B2FA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B2FA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8pt">
    <w:name w:val="Основной текст (4) + 8 pt"/>
    <w:aliases w:val="Полужирный"/>
    <w:basedOn w:val="4"/>
    <w:uiPriority w:val="99"/>
    <w:rsid w:val="002B2FAA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8">
    <w:name w:val="Основной текст (4) + 8"/>
    <w:aliases w:val="5 pt"/>
    <w:basedOn w:val="4"/>
    <w:uiPriority w:val="99"/>
    <w:rsid w:val="002B2FAA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B2FA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0pt">
    <w:name w:val="Основной текст (5) + 10 pt"/>
    <w:aliases w:val="Курсив"/>
    <w:basedOn w:val="5"/>
    <w:uiPriority w:val="99"/>
    <w:rsid w:val="002B2FAA"/>
    <w:rPr>
      <w:i/>
      <w:iCs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a4">
    <w:name w:val="Колонтитул_"/>
    <w:basedOn w:val="a0"/>
    <w:uiPriority w:val="99"/>
    <w:rsid w:val="002B2FAA"/>
    <w:rPr>
      <w:rFonts w:ascii="Times New Roman" w:hAnsi="Times New Roman" w:cs="Times New Roman"/>
      <w:sz w:val="19"/>
      <w:szCs w:val="19"/>
      <w:u w:val="none"/>
    </w:rPr>
  </w:style>
  <w:style w:type="character" w:customStyle="1" w:styleId="a5">
    <w:name w:val="Колонтитул"/>
    <w:basedOn w:val="a4"/>
    <w:uiPriority w:val="99"/>
    <w:rsid w:val="002B2FAA"/>
    <w:rPr>
      <w:color w:val="000000"/>
      <w:spacing w:val="0"/>
      <w:w w:val="100"/>
      <w:position w:val="0"/>
    </w:rPr>
  </w:style>
  <w:style w:type="character" w:customStyle="1" w:styleId="22">
    <w:name w:val="Заголовок №2_"/>
    <w:basedOn w:val="a0"/>
    <w:link w:val="23"/>
    <w:uiPriority w:val="99"/>
    <w:locked/>
    <w:rsid w:val="002B2FAA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2B2FA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0pt">
    <w:name w:val="Основной текст + Интервал 0 pt"/>
    <w:basedOn w:val="a3"/>
    <w:uiPriority w:val="99"/>
    <w:rsid w:val="002B2FAA"/>
    <w:rPr>
      <w:color w:val="000000"/>
      <w:spacing w:val="10"/>
      <w:w w:val="100"/>
      <w:position w:val="0"/>
      <w:u w:val="single"/>
      <w:lang w:val="ru-RU"/>
    </w:rPr>
  </w:style>
  <w:style w:type="character" w:customStyle="1" w:styleId="13">
    <w:name w:val="Основной текст + 13"/>
    <w:aliases w:val="5 pt1,Курсив1"/>
    <w:basedOn w:val="a3"/>
    <w:uiPriority w:val="99"/>
    <w:rsid w:val="002B2FAA"/>
    <w:rPr>
      <w:i/>
      <w:iCs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20pt">
    <w:name w:val="Основной текст (2) + Интервал 0 pt"/>
    <w:basedOn w:val="21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"/>
    <w:basedOn w:val="21"/>
    <w:uiPriority w:val="99"/>
    <w:rsid w:val="002B2FAA"/>
    <w:rPr>
      <w:color w:val="000000"/>
      <w:w w:val="100"/>
      <w:position w:val="0"/>
      <w:u w:val="single"/>
      <w:lang w:val="ru-RU"/>
    </w:rPr>
  </w:style>
  <w:style w:type="character" w:customStyle="1" w:styleId="41">
    <w:name w:val="Основной текст4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5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uiPriority w:val="99"/>
    <w:rsid w:val="002B2FAA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uiPriority w:val="99"/>
    <w:rsid w:val="002B2FAA"/>
    <w:pPr>
      <w:shd w:val="clear" w:color="auto" w:fill="FFFFFF"/>
      <w:spacing w:before="240" w:after="60" w:line="240" w:lineRule="atLeas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8">
    <w:name w:val="Основной текст8"/>
    <w:basedOn w:val="a"/>
    <w:link w:val="a3"/>
    <w:uiPriority w:val="99"/>
    <w:rsid w:val="002B2FAA"/>
    <w:pPr>
      <w:shd w:val="clear" w:color="auto" w:fill="FFFFFF"/>
      <w:spacing w:before="60" w:after="600" w:line="240" w:lineRule="atLeast"/>
      <w:ind w:hanging="7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B2FAA"/>
    <w:pPr>
      <w:shd w:val="clear" w:color="auto" w:fill="FFFFFF"/>
      <w:spacing w:before="240" w:line="235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B2FAA"/>
    <w:pPr>
      <w:shd w:val="clear" w:color="auto" w:fill="FFFFFF"/>
      <w:spacing w:after="660" w:line="27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B2FAA"/>
    <w:pPr>
      <w:shd w:val="clear" w:color="auto" w:fill="FFFFFF"/>
      <w:spacing w:before="300" w:after="360" w:line="240" w:lineRule="atLeast"/>
      <w:jc w:val="both"/>
      <w:outlineLvl w:val="1"/>
    </w:pPr>
    <w:rPr>
      <w:rFonts w:ascii="Times New Roman" w:eastAsia="Times New Roman" w:hAnsi="Times New Roman" w:cs="Times New Roman"/>
      <w:color w:val="auto"/>
      <w:spacing w:val="10"/>
      <w:sz w:val="26"/>
      <w:szCs w:val="26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2B2FAA"/>
    <w:pPr>
      <w:shd w:val="clear" w:color="auto" w:fill="FFFFFF"/>
      <w:spacing w:before="120" w:line="317" w:lineRule="exact"/>
      <w:jc w:val="both"/>
      <w:outlineLvl w:val="1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semiHidden/>
    <w:rsid w:val="001715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715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1715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7158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rsid w:val="003C4F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504C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859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59DD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6CF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76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0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32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3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7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admogochino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marina</dc:creator>
  <cp:lastModifiedBy>Дорофеева</cp:lastModifiedBy>
  <cp:revision>2</cp:revision>
  <cp:lastPrinted>2020-03-03T07:42:00Z</cp:lastPrinted>
  <dcterms:created xsi:type="dcterms:W3CDTF">2023-06-29T05:08:00Z</dcterms:created>
  <dcterms:modified xsi:type="dcterms:W3CDTF">2023-06-29T05:08:00Z</dcterms:modified>
</cp:coreProperties>
</file>