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ТОМСКАЯ ОБЛАСТЬ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МОЛЧАНОВСКИЙ РАЙОН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Style w:val="1115pt1pt"/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АДМИНИСТРАЦИЯ МОГОЧИНСКОГО СЕЛЬСКОГО</w:t>
      </w:r>
      <w:r w:rsidRPr="00E915FA">
        <w:rPr>
          <w:rStyle w:val="1115pt1pt"/>
          <w:rFonts w:ascii="Arial" w:hAnsi="Arial" w:cs="Arial"/>
          <w:b/>
          <w:sz w:val="24"/>
          <w:szCs w:val="24"/>
        </w:rPr>
        <w:t xml:space="preserve">ПОСЕЛЕНИЯ </w:t>
      </w:r>
    </w:p>
    <w:p w:rsidR="00360389" w:rsidRDefault="00360389" w:rsidP="00E915FA">
      <w:pPr>
        <w:pStyle w:val="1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E915FA" w:rsidRPr="00E915FA" w:rsidRDefault="00867389" w:rsidP="00E915FA">
      <w:pPr>
        <w:pStyle w:val="1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915FA" w:rsidRPr="00E915FA" w:rsidRDefault="00E915FA" w:rsidP="00E915FA">
      <w:pPr>
        <w:jc w:val="center"/>
        <w:rPr>
          <w:b/>
        </w:rPr>
      </w:pPr>
    </w:p>
    <w:p w:rsidR="00360389" w:rsidRDefault="008861CB" w:rsidP="00360389">
      <w:pPr>
        <w:jc w:val="center"/>
      </w:pPr>
      <w:r w:rsidRPr="008861C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  <w:r w:rsidR="00F65B08">
        <w:t xml:space="preserve"> «</w:t>
      </w:r>
      <w:r w:rsidR="00867389">
        <w:t>23</w:t>
      </w:r>
      <w:r w:rsidR="00E915FA" w:rsidRPr="00E915FA">
        <w:t>»</w:t>
      </w:r>
      <w:r w:rsidR="00360389">
        <w:t xml:space="preserve"> </w:t>
      </w:r>
      <w:r w:rsidR="00867389">
        <w:t xml:space="preserve">ноября </w:t>
      </w:r>
      <w:r w:rsidR="00E915FA" w:rsidRPr="00E915FA">
        <w:t>202</w:t>
      </w:r>
      <w:r w:rsidR="001311F2">
        <w:t>2</w:t>
      </w:r>
      <w:r w:rsidR="00360389">
        <w:t xml:space="preserve">г.                 </w:t>
      </w:r>
      <w:r w:rsidR="00360389">
        <w:tab/>
      </w:r>
      <w:r w:rsidR="00360389">
        <w:tab/>
      </w:r>
      <w:r w:rsidR="00360389">
        <w:tab/>
      </w:r>
      <w:r w:rsidR="00360389">
        <w:tab/>
        <w:t xml:space="preserve">   </w:t>
      </w:r>
      <w:r w:rsidR="00360389">
        <w:tab/>
      </w:r>
      <w:r w:rsidR="00F65B08">
        <w:t>№</w:t>
      </w:r>
      <w:r w:rsidR="00360389">
        <w:t xml:space="preserve"> </w:t>
      </w:r>
      <w:r w:rsidR="00867389">
        <w:t>150</w:t>
      </w:r>
    </w:p>
    <w:p w:rsidR="00E915FA" w:rsidRPr="00E915FA" w:rsidRDefault="00E915FA" w:rsidP="00360389">
      <w:pPr>
        <w:jc w:val="center"/>
      </w:pPr>
      <w:r w:rsidRPr="00E915FA">
        <w:t>с. Могочино</w:t>
      </w:r>
    </w:p>
    <w:p w:rsidR="00E915FA" w:rsidRPr="00E915FA" w:rsidRDefault="00E915FA" w:rsidP="00E915FA"/>
    <w:p w:rsidR="009B2B9D" w:rsidRPr="00E915FA" w:rsidRDefault="009B2B9D" w:rsidP="00AE6EC7">
      <w:pPr>
        <w:pStyle w:val="a8"/>
        <w:spacing w:after="0"/>
        <w:jc w:val="center"/>
        <w:rPr>
          <w:b/>
        </w:rPr>
      </w:pPr>
    </w:p>
    <w:p w:rsidR="009B2B9D" w:rsidRPr="00E915FA" w:rsidRDefault="00FE0304" w:rsidP="00AE6EC7">
      <w:pPr>
        <w:pStyle w:val="a8"/>
        <w:spacing w:after="0"/>
        <w:jc w:val="center"/>
      </w:pPr>
      <w:r>
        <w:t>Об утверждении Перечня муниципальных услуг, предоставляемых Администрацией Могочинского сельского поселения</w:t>
      </w:r>
    </w:p>
    <w:p w:rsidR="00FE0304" w:rsidRPr="00E915FA" w:rsidRDefault="00FE0304" w:rsidP="00AE6EC7">
      <w:pPr>
        <w:ind w:left="709"/>
        <w:jc w:val="center"/>
      </w:pPr>
    </w:p>
    <w:p w:rsidR="00702C8C" w:rsidRDefault="00FE0304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Приказом Министерства цифрового развития, связи и массовых коммуникаций российской Федерации от 18.11.2020 №600</w:t>
      </w:r>
    </w:p>
    <w:p w:rsidR="00FE0304" w:rsidRPr="00E06001" w:rsidRDefault="00FE0304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</w:p>
    <w:p w:rsidR="00FE0304" w:rsidRPr="00E06001" w:rsidRDefault="00FE0304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Утвердить Перечень муниципальных услуг, предоставляемых администрацией Могочинского сельского поселения, согласно приложению к настоящему постановлению.</w:t>
      </w:r>
    </w:p>
    <w:p w:rsidR="00702C8C" w:rsidRPr="00BC2605" w:rsidRDefault="00702C8C" w:rsidP="008C4A6F">
      <w:pPr>
        <w:widowControl/>
        <w:suppressAutoHyphens w:val="0"/>
        <w:ind w:firstLine="750"/>
        <w:jc w:val="both"/>
      </w:pPr>
      <w:r w:rsidRPr="00BC2605">
        <w:t>2.</w:t>
      </w:r>
      <w:r w:rsidR="00E06001" w:rsidRPr="00BC2605">
        <w:t xml:space="preserve"> </w:t>
      </w:r>
      <w:r w:rsidR="00E915FA" w:rsidRPr="00BC2605">
        <w:t xml:space="preserve">Опубликовать настоящее </w:t>
      </w:r>
      <w:r w:rsidR="00BE3227">
        <w:t>постановление</w:t>
      </w:r>
      <w:r w:rsidR="00E915FA" w:rsidRPr="00BC2605">
        <w:t xml:space="preserve"> на официальном сайте </w:t>
      </w:r>
      <w:proofErr w:type="spellStart"/>
      <w:r w:rsidR="00E915FA" w:rsidRPr="00BC2605">
        <w:t>Могочинского</w:t>
      </w:r>
      <w:proofErr w:type="spellEnd"/>
      <w:r w:rsidR="00E915FA" w:rsidRPr="00BC2605">
        <w:t xml:space="preserve"> сельского поселения в информационно-телекоммуникационной сети «Интернет» по адресу: </w:t>
      </w:r>
      <w:r w:rsidR="00E915FA" w:rsidRPr="00BC2605">
        <w:rPr>
          <w:lang w:val="en-US"/>
        </w:rPr>
        <w:t>http</w:t>
      </w:r>
      <w:r w:rsidR="00E915FA" w:rsidRPr="00BC2605">
        <w:t>://</w:t>
      </w:r>
      <w:hyperlink r:id="rId7" w:history="1">
        <w:proofErr w:type="spellStart"/>
        <w:r w:rsidR="00E915FA" w:rsidRPr="00BC2605">
          <w:rPr>
            <w:u w:val="single"/>
            <w:lang w:val="en-US"/>
          </w:rPr>
          <w:t>mogochino</w:t>
        </w:r>
        <w:proofErr w:type="spellEnd"/>
        <w:r w:rsidR="00E915FA" w:rsidRPr="00BC2605">
          <w:rPr>
            <w:rStyle w:val="a3"/>
            <w:color w:val="auto"/>
          </w:rPr>
          <w:t>.</w:t>
        </w:r>
        <w:proofErr w:type="spellStart"/>
        <w:r w:rsidR="00E915FA" w:rsidRPr="00BC2605">
          <w:rPr>
            <w:rStyle w:val="a3"/>
            <w:color w:val="auto"/>
          </w:rPr>
          <w:t>ru</w:t>
        </w:r>
        <w:proofErr w:type="spellEnd"/>
      </w:hyperlink>
      <w:r w:rsidR="00E915FA" w:rsidRPr="00BC2605">
        <w:rPr>
          <w:u w:val="single"/>
        </w:rPr>
        <w:t>.</w:t>
      </w:r>
    </w:p>
    <w:p w:rsidR="007D578D" w:rsidRPr="00BC2605" w:rsidRDefault="007D578D" w:rsidP="00E06001">
      <w:pPr>
        <w:ind w:firstLine="750"/>
        <w:jc w:val="both"/>
      </w:pPr>
      <w:r w:rsidRPr="00BC2605">
        <w:t>3. Настоящее постановление вступает в силу с</w:t>
      </w:r>
      <w:r w:rsidR="002A0AE3" w:rsidRPr="00BC2605">
        <w:t xml:space="preserve">о дня его </w:t>
      </w:r>
      <w:r w:rsidR="001311F2">
        <w:t>официального опубликования.</w:t>
      </w:r>
    </w:p>
    <w:p w:rsidR="00702C8C" w:rsidRPr="00BC2605" w:rsidRDefault="007D578D" w:rsidP="00E06001">
      <w:pPr>
        <w:ind w:firstLine="750"/>
        <w:jc w:val="both"/>
      </w:pPr>
      <w:r w:rsidRPr="00BC2605">
        <w:t>4</w:t>
      </w:r>
      <w:r w:rsidR="00702C8C" w:rsidRPr="00BC2605">
        <w:t>. Контроль исполнени</w:t>
      </w:r>
      <w:r w:rsidR="000958C1" w:rsidRPr="00BC2605">
        <w:t>я</w:t>
      </w:r>
      <w:r w:rsidR="00702C8C" w:rsidRPr="00BC2605">
        <w:t xml:space="preserve"> настоящего постановления оставляю за собой. </w:t>
      </w:r>
    </w:p>
    <w:p w:rsidR="00702C8C" w:rsidRPr="00BC2605" w:rsidRDefault="00CB2DBE" w:rsidP="00E06001">
      <w:pPr>
        <w:spacing w:line="240" w:lineRule="atLeast"/>
        <w:jc w:val="both"/>
      </w:pPr>
      <w:r w:rsidRPr="00BC2605">
        <w:tab/>
      </w:r>
    </w:p>
    <w:p w:rsidR="00702C8C" w:rsidRDefault="00702C8C" w:rsidP="00E06001">
      <w:pPr>
        <w:spacing w:line="240" w:lineRule="atLeast"/>
        <w:jc w:val="right"/>
      </w:pPr>
    </w:p>
    <w:p w:rsidR="00FE0304" w:rsidRDefault="00FE0304" w:rsidP="00E06001">
      <w:pPr>
        <w:spacing w:line="240" w:lineRule="atLeast"/>
        <w:jc w:val="right"/>
      </w:pPr>
    </w:p>
    <w:p w:rsidR="00FE0304" w:rsidRDefault="00FE0304" w:rsidP="00E06001">
      <w:pPr>
        <w:spacing w:line="240" w:lineRule="atLeast"/>
        <w:jc w:val="right"/>
      </w:pPr>
    </w:p>
    <w:p w:rsidR="00FE0304" w:rsidRDefault="00FE0304" w:rsidP="00E06001">
      <w:pPr>
        <w:spacing w:line="240" w:lineRule="atLeast"/>
        <w:jc w:val="right"/>
      </w:pPr>
    </w:p>
    <w:p w:rsidR="00FE0304" w:rsidRDefault="00FE0304" w:rsidP="00E06001">
      <w:pPr>
        <w:spacing w:line="240" w:lineRule="atLeast"/>
        <w:jc w:val="right"/>
      </w:pPr>
    </w:p>
    <w:p w:rsidR="00FE0304" w:rsidRDefault="00FE0304" w:rsidP="00E06001">
      <w:pPr>
        <w:spacing w:line="240" w:lineRule="atLeast"/>
        <w:jc w:val="right"/>
      </w:pPr>
    </w:p>
    <w:p w:rsidR="00FE0304" w:rsidRPr="00E06001" w:rsidRDefault="00FE0304" w:rsidP="00E06001">
      <w:pPr>
        <w:spacing w:line="240" w:lineRule="atLeast"/>
        <w:jc w:val="right"/>
      </w:pPr>
    </w:p>
    <w:p w:rsidR="00702C8C" w:rsidRPr="00E06001" w:rsidRDefault="00702C8C" w:rsidP="00E06001">
      <w:pPr>
        <w:spacing w:line="240" w:lineRule="atLeast"/>
        <w:jc w:val="right"/>
      </w:pPr>
    </w:p>
    <w:p w:rsidR="00706B40" w:rsidRDefault="00A23579" w:rsidP="00706B40">
      <w:pPr>
        <w:pStyle w:val="ConsPlusNormal0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706B4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706B40">
        <w:rPr>
          <w:sz w:val="24"/>
          <w:szCs w:val="24"/>
        </w:rPr>
        <w:t xml:space="preserve"> Администрации </w:t>
      </w:r>
    </w:p>
    <w:p w:rsidR="00702C8C" w:rsidRDefault="00706B40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Могочинского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3579">
        <w:rPr>
          <w:sz w:val="24"/>
          <w:szCs w:val="24"/>
        </w:rPr>
        <w:t>Е</w:t>
      </w:r>
      <w:r>
        <w:rPr>
          <w:sz w:val="24"/>
          <w:szCs w:val="24"/>
        </w:rPr>
        <w:t xml:space="preserve">.В </w:t>
      </w:r>
      <w:r w:rsidR="00A23579">
        <w:rPr>
          <w:sz w:val="24"/>
          <w:szCs w:val="24"/>
        </w:rPr>
        <w:t>Харченко</w:t>
      </w: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Default="00FE0304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E0304" w:rsidRPr="00FE0304" w:rsidRDefault="00FE0304" w:rsidP="00FE0304">
      <w:pPr>
        <w:ind w:left="6096"/>
      </w:pPr>
      <w:r w:rsidRPr="00FE0304">
        <w:t>Приложение</w:t>
      </w:r>
    </w:p>
    <w:p w:rsidR="00FE0304" w:rsidRPr="00FE0304" w:rsidRDefault="00FE0304" w:rsidP="00FE0304">
      <w:pPr>
        <w:ind w:left="6096"/>
      </w:pPr>
      <w:r w:rsidRPr="00FE0304">
        <w:t xml:space="preserve">к постановлению Администрации </w:t>
      </w:r>
    </w:p>
    <w:p w:rsidR="00FE0304" w:rsidRPr="00FE0304" w:rsidRDefault="00FE0304" w:rsidP="00FE0304">
      <w:pPr>
        <w:tabs>
          <w:tab w:val="left" w:pos="6662"/>
        </w:tabs>
        <w:ind w:left="6096"/>
      </w:pPr>
      <w:r w:rsidRPr="00FE0304">
        <w:t>Могочинского сельского</w:t>
      </w:r>
    </w:p>
    <w:p w:rsidR="00FE0304" w:rsidRPr="00FE0304" w:rsidRDefault="00FE0304" w:rsidP="00FE0304">
      <w:pPr>
        <w:tabs>
          <w:tab w:val="left" w:pos="6662"/>
        </w:tabs>
        <w:ind w:left="6096"/>
      </w:pPr>
      <w:r w:rsidRPr="00FE0304">
        <w:t>поселения</w:t>
      </w:r>
    </w:p>
    <w:p w:rsidR="00FE0304" w:rsidRPr="00FE0304" w:rsidRDefault="00FE0304" w:rsidP="00FE0304">
      <w:pPr>
        <w:tabs>
          <w:tab w:val="left" w:pos="5954"/>
        </w:tabs>
        <w:ind w:left="6096"/>
      </w:pPr>
      <w:r w:rsidRPr="00FE0304">
        <w:t>от 23.11.2022 № 150</w:t>
      </w:r>
    </w:p>
    <w:p w:rsidR="00FE0304" w:rsidRDefault="00FE0304" w:rsidP="00FE0304">
      <w:pPr>
        <w:ind w:left="6096"/>
      </w:pPr>
    </w:p>
    <w:p w:rsidR="00FE0304" w:rsidRDefault="00FE0304" w:rsidP="00FE0304">
      <w:pPr>
        <w:ind w:left="6096"/>
      </w:pPr>
    </w:p>
    <w:p w:rsidR="00FE0304" w:rsidRPr="00FE0304" w:rsidRDefault="00FE0304" w:rsidP="00FE0304">
      <w:pPr>
        <w:ind w:left="6096"/>
      </w:pPr>
    </w:p>
    <w:p w:rsidR="00FE0304" w:rsidRPr="00FE0304" w:rsidRDefault="00FE0304" w:rsidP="00FE0304">
      <w:pPr>
        <w:tabs>
          <w:tab w:val="left" w:pos="3972"/>
        </w:tabs>
        <w:jc w:val="center"/>
      </w:pPr>
      <w:r w:rsidRPr="00FE0304">
        <w:t>Перечень муниципальных услуг,</w:t>
      </w:r>
    </w:p>
    <w:p w:rsidR="00FE0304" w:rsidRPr="00FE0304" w:rsidRDefault="00FE0304" w:rsidP="00FE0304">
      <w:pPr>
        <w:tabs>
          <w:tab w:val="left" w:pos="3972"/>
        </w:tabs>
        <w:jc w:val="center"/>
      </w:pPr>
      <w:proofErr w:type="gramStart"/>
      <w:r w:rsidRPr="00FE0304">
        <w:t>предоставляемых</w:t>
      </w:r>
      <w:proofErr w:type="gramEnd"/>
      <w:r w:rsidRPr="00FE0304">
        <w:t xml:space="preserve"> Администрацией Могочинского сельского поселения</w:t>
      </w:r>
    </w:p>
    <w:p w:rsidR="00FE0304" w:rsidRPr="00FE0304" w:rsidRDefault="00FE0304" w:rsidP="00FE0304">
      <w:pPr>
        <w:tabs>
          <w:tab w:val="left" w:pos="4478"/>
        </w:tabs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9230"/>
      </w:tblGrid>
      <w:tr w:rsidR="00360389" w:rsidRPr="00360389" w:rsidTr="00BC08F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 xml:space="preserve">№ </w:t>
            </w:r>
            <w:proofErr w:type="spellStart"/>
            <w:proofErr w:type="gramStart"/>
            <w:r w:rsidRPr="00360389">
              <w:t>п</w:t>
            </w:r>
            <w:proofErr w:type="spellEnd"/>
            <w:proofErr w:type="gramEnd"/>
            <w:r w:rsidRPr="00360389">
              <w:t>/</w:t>
            </w:r>
            <w:proofErr w:type="spellStart"/>
            <w:r w:rsidRPr="00360389">
              <w:t>п</w:t>
            </w:r>
            <w:proofErr w:type="spellEnd"/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Наименование муниципальной услуги</w:t>
            </w:r>
          </w:p>
        </w:tc>
      </w:tr>
      <w:tr w:rsidR="00360389" w:rsidRPr="00360389" w:rsidTr="00BC08F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  <w:p w:rsidR="00360389" w:rsidRPr="00360389" w:rsidRDefault="00360389" w:rsidP="00BC08F0">
            <w:pPr>
              <w:jc w:val="center"/>
            </w:pPr>
            <w:r w:rsidRPr="00360389">
              <w:t>Массовые социально – значимые услуги</w:t>
            </w:r>
          </w:p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</w:t>
            </w:r>
          </w:p>
        </w:tc>
        <w:tc>
          <w:tcPr>
            <w:tcW w:w="9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 xml:space="preserve">Выдача 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 внесение изменений в разрешение на строительство объекта капитального строительства в связи с продлением срока действия такого разрешения)  </w:t>
            </w: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</w:t>
            </w:r>
          </w:p>
        </w:tc>
        <w:tc>
          <w:tcPr>
            <w:tcW w:w="9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Выдача разрешения на ввод объекта в эксплуатацию</w:t>
            </w: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3</w:t>
            </w:r>
          </w:p>
        </w:tc>
        <w:tc>
          <w:tcPr>
            <w:tcW w:w="9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r w:rsidRPr="00360389">
              <w:t xml:space="preserve">Выдача градостроительного плана земельного участка </w:t>
            </w: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4</w:t>
            </w:r>
          </w:p>
        </w:tc>
        <w:tc>
          <w:tcPr>
            <w:tcW w:w="9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Направление уведомления о соответствии указанных в уведомлении о планируемом строительстве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5</w:t>
            </w:r>
          </w:p>
        </w:tc>
        <w:tc>
          <w:tcPr>
            <w:tcW w:w="9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6</w:t>
            </w:r>
          </w:p>
        </w:tc>
        <w:tc>
          <w:tcPr>
            <w:tcW w:w="9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Принятие на учет граждан в качестве нуждающихся в жилых помещениях</w:t>
            </w:r>
          </w:p>
        </w:tc>
      </w:tr>
      <w:tr w:rsidR="00360389" w:rsidRPr="00360389" w:rsidTr="00BC08F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360389" w:rsidRPr="00360389" w:rsidTr="00BC08F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Перевод жилого помещения в нежилое помещение и нежилого помещения в жилое помещение</w:t>
            </w:r>
          </w:p>
        </w:tc>
      </w:tr>
      <w:tr w:rsidR="00360389" w:rsidRPr="00360389" w:rsidTr="00BC08F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 xml:space="preserve">Присвоение адреса объекту адресации, изменение и аннулирование такого адреса </w:t>
            </w: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10</w:t>
            </w:r>
          </w:p>
        </w:tc>
        <w:tc>
          <w:tcPr>
            <w:tcW w:w="9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sz w:val="24"/>
                <w:szCs w:val="24"/>
              </w:rPr>
            </w:pPr>
            <w:r w:rsidRPr="00360389">
              <w:rPr>
                <w:b w:val="0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 или муниципальной собственности, без проведения торгов </w:t>
            </w: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  <w:rPr>
                <w:b/>
              </w:rPr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  <w:rPr>
                <w:b/>
              </w:rPr>
            </w:pPr>
          </w:p>
        </w:tc>
      </w:tr>
      <w:tr w:rsidR="00360389" w:rsidRPr="00360389" w:rsidTr="00BC08F0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  <w:rPr>
                <w:b/>
              </w:rPr>
            </w:pP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Выдача разрешений на право вырубки зеленых насаждений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 xml:space="preserve">Перераспределение земель и (или) земельных участков, находящихся в муниципальной или муниципальной собственности, и земельных участков, находящихся в частной собственности 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lastRenderedPageBreak/>
              <w:t>13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разрешения на осуществление земляных работ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sz w:val="24"/>
                <w:szCs w:val="24"/>
              </w:rPr>
            </w:pPr>
            <w:r w:rsidRPr="00360389">
              <w:rPr>
                <w:b w:val="0"/>
                <w:sz w:val="24"/>
                <w:szCs w:val="24"/>
              </w:rPr>
              <w:t xml:space="preserve">Предоставление  земельного участка, находящегося в  муниципальной собственности, или государственная собственность на который не разграничена, на торгах 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Признание садового дома жилым домом и жилого дома садовым домом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20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Подготовка и утверждение документации по планировке территории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sz w:val="24"/>
                <w:szCs w:val="24"/>
              </w:rPr>
            </w:pPr>
            <w:r w:rsidRPr="00360389">
              <w:rPr>
                <w:b w:val="0"/>
                <w:sz w:val="24"/>
                <w:szCs w:val="24"/>
              </w:rPr>
              <w:t xml:space="preserve">Предоставление  земельного участка, находящегося в 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</w:p>
          <w:p w:rsidR="00360389" w:rsidRPr="00360389" w:rsidRDefault="00360389" w:rsidP="00BC08F0">
            <w:pPr>
              <w:jc w:val="center"/>
            </w:pPr>
            <w:r w:rsidRPr="00360389">
              <w:t>Иные услуги</w:t>
            </w:r>
          </w:p>
          <w:p w:rsidR="00360389" w:rsidRPr="00360389" w:rsidRDefault="00360389" w:rsidP="00BC08F0">
            <w:pPr>
              <w:jc w:val="center"/>
            </w:pP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360389">
              <w:t>похозяйственной</w:t>
            </w:r>
            <w:proofErr w:type="spellEnd"/>
            <w:r w:rsidRPr="00360389">
              <w:t xml:space="preserve"> книги и иных документов, содержащих аналогичные сведения)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жилого помещения специализированного жилищного фонда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 w:rsidRPr="00360389">
              <w:lastRenderedPageBreak/>
              <w:t>реконструкции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lastRenderedPageBreak/>
              <w:t>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Передача принадлежащего гражданам на праве собственности жилого помещения в государственную или муниципальную собственность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both"/>
            </w:pPr>
            <w:r w:rsidRPr="00360389"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360389" w:rsidRPr="00360389" w:rsidTr="00BC08F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jc w:val="center"/>
            </w:pPr>
            <w:r w:rsidRPr="00360389">
              <w:t>10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9" w:rsidRPr="00360389" w:rsidRDefault="00360389" w:rsidP="00BC08F0">
            <w:pPr>
              <w:contextualSpacing/>
              <w:jc w:val="both"/>
              <w:rPr>
                <w:bCs/>
              </w:rPr>
            </w:pPr>
            <w:r w:rsidRPr="00360389">
              <w:t xml:space="preserve">Дача письменных разъяснений налогоплательщикам по вопросам </w:t>
            </w:r>
            <w:r w:rsidRPr="00360389">
              <w:rPr>
                <w:bCs/>
              </w:rPr>
              <w:t xml:space="preserve"> </w:t>
            </w:r>
            <w:r w:rsidRPr="00360389">
              <w:t>применения муниципальных нормативных правовых актов</w:t>
            </w:r>
            <w:r w:rsidRPr="00360389">
              <w:rPr>
                <w:bCs/>
              </w:rPr>
              <w:t xml:space="preserve"> </w:t>
            </w:r>
            <w:r w:rsidRPr="00360389">
              <w:t>о местных налогах и сборах</w:t>
            </w:r>
          </w:p>
        </w:tc>
      </w:tr>
    </w:tbl>
    <w:p w:rsidR="00FE0304" w:rsidRPr="00FE0304" w:rsidRDefault="00FE0304" w:rsidP="00FE0304"/>
    <w:p w:rsidR="00FE0304" w:rsidRPr="00FE0304" w:rsidRDefault="00FE0304" w:rsidP="00E06001">
      <w:pPr>
        <w:pStyle w:val="ConsPlusNormal0"/>
        <w:widowControl/>
        <w:ind w:firstLine="0"/>
        <w:jc w:val="both"/>
        <w:rPr>
          <w:b/>
          <w:sz w:val="24"/>
          <w:szCs w:val="24"/>
        </w:rPr>
      </w:pPr>
    </w:p>
    <w:sectPr w:rsidR="00FE0304" w:rsidRPr="00FE0304" w:rsidSect="00B65776">
      <w:pgSz w:w="11906" w:h="16800"/>
      <w:pgMar w:top="1134" w:right="1276" w:bottom="1134" w:left="1559" w:header="720" w:footer="720" w:gutter="0"/>
      <w:cols w:space="72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42"/>
    <w:multiLevelType w:val="hybridMultilevel"/>
    <w:tmpl w:val="E84C655C"/>
    <w:lvl w:ilvl="0" w:tplc="0DEA10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E20AA"/>
    <w:rsid w:val="000934E4"/>
    <w:rsid w:val="000958C1"/>
    <w:rsid w:val="000C0AF7"/>
    <w:rsid w:val="001311F2"/>
    <w:rsid w:val="001B6F27"/>
    <w:rsid w:val="001E787C"/>
    <w:rsid w:val="0028130F"/>
    <w:rsid w:val="002A0AE3"/>
    <w:rsid w:val="002D140B"/>
    <w:rsid w:val="00360389"/>
    <w:rsid w:val="00384ACD"/>
    <w:rsid w:val="004E1EA0"/>
    <w:rsid w:val="004E20AA"/>
    <w:rsid w:val="00533977"/>
    <w:rsid w:val="00596FF7"/>
    <w:rsid w:val="00597251"/>
    <w:rsid w:val="005B7122"/>
    <w:rsid w:val="005D602B"/>
    <w:rsid w:val="00614FC1"/>
    <w:rsid w:val="006305B8"/>
    <w:rsid w:val="006737EA"/>
    <w:rsid w:val="00701267"/>
    <w:rsid w:val="00702C8C"/>
    <w:rsid w:val="00706B40"/>
    <w:rsid w:val="007300CD"/>
    <w:rsid w:val="00762A65"/>
    <w:rsid w:val="00764FB7"/>
    <w:rsid w:val="007D578D"/>
    <w:rsid w:val="00813EA9"/>
    <w:rsid w:val="00842932"/>
    <w:rsid w:val="008548CE"/>
    <w:rsid w:val="00867389"/>
    <w:rsid w:val="0087533C"/>
    <w:rsid w:val="008861CB"/>
    <w:rsid w:val="008900CF"/>
    <w:rsid w:val="008C4A6F"/>
    <w:rsid w:val="009175C9"/>
    <w:rsid w:val="009736BF"/>
    <w:rsid w:val="009B2B9D"/>
    <w:rsid w:val="009C1B43"/>
    <w:rsid w:val="00A15150"/>
    <w:rsid w:val="00A23579"/>
    <w:rsid w:val="00AD0364"/>
    <w:rsid w:val="00AE6EC7"/>
    <w:rsid w:val="00AF15FE"/>
    <w:rsid w:val="00B308BC"/>
    <w:rsid w:val="00B65776"/>
    <w:rsid w:val="00B77ED3"/>
    <w:rsid w:val="00B95E6D"/>
    <w:rsid w:val="00BC2605"/>
    <w:rsid w:val="00BE3227"/>
    <w:rsid w:val="00C02A4A"/>
    <w:rsid w:val="00C26BFB"/>
    <w:rsid w:val="00CB2DBE"/>
    <w:rsid w:val="00CD46BA"/>
    <w:rsid w:val="00CE3A69"/>
    <w:rsid w:val="00D527D4"/>
    <w:rsid w:val="00D7122B"/>
    <w:rsid w:val="00DA0042"/>
    <w:rsid w:val="00DA42E9"/>
    <w:rsid w:val="00DA605D"/>
    <w:rsid w:val="00E06001"/>
    <w:rsid w:val="00E4243A"/>
    <w:rsid w:val="00E87FD9"/>
    <w:rsid w:val="00E915FA"/>
    <w:rsid w:val="00F65B08"/>
    <w:rsid w:val="00F70330"/>
    <w:rsid w:val="00F9638C"/>
    <w:rsid w:val="00FA470E"/>
    <w:rsid w:val="00FE0304"/>
    <w:rsid w:val="00FE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2B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0389"/>
    <w:pPr>
      <w:keepNext/>
      <w:widowControl/>
      <w:suppressAutoHyphens w:val="0"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D602B"/>
  </w:style>
  <w:style w:type="character" w:styleId="a3">
    <w:name w:val="Hyperlink"/>
    <w:rsid w:val="005D602B"/>
    <w:rPr>
      <w:color w:val="000080"/>
      <w:u w:val="single"/>
    </w:rPr>
  </w:style>
  <w:style w:type="character" w:customStyle="1" w:styleId="a4">
    <w:name w:val="Основной текст Знак"/>
    <w:rsid w:val="005D602B"/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sid w:val="005D602B"/>
    <w:rPr>
      <w:color w:val="00000A"/>
    </w:rPr>
  </w:style>
  <w:style w:type="character" w:customStyle="1" w:styleId="a6">
    <w:name w:val="Сравнение редакций. Добавленный фрагмент"/>
    <w:rsid w:val="005D602B"/>
    <w:rPr>
      <w:color w:val="000000"/>
    </w:rPr>
  </w:style>
  <w:style w:type="character" w:customStyle="1" w:styleId="ConsPlusNormal">
    <w:name w:val="ConsPlusNormal Знак"/>
    <w:rsid w:val="005D602B"/>
    <w:rPr>
      <w:rFonts w:ascii="Arial" w:hAnsi="Arial" w:cs="Arial"/>
      <w:lang w:val="ru-RU" w:eastAsia="ar-SA" w:bidi="ar-SA"/>
    </w:rPr>
  </w:style>
  <w:style w:type="paragraph" w:styleId="a7">
    <w:name w:val="Title"/>
    <w:basedOn w:val="a"/>
    <w:next w:val="a8"/>
    <w:qFormat/>
    <w:rsid w:val="005D602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8">
    <w:name w:val="Body Text"/>
    <w:basedOn w:val="a"/>
    <w:rsid w:val="005D602B"/>
    <w:pPr>
      <w:spacing w:after="120"/>
    </w:pPr>
  </w:style>
  <w:style w:type="paragraph" w:styleId="a9">
    <w:name w:val="List"/>
    <w:basedOn w:val="a8"/>
    <w:rsid w:val="005D602B"/>
    <w:rPr>
      <w:rFonts w:cs="Mangal"/>
    </w:rPr>
  </w:style>
  <w:style w:type="paragraph" w:customStyle="1" w:styleId="2">
    <w:name w:val="Название2"/>
    <w:basedOn w:val="a"/>
    <w:rsid w:val="005D60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D602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D602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5D602B"/>
    <w:pPr>
      <w:suppressLineNumbers/>
    </w:pPr>
  </w:style>
  <w:style w:type="paragraph" w:customStyle="1" w:styleId="aa">
    <w:name w:val="Содержимое таблицы"/>
    <w:basedOn w:val="a"/>
    <w:rsid w:val="005D602B"/>
    <w:pPr>
      <w:suppressLineNumbers/>
    </w:pPr>
  </w:style>
  <w:style w:type="paragraph" w:customStyle="1" w:styleId="ab">
    <w:name w:val="Заголовок таблицы"/>
    <w:basedOn w:val="aa"/>
    <w:rsid w:val="005D602B"/>
    <w:pPr>
      <w:jc w:val="center"/>
    </w:pPr>
    <w:rPr>
      <w:b/>
      <w:bCs/>
    </w:rPr>
  </w:style>
  <w:style w:type="paragraph" w:customStyle="1" w:styleId="ConsPlusTitle">
    <w:name w:val="ConsPlusTitle"/>
    <w:rsid w:val="005D602B"/>
    <w:pPr>
      <w:widowControl w:val="0"/>
      <w:suppressAutoHyphens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0">
    <w:name w:val="ConsPlusNormal"/>
    <w:rsid w:val="005D602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c">
    <w:name w:val="No Spacing"/>
    <w:uiPriority w:val="99"/>
    <w:qFormat/>
    <w:rsid w:val="00AE6EC7"/>
    <w:rPr>
      <w:rFonts w:ascii="Calibri" w:hAnsi="Calibri" w:cs="Calibr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915FA"/>
    <w:rPr>
      <w:spacing w:val="2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915FA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0"/>
    <w:rsid w:val="00E915FA"/>
    <w:rPr>
      <w:color w:val="000000"/>
      <w:spacing w:val="20"/>
      <w:w w:val="100"/>
      <w:position w:val="0"/>
      <w:sz w:val="30"/>
      <w:szCs w:val="30"/>
      <w:lang w:val="ru-RU"/>
    </w:rPr>
  </w:style>
  <w:style w:type="paragraph" w:customStyle="1" w:styleId="40">
    <w:name w:val="Заголовок №4"/>
    <w:basedOn w:val="a"/>
    <w:link w:val="4"/>
    <w:rsid w:val="00E915FA"/>
    <w:pPr>
      <w:shd w:val="clear" w:color="auto" w:fill="FFFFFF"/>
      <w:suppressAutoHyphens w:val="0"/>
      <w:spacing w:after="60" w:line="0" w:lineRule="atLeast"/>
      <w:jc w:val="center"/>
      <w:outlineLvl w:val="3"/>
    </w:pPr>
    <w:rPr>
      <w:rFonts w:ascii="Times New Roman" w:hAnsi="Times New Roman" w:cs="Times New Roman"/>
      <w:spacing w:val="20"/>
      <w:sz w:val="30"/>
      <w:szCs w:val="30"/>
      <w:lang w:eastAsia="ru-RU"/>
    </w:rPr>
  </w:style>
  <w:style w:type="paragraph" w:customStyle="1" w:styleId="111">
    <w:name w:val="Основной текст (11)"/>
    <w:basedOn w:val="a"/>
    <w:link w:val="110"/>
    <w:rsid w:val="00E915FA"/>
    <w:pPr>
      <w:shd w:val="clear" w:color="auto" w:fill="FFFFFF"/>
      <w:suppressAutoHyphens w:val="0"/>
      <w:spacing w:before="60" w:after="360" w:line="336" w:lineRule="exact"/>
      <w:jc w:val="center"/>
    </w:pPr>
    <w:rPr>
      <w:rFonts w:ascii="Times New Roman" w:hAnsi="Times New Roman" w:cs="Times New Roman"/>
      <w:sz w:val="25"/>
      <w:szCs w:val="25"/>
      <w:lang w:eastAsia="ru-RU"/>
    </w:rPr>
  </w:style>
  <w:style w:type="paragraph" w:styleId="ad">
    <w:name w:val="Normal (Web)"/>
    <w:basedOn w:val="a"/>
    <w:uiPriority w:val="99"/>
    <w:unhideWhenUsed/>
    <w:rsid w:val="00E06001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36038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va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FEA78-39C0-47C7-B9CC-D3A5D183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Kraftway</Company>
  <LinksUpToDate>false</LinksUpToDate>
  <CharactersWithSpaces>6899</CharactersWithSpaces>
  <SharedDoc>false</SharedDoc>
  <HLinks>
    <vt:vector size="12" baseType="variant">
      <vt:variant>
        <vt:i4>196625</vt:i4>
      </vt:variant>
      <vt:variant>
        <vt:i4>3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http://www.mogochino.ru/upload/files/npa/2014/post/post_112.doc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ÍÏÏ "Ãàðàíò-Ñåðâèñ"</dc:creator>
  <dc:description>Äîêóìåíò ýêñïîðòèðîâàí èç ñèñòåìû ÃÀÐÀÍÒ</dc:description>
  <cp:lastModifiedBy>Zam</cp:lastModifiedBy>
  <cp:revision>2</cp:revision>
  <cp:lastPrinted>2022-12-09T02:21:00Z</cp:lastPrinted>
  <dcterms:created xsi:type="dcterms:W3CDTF">2025-02-12T04:50:00Z</dcterms:created>
  <dcterms:modified xsi:type="dcterms:W3CDTF">2025-02-12T04:50:00Z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