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F4" w:rsidRDefault="00DE47F4" w:rsidP="00DE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МОГОЧИНСКОГО СЕЛЬСКОГО ПОСЕЛЕНИЯ</w:t>
      </w:r>
    </w:p>
    <w:p w:rsidR="00DE47F4" w:rsidRDefault="00DE47F4" w:rsidP="00DE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DE47F4" w:rsidRDefault="00DE47F4" w:rsidP="00DE47F4">
      <w:pPr>
        <w:jc w:val="center"/>
        <w:rPr>
          <w:b/>
          <w:sz w:val="28"/>
          <w:szCs w:val="28"/>
        </w:rPr>
      </w:pPr>
    </w:p>
    <w:p w:rsidR="00DE47F4" w:rsidRDefault="00DE47F4" w:rsidP="00DE4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E47F4" w:rsidRDefault="002B096E" w:rsidP="00DE47F4">
      <w:pPr>
        <w:jc w:val="center"/>
      </w:pPr>
      <w:r w:rsidRPr="002B096E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DE47F4" w:rsidRPr="00676197" w:rsidRDefault="00DE47F4" w:rsidP="00DE47F4">
      <w:pPr>
        <w:jc w:val="both"/>
        <w:rPr>
          <w:sz w:val="22"/>
          <w:szCs w:val="22"/>
        </w:rPr>
      </w:pPr>
      <w:r w:rsidRPr="00676197">
        <w:rPr>
          <w:sz w:val="22"/>
          <w:szCs w:val="22"/>
        </w:rPr>
        <w:t xml:space="preserve">от </w:t>
      </w:r>
      <w:r w:rsidR="006D410A">
        <w:rPr>
          <w:sz w:val="22"/>
          <w:szCs w:val="22"/>
        </w:rPr>
        <w:t>6</w:t>
      </w:r>
      <w:r w:rsidRPr="00676197">
        <w:rPr>
          <w:sz w:val="22"/>
          <w:szCs w:val="22"/>
        </w:rPr>
        <w:t xml:space="preserve"> </w:t>
      </w:r>
      <w:r w:rsidR="006D410A">
        <w:rPr>
          <w:sz w:val="22"/>
          <w:szCs w:val="22"/>
        </w:rPr>
        <w:t xml:space="preserve">мая 2020 </w:t>
      </w:r>
      <w:r w:rsidRPr="00676197">
        <w:rPr>
          <w:sz w:val="22"/>
          <w:szCs w:val="22"/>
        </w:rPr>
        <w:t>г.</w:t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</w:r>
      <w:r w:rsidRPr="00676197">
        <w:rPr>
          <w:sz w:val="22"/>
          <w:szCs w:val="22"/>
        </w:rPr>
        <w:tab/>
        <w:t xml:space="preserve">№ </w:t>
      </w:r>
      <w:r w:rsidR="006D410A">
        <w:rPr>
          <w:sz w:val="22"/>
          <w:szCs w:val="22"/>
        </w:rPr>
        <w:t>61</w:t>
      </w:r>
      <w:r w:rsidR="00791A70" w:rsidRPr="00676197">
        <w:rPr>
          <w:sz w:val="22"/>
          <w:szCs w:val="22"/>
        </w:rPr>
        <w:t>а</w:t>
      </w:r>
    </w:p>
    <w:p w:rsidR="00DE47F4" w:rsidRPr="00676197" w:rsidRDefault="00DE47F4" w:rsidP="00DE47F4">
      <w:pPr>
        <w:jc w:val="center"/>
        <w:rPr>
          <w:sz w:val="22"/>
          <w:szCs w:val="22"/>
        </w:rPr>
      </w:pPr>
      <w:r w:rsidRPr="00676197">
        <w:rPr>
          <w:sz w:val="22"/>
          <w:szCs w:val="22"/>
        </w:rPr>
        <w:t>с.</w:t>
      </w:r>
      <w:r w:rsidR="00791A70" w:rsidRPr="00676197">
        <w:rPr>
          <w:sz w:val="22"/>
          <w:szCs w:val="22"/>
        </w:rPr>
        <w:t xml:space="preserve"> </w:t>
      </w:r>
      <w:r w:rsidRPr="00676197">
        <w:rPr>
          <w:sz w:val="22"/>
          <w:szCs w:val="22"/>
        </w:rPr>
        <w:t>Могочино</w:t>
      </w:r>
    </w:p>
    <w:p w:rsidR="00DE47F4" w:rsidRDefault="00DE47F4" w:rsidP="00DE47F4">
      <w:pPr>
        <w:jc w:val="both"/>
        <w:rPr>
          <w:sz w:val="28"/>
          <w:szCs w:val="28"/>
        </w:rPr>
      </w:pPr>
    </w:p>
    <w:p w:rsidR="00791A70" w:rsidRDefault="00791A70" w:rsidP="00791A70">
      <w:pPr>
        <w:spacing w:after="105"/>
        <w:outlineLvl w:val="1"/>
        <w:rPr>
          <w:bCs/>
          <w:color w:val="000000"/>
        </w:rPr>
      </w:pPr>
      <w:r w:rsidRPr="00607569">
        <w:rPr>
          <w:bCs/>
          <w:color w:val="000000"/>
        </w:rPr>
        <w:t xml:space="preserve">Об утверждении сметной документации </w:t>
      </w:r>
    </w:p>
    <w:p w:rsidR="00791A70" w:rsidRDefault="00791A70" w:rsidP="00791A70">
      <w:pPr>
        <w:spacing w:after="105"/>
        <w:outlineLvl w:val="1"/>
        <w:rPr>
          <w:bCs/>
          <w:color w:val="000000"/>
        </w:rPr>
      </w:pPr>
      <w:r w:rsidRPr="00607569">
        <w:rPr>
          <w:bCs/>
          <w:color w:val="000000"/>
        </w:rPr>
        <w:t xml:space="preserve">в рамках реализации приоритетного проекта </w:t>
      </w:r>
    </w:p>
    <w:p w:rsidR="00C91576" w:rsidRDefault="00791A70" w:rsidP="00791A70">
      <w:pPr>
        <w:spacing w:after="105"/>
        <w:outlineLvl w:val="1"/>
        <w:rPr>
          <w:bCs/>
          <w:color w:val="000000"/>
        </w:rPr>
      </w:pPr>
      <w:r w:rsidRPr="00607569">
        <w:rPr>
          <w:bCs/>
          <w:color w:val="000000"/>
        </w:rPr>
        <w:t>«Формирование комфортной городской среды»</w:t>
      </w:r>
      <w:r w:rsidR="00C91576">
        <w:rPr>
          <w:bCs/>
          <w:color w:val="000000"/>
        </w:rPr>
        <w:t xml:space="preserve"> </w:t>
      </w:r>
    </w:p>
    <w:p w:rsidR="00791A70" w:rsidRPr="00607569" w:rsidRDefault="00C91576" w:rsidP="00791A70">
      <w:pPr>
        <w:spacing w:after="105"/>
        <w:outlineLvl w:val="1"/>
        <w:rPr>
          <w:bCs/>
          <w:color w:val="000000"/>
        </w:rPr>
      </w:pPr>
      <w:r>
        <w:rPr>
          <w:bCs/>
          <w:color w:val="000000"/>
        </w:rPr>
        <w:t>на 2018-2022 годы</w:t>
      </w:r>
    </w:p>
    <w:p w:rsidR="00791A70" w:rsidRPr="00607569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 w:rsidRPr="00607569">
        <w:rPr>
          <w:rFonts w:ascii="Arial" w:hAnsi="Arial" w:cs="Arial"/>
          <w:color w:val="000000"/>
          <w:sz w:val="18"/>
          <w:szCs w:val="18"/>
        </w:rPr>
        <w:t> </w:t>
      </w:r>
    </w:p>
    <w:p w:rsidR="00791A70" w:rsidRPr="00607569" w:rsidRDefault="00791A70" w:rsidP="00791A70">
      <w:pPr>
        <w:spacing w:after="105"/>
        <w:ind w:firstLine="450"/>
        <w:jc w:val="both"/>
        <w:rPr>
          <w:color w:val="000000"/>
        </w:rPr>
      </w:pPr>
      <w:r w:rsidRPr="00607569">
        <w:rPr>
          <w:color w:val="000000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заключением экспертизы </w:t>
      </w:r>
      <w:r w:rsidRPr="00BD4700">
        <w:rPr>
          <w:color w:val="000000"/>
        </w:rPr>
        <w:t xml:space="preserve">сметной </w:t>
      </w:r>
      <w:r w:rsidR="00BD4700">
        <w:rPr>
          <w:color w:val="000000"/>
        </w:rPr>
        <w:t>документации № 70-1-0408-20 от 29.04.2020</w:t>
      </w:r>
      <w:r w:rsidRPr="00607569">
        <w:rPr>
          <w:color w:val="000000"/>
        </w:rPr>
        <w:t xml:space="preserve"> г, Уставом </w:t>
      </w:r>
      <w:r>
        <w:rPr>
          <w:color w:val="000000"/>
        </w:rPr>
        <w:t>муниципального образования Могочинского сельского поселения</w:t>
      </w:r>
    </w:p>
    <w:p w:rsidR="00791A70" w:rsidRPr="00607569" w:rsidRDefault="00791A70" w:rsidP="00791A70">
      <w:pPr>
        <w:spacing w:after="105"/>
        <w:ind w:firstLine="450"/>
        <w:jc w:val="both"/>
        <w:rPr>
          <w:color w:val="000000"/>
        </w:rPr>
      </w:pPr>
      <w:r w:rsidRPr="00607569">
        <w:rPr>
          <w:color w:val="000000"/>
        </w:rPr>
        <w:t>ПОСТАНОВЛЯЕТ:</w:t>
      </w:r>
    </w:p>
    <w:p w:rsidR="00791A70" w:rsidRPr="00607569" w:rsidRDefault="00791A70" w:rsidP="00791A70">
      <w:pPr>
        <w:spacing w:after="105"/>
        <w:ind w:firstLine="450"/>
        <w:jc w:val="both"/>
        <w:rPr>
          <w:color w:val="000000"/>
        </w:rPr>
      </w:pPr>
      <w:r w:rsidRPr="00607569">
        <w:rPr>
          <w:color w:val="000000"/>
        </w:rPr>
        <w:t>1. Утвердить сметную документацию в рамках реализации приоритетного проекта «Формирование комфортной городской среды» объектов:</w:t>
      </w:r>
    </w:p>
    <w:p w:rsidR="00791A70" w:rsidRPr="00607569" w:rsidRDefault="00791A70" w:rsidP="00676197">
      <w:pPr>
        <w:spacing w:after="105"/>
        <w:ind w:firstLine="450"/>
        <w:jc w:val="both"/>
        <w:rPr>
          <w:color w:val="000000"/>
        </w:rPr>
      </w:pPr>
      <w:r w:rsidRPr="00607569">
        <w:rPr>
          <w:color w:val="000000"/>
        </w:rPr>
        <w:t xml:space="preserve">1.1. </w:t>
      </w:r>
      <w:r w:rsidR="00676197">
        <w:rPr>
          <w:color w:val="000000"/>
        </w:rPr>
        <w:t xml:space="preserve">Благоустройство  территории общего пользования  в с. </w:t>
      </w:r>
      <w:proofErr w:type="spellStart"/>
      <w:r w:rsidR="00676197">
        <w:rPr>
          <w:color w:val="000000"/>
        </w:rPr>
        <w:t>Могочи</w:t>
      </w:r>
      <w:r w:rsidR="006D410A">
        <w:rPr>
          <w:color w:val="000000"/>
        </w:rPr>
        <w:t>но</w:t>
      </w:r>
      <w:proofErr w:type="spellEnd"/>
      <w:r w:rsidR="00C91576">
        <w:rPr>
          <w:color w:val="000000"/>
        </w:rPr>
        <w:t xml:space="preserve"> </w:t>
      </w:r>
      <w:r w:rsidR="006D410A">
        <w:rPr>
          <w:color w:val="000000"/>
        </w:rPr>
        <w:t>- «Парк культуры и отдыха» (2</w:t>
      </w:r>
      <w:r w:rsidR="00676197">
        <w:rPr>
          <w:color w:val="000000"/>
        </w:rPr>
        <w:t xml:space="preserve"> этап),</w:t>
      </w:r>
      <w:r w:rsidR="00BD4700">
        <w:rPr>
          <w:color w:val="000000"/>
        </w:rPr>
        <w:t xml:space="preserve"> расположенный по адресу</w:t>
      </w:r>
      <w:r w:rsidR="00676197">
        <w:rPr>
          <w:color w:val="000000"/>
        </w:rPr>
        <w:t>: ул.</w:t>
      </w:r>
      <w:r w:rsidR="00BD4700">
        <w:rPr>
          <w:color w:val="000000"/>
        </w:rPr>
        <w:t xml:space="preserve"> </w:t>
      </w:r>
      <w:r w:rsidR="00676197">
        <w:rPr>
          <w:color w:val="000000"/>
        </w:rPr>
        <w:t>Заводская,3 в рамках реализации муниципальной программы Могочинского сельского поселения» Формирование комфортной городской сре</w:t>
      </w:r>
      <w:r w:rsidR="006D410A">
        <w:rPr>
          <w:color w:val="000000"/>
        </w:rPr>
        <w:t>ды» на 2018-2022 г.г. на сумму 368 183,20 (триста шестьдесят восемь тысяч сто восемьдесят три  рубля двадцать копеек</w:t>
      </w:r>
      <w:proofErr w:type="gramStart"/>
      <w:r w:rsidR="006D410A">
        <w:rPr>
          <w:color w:val="000000"/>
        </w:rPr>
        <w:t xml:space="preserve"> </w:t>
      </w:r>
      <w:r w:rsidR="00676197">
        <w:rPr>
          <w:color w:val="000000"/>
        </w:rPr>
        <w:t>)</w:t>
      </w:r>
      <w:proofErr w:type="gramEnd"/>
      <w:r w:rsidR="00676197">
        <w:rPr>
          <w:color w:val="000000"/>
        </w:rPr>
        <w:t>.</w:t>
      </w:r>
    </w:p>
    <w:p w:rsidR="00791A70" w:rsidRDefault="00791A70" w:rsidP="00791A70">
      <w:pPr>
        <w:ind w:firstLine="450"/>
        <w:jc w:val="both"/>
        <w:rPr>
          <w:color w:val="000000"/>
        </w:rPr>
      </w:pPr>
      <w:r w:rsidRPr="00607569">
        <w:rPr>
          <w:color w:val="000000"/>
        </w:rPr>
        <w:t xml:space="preserve">2. Администрации </w:t>
      </w:r>
      <w:r w:rsidR="00676197">
        <w:rPr>
          <w:color w:val="000000"/>
        </w:rPr>
        <w:t xml:space="preserve">Могочинского </w:t>
      </w:r>
      <w:r w:rsidRPr="00607569">
        <w:rPr>
          <w:color w:val="000000"/>
        </w:rPr>
        <w:t xml:space="preserve">сельского поселения </w:t>
      </w:r>
      <w:proofErr w:type="gramStart"/>
      <w:r w:rsidRPr="00607569">
        <w:rPr>
          <w:color w:val="000000"/>
        </w:rPr>
        <w:t>разместить закупку</w:t>
      </w:r>
      <w:proofErr w:type="gramEnd"/>
      <w:r w:rsidRPr="00607569">
        <w:rPr>
          <w:color w:val="000000"/>
        </w:rPr>
        <w:t xml:space="preserve"> </w:t>
      </w:r>
      <w:r w:rsidR="00225808" w:rsidRPr="00225808">
        <w:t>на основании п.4 ч.1 ст. 93 Федерального закона от 05.04.2013 № 44-ФЗ «О контрактной системе в сфере закупок товаров, работ, услуг для обеспечения госуда</w:t>
      </w:r>
      <w:r w:rsidR="00225808">
        <w:t>рственных и муниципальных нужд».</w:t>
      </w:r>
    </w:p>
    <w:p w:rsidR="00676197" w:rsidRPr="00607569" w:rsidRDefault="00676197" w:rsidP="00791A70">
      <w:pPr>
        <w:ind w:firstLine="450"/>
        <w:jc w:val="both"/>
        <w:rPr>
          <w:color w:val="000000"/>
        </w:rPr>
      </w:pPr>
    </w:p>
    <w:p w:rsidR="00791A70" w:rsidRDefault="00791A70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 w:rsidRPr="00607569">
        <w:rPr>
          <w:color w:val="000000"/>
        </w:rPr>
        <w:t xml:space="preserve">3. </w:t>
      </w:r>
      <w:proofErr w:type="gramStart"/>
      <w:r w:rsidRPr="00607569">
        <w:rPr>
          <w:color w:val="000000"/>
        </w:rPr>
        <w:t>Контроль за</w:t>
      </w:r>
      <w:proofErr w:type="gramEnd"/>
      <w:r w:rsidRPr="00607569">
        <w:rPr>
          <w:color w:val="000000"/>
        </w:rPr>
        <w:t xml:space="preserve"> исполнением данного постановления оставляю за собой</w:t>
      </w:r>
      <w:r w:rsidRPr="00607569">
        <w:rPr>
          <w:rFonts w:ascii="Arial" w:hAnsi="Arial" w:cs="Arial"/>
          <w:color w:val="000000"/>
          <w:sz w:val="18"/>
          <w:szCs w:val="18"/>
        </w:rPr>
        <w:t>.</w:t>
      </w:r>
    </w:p>
    <w:p w:rsidR="00676197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676197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676197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676197" w:rsidRDefault="00676197" w:rsidP="00791A70">
      <w:pPr>
        <w:spacing w:after="105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BD4700" w:rsidRDefault="00676197" w:rsidP="00791A70">
      <w:pPr>
        <w:spacing w:after="105"/>
        <w:ind w:firstLine="450"/>
        <w:jc w:val="both"/>
        <w:rPr>
          <w:color w:val="000000"/>
        </w:rPr>
      </w:pPr>
      <w:r w:rsidRPr="00676197">
        <w:rPr>
          <w:color w:val="000000"/>
        </w:rPr>
        <w:t xml:space="preserve">Глава </w:t>
      </w:r>
      <w:r w:rsidR="00BD4700">
        <w:rPr>
          <w:color w:val="000000"/>
        </w:rPr>
        <w:t>администрации</w:t>
      </w:r>
    </w:p>
    <w:p w:rsidR="00676197" w:rsidRPr="00676197" w:rsidRDefault="00676197" w:rsidP="00791A70">
      <w:pPr>
        <w:spacing w:after="105"/>
        <w:ind w:firstLine="450"/>
        <w:jc w:val="both"/>
        <w:rPr>
          <w:color w:val="000000"/>
        </w:rPr>
      </w:pPr>
      <w:proofErr w:type="spellStart"/>
      <w:r w:rsidRPr="00676197">
        <w:rPr>
          <w:color w:val="000000"/>
        </w:rPr>
        <w:t>Могочинского</w:t>
      </w:r>
      <w:proofErr w:type="spellEnd"/>
      <w:r w:rsidRPr="00676197">
        <w:rPr>
          <w:color w:val="000000"/>
        </w:rPr>
        <w:t xml:space="preserve"> сельского поселения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А. В. Детлукова</w:t>
      </w:r>
    </w:p>
    <w:p w:rsidR="00DE47F4" w:rsidRDefault="00DE47F4" w:rsidP="00DE47F4">
      <w:pPr>
        <w:jc w:val="both"/>
        <w:rPr>
          <w:sz w:val="28"/>
          <w:szCs w:val="28"/>
        </w:rPr>
      </w:pPr>
    </w:p>
    <w:p w:rsidR="00DE47F4" w:rsidRDefault="00DE47F4" w:rsidP="00DE47F4">
      <w:pPr>
        <w:jc w:val="both"/>
        <w:rPr>
          <w:sz w:val="28"/>
          <w:szCs w:val="28"/>
        </w:rPr>
      </w:pPr>
    </w:p>
    <w:sectPr w:rsidR="00DE47F4" w:rsidSect="006E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F4"/>
    <w:rsid w:val="000E15FB"/>
    <w:rsid w:val="00225808"/>
    <w:rsid w:val="002B096E"/>
    <w:rsid w:val="003F4433"/>
    <w:rsid w:val="0043492B"/>
    <w:rsid w:val="00516463"/>
    <w:rsid w:val="00676197"/>
    <w:rsid w:val="006D410A"/>
    <w:rsid w:val="006E35A0"/>
    <w:rsid w:val="00791A70"/>
    <w:rsid w:val="007A3BA3"/>
    <w:rsid w:val="0094548E"/>
    <w:rsid w:val="00AE555D"/>
    <w:rsid w:val="00BD4700"/>
    <w:rsid w:val="00C32CFA"/>
    <w:rsid w:val="00C65CC1"/>
    <w:rsid w:val="00C91576"/>
    <w:rsid w:val="00DE47F4"/>
    <w:rsid w:val="00E2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Тюрина Светлана Васильевна</cp:lastModifiedBy>
  <cp:revision>5</cp:revision>
  <cp:lastPrinted>2020-05-26T08:14:00Z</cp:lastPrinted>
  <dcterms:created xsi:type="dcterms:W3CDTF">2019-12-23T08:26:00Z</dcterms:created>
  <dcterms:modified xsi:type="dcterms:W3CDTF">2020-05-26T08:17:00Z</dcterms:modified>
</cp:coreProperties>
</file>