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84" w:rsidRPr="00AF79A9" w:rsidRDefault="005E5384" w:rsidP="005E5384">
      <w:pPr>
        <w:jc w:val="center"/>
        <w:rPr>
          <w:rFonts w:ascii="Arial" w:hAnsi="Arial" w:cs="Arial"/>
          <w:b/>
        </w:rPr>
      </w:pPr>
      <w:r w:rsidRPr="00AF79A9">
        <w:rPr>
          <w:rFonts w:ascii="Arial" w:hAnsi="Arial" w:cs="Arial"/>
          <w:b/>
        </w:rPr>
        <w:t>ТОМСКАЯ ОБЛАСТЬ</w:t>
      </w:r>
    </w:p>
    <w:p w:rsidR="005E5384" w:rsidRPr="00AF79A9" w:rsidRDefault="005E5384" w:rsidP="005E5384">
      <w:pPr>
        <w:jc w:val="center"/>
        <w:rPr>
          <w:rFonts w:ascii="Arial" w:hAnsi="Arial" w:cs="Arial"/>
          <w:b/>
        </w:rPr>
      </w:pPr>
      <w:r w:rsidRPr="00AF79A9">
        <w:rPr>
          <w:rFonts w:ascii="Arial" w:hAnsi="Arial" w:cs="Arial"/>
          <w:b/>
        </w:rPr>
        <w:t>МОЛЧАНОВСКИЙ РАЙОН</w:t>
      </w:r>
    </w:p>
    <w:p w:rsidR="005E5384" w:rsidRPr="00AF79A9" w:rsidRDefault="005E5384" w:rsidP="005E5384">
      <w:pPr>
        <w:jc w:val="center"/>
        <w:rPr>
          <w:rFonts w:ascii="Arial" w:hAnsi="Arial" w:cs="Arial"/>
          <w:b/>
        </w:rPr>
      </w:pPr>
      <w:r w:rsidRPr="00AF79A9">
        <w:rPr>
          <w:rFonts w:ascii="Arial" w:hAnsi="Arial" w:cs="Arial"/>
          <w:b/>
        </w:rPr>
        <w:t>СОВЕТ МОГОЧИНСКОГО СЕЛЬСКОГО ПОСЕЛЕНИЯ</w:t>
      </w:r>
    </w:p>
    <w:p w:rsidR="005E5384" w:rsidRPr="00AF79A9" w:rsidRDefault="005E5384" w:rsidP="005E5384">
      <w:pPr>
        <w:jc w:val="center"/>
        <w:rPr>
          <w:rFonts w:ascii="Arial" w:hAnsi="Arial" w:cs="Arial"/>
          <w:b/>
        </w:rPr>
      </w:pPr>
    </w:p>
    <w:p w:rsidR="005E5384" w:rsidRPr="00AF79A9" w:rsidRDefault="005E5384" w:rsidP="005E5384">
      <w:pPr>
        <w:jc w:val="center"/>
        <w:rPr>
          <w:rFonts w:ascii="Arial" w:hAnsi="Arial" w:cs="Arial"/>
          <w:b/>
        </w:rPr>
      </w:pPr>
      <w:r w:rsidRPr="00AF79A9">
        <w:rPr>
          <w:rFonts w:ascii="Arial" w:hAnsi="Arial" w:cs="Arial"/>
          <w:b/>
        </w:rPr>
        <w:t>РЕШЕНИЕ</w:t>
      </w:r>
    </w:p>
    <w:p w:rsidR="005E5384" w:rsidRPr="00AF79A9" w:rsidRDefault="005E5384" w:rsidP="005E5384">
      <w:pPr>
        <w:rPr>
          <w:rFonts w:ascii="Arial" w:hAnsi="Arial" w:cs="Arial"/>
        </w:rPr>
      </w:pPr>
    </w:p>
    <w:p w:rsidR="005E5384" w:rsidRPr="00AF79A9" w:rsidRDefault="005E5384" w:rsidP="005E5384">
      <w:pPr>
        <w:rPr>
          <w:rFonts w:ascii="Arial" w:hAnsi="Arial" w:cs="Arial"/>
          <w:b/>
        </w:rPr>
      </w:pPr>
      <w:r w:rsidRPr="00AF79A9">
        <w:rPr>
          <w:rFonts w:ascii="Arial" w:hAnsi="Arial" w:cs="Arial"/>
        </w:rPr>
        <w:t>«</w:t>
      </w:r>
      <w:r w:rsidR="005D3F4F">
        <w:rPr>
          <w:rFonts w:ascii="Arial" w:hAnsi="Arial" w:cs="Arial"/>
        </w:rPr>
        <w:t>27</w:t>
      </w:r>
      <w:r w:rsidRPr="005F5846">
        <w:rPr>
          <w:rFonts w:ascii="Arial" w:hAnsi="Arial" w:cs="Arial"/>
        </w:rPr>
        <w:t>»</w:t>
      </w:r>
      <w:r w:rsidR="00B02F12" w:rsidRPr="005F5846">
        <w:rPr>
          <w:rFonts w:ascii="Arial" w:hAnsi="Arial" w:cs="Arial"/>
        </w:rPr>
        <w:t xml:space="preserve"> </w:t>
      </w:r>
      <w:r w:rsidR="004A1877" w:rsidRPr="005F5846">
        <w:rPr>
          <w:rFonts w:ascii="Arial" w:hAnsi="Arial" w:cs="Arial"/>
        </w:rPr>
        <w:t xml:space="preserve"> </w:t>
      </w:r>
      <w:r w:rsidR="005D3F4F">
        <w:rPr>
          <w:rFonts w:ascii="Arial" w:hAnsi="Arial" w:cs="Arial"/>
        </w:rPr>
        <w:t xml:space="preserve">марта </w:t>
      </w:r>
      <w:r w:rsidR="004A1877" w:rsidRPr="005F5846">
        <w:rPr>
          <w:rFonts w:ascii="Arial" w:hAnsi="Arial" w:cs="Arial"/>
        </w:rPr>
        <w:t xml:space="preserve"> </w:t>
      </w:r>
      <w:r w:rsidRPr="005F5846">
        <w:rPr>
          <w:rFonts w:ascii="Arial" w:hAnsi="Arial" w:cs="Arial"/>
        </w:rPr>
        <w:t xml:space="preserve">  20</w:t>
      </w:r>
      <w:r w:rsidR="00D33A0B" w:rsidRPr="005F5846">
        <w:rPr>
          <w:rFonts w:ascii="Arial" w:hAnsi="Arial" w:cs="Arial"/>
        </w:rPr>
        <w:t>2</w:t>
      </w:r>
      <w:r w:rsidR="004A1877" w:rsidRPr="005F5846">
        <w:rPr>
          <w:rFonts w:ascii="Arial" w:hAnsi="Arial" w:cs="Arial"/>
        </w:rPr>
        <w:t>5</w:t>
      </w:r>
      <w:r w:rsidRPr="005F5846">
        <w:rPr>
          <w:rFonts w:ascii="Arial" w:hAnsi="Arial" w:cs="Arial"/>
        </w:rPr>
        <w:t xml:space="preserve"> г.      </w:t>
      </w:r>
      <w:r w:rsidR="004A1877" w:rsidRPr="005F5846">
        <w:rPr>
          <w:rFonts w:ascii="Arial" w:hAnsi="Arial" w:cs="Arial"/>
        </w:rPr>
        <w:t xml:space="preserve">                        </w:t>
      </w:r>
      <w:r w:rsidRPr="005F5846">
        <w:rPr>
          <w:rFonts w:ascii="Arial" w:hAnsi="Arial" w:cs="Arial"/>
        </w:rPr>
        <w:t xml:space="preserve">                               </w:t>
      </w:r>
      <w:r w:rsidR="00B02F12" w:rsidRPr="005F5846">
        <w:rPr>
          <w:rFonts w:ascii="Arial" w:hAnsi="Arial" w:cs="Arial"/>
        </w:rPr>
        <w:t xml:space="preserve">            </w:t>
      </w:r>
      <w:r w:rsidR="000F180E" w:rsidRPr="005F5846">
        <w:rPr>
          <w:rFonts w:ascii="Arial" w:hAnsi="Arial" w:cs="Arial"/>
        </w:rPr>
        <w:t xml:space="preserve">        </w:t>
      </w:r>
      <w:r w:rsidR="00B02F12" w:rsidRPr="005F5846">
        <w:rPr>
          <w:rFonts w:ascii="Arial" w:hAnsi="Arial" w:cs="Arial"/>
        </w:rPr>
        <w:t xml:space="preserve">                       </w:t>
      </w:r>
      <w:r w:rsidRPr="005F5846">
        <w:rPr>
          <w:rFonts w:ascii="Arial" w:hAnsi="Arial" w:cs="Arial"/>
        </w:rPr>
        <w:t xml:space="preserve"> №</w:t>
      </w:r>
      <w:r w:rsidRPr="00AF79A9">
        <w:rPr>
          <w:rFonts w:ascii="Arial" w:hAnsi="Arial" w:cs="Arial"/>
          <w:b/>
        </w:rPr>
        <w:t xml:space="preserve">    </w:t>
      </w:r>
      <w:r w:rsidR="005D3F4F">
        <w:rPr>
          <w:rFonts w:ascii="Arial" w:hAnsi="Arial" w:cs="Arial"/>
          <w:b/>
        </w:rPr>
        <w:t>250</w:t>
      </w:r>
      <w:r w:rsidRPr="00AF79A9">
        <w:rPr>
          <w:rFonts w:ascii="Arial" w:hAnsi="Arial" w:cs="Arial"/>
          <w:b/>
        </w:rPr>
        <w:t xml:space="preserve">                                      </w:t>
      </w:r>
    </w:p>
    <w:p w:rsidR="005E5384" w:rsidRPr="00AF79A9" w:rsidRDefault="005E5384" w:rsidP="005E5384">
      <w:pPr>
        <w:jc w:val="center"/>
        <w:rPr>
          <w:rFonts w:ascii="Arial" w:hAnsi="Arial" w:cs="Arial"/>
        </w:rPr>
      </w:pPr>
      <w:r w:rsidRPr="00AF79A9">
        <w:rPr>
          <w:rFonts w:ascii="Arial" w:hAnsi="Arial" w:cs="Arial"/>
        </w:rPr>
        <w:t>с. Могочино</w:t>
      </w:r>
    </w:p>
    <w:p w:rsidR="00B262D3" w:rsidRDefault="004D58F9" w:rsidP="004D58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</w:t>
      </w:r>
    </w:p>
    <w:p w:rsidR="005B0151" w:rsidRPr="00AF79A9" w:rsidRDefault="005B0151" w:rsidP="00690E0C">
      <w:pPr>
        <w:jc w:val="center"/>
        <w:rPr>
          <w:rFonts w:ascii="Arial" w:hAnsi="Arial" w:cs="Arial"/>
          <w:b/>
        </w:rPr>
      </w:pPr>
      <w:r w:rsidRPr="00AF79A9">
        <w:rPr>
          <w:rFonts w:ascii="Arial" w:hAnsi="Arial" w:cs="Arial"/>
          <w:b/>
        </w:rPr>
        <w:t>О назначении публичных слушаний по проекту</w:t>
      </w:r>
    </w:p>
    <w:p w:rsidR="005B0151" w:rsidRPr="00AF79A9" w:rsidRDefault="005B0151" w:rsidP="00690E0C">
      <w:pPr>
        <w:jc w:val="center"/>
        <w:rPr>
          <w:rFonts w:ascii="Arial" w:hAnsi="Arial" w:cs="Arial"/>
          <w:b/>
        </w:rPr>
      </w:pPr>
      <w:r w:rsidRPr="00AF79A9">
        <w:rPr>
          <w:rFonts w:ascii="Arial" w:hAnsi="Arial" w:cs="Arial"/>
          <w:b/>
        </w:rPr>
        <w:t>решения «Об утверждении отчета об исполнении</w:t>
      </w:r>
    </w:p>
    <w:p w:rsidR="005B0151" w:rsidRDefault="005B0151" w:rsidP="00690E0C">
      <w:pPr>
        <w:jc w:val="center"/>
        <w:rPr>
          <w:rFonts w:ascii="Arial" w:hAnsi="Arial" w:cs="Arial"/>
          <w:b/>
        </w:rPr>
      </w:pPr>
      <w:r w:rsidRPr="00AF79A9">
        <w:rPr>
          <w:rFonts w:ascii="Arial" w:hAnsi="Arial" w:cs="Arial"/>
          <w:b/>
        </w:rPr>
        <w:t xml:space="preserve">бюджета </w:t>
      </w:r>
      <w:r w:rsidR="005E5384" w:rsidRPr="00AF79A9">
        <w:rPr>
          <w:rFonts w:ascii="Arial" w:hAnsi="Arial" w:cs="Arial"/>
          <w:b/>
        </w:rPr>
        <w:t>Могочинского</w:t>
      </w:r>
      <w:r w:rsidRPr="00AF79A9">
        <w:rPr>
          <w:rFonts w:ascii="Arial" w:hAnsi="Arial" w:cs="Arial"/>
          <w:b/>
        </w:rPr>
        <w:t xml:space="preserve"> сельского поселения</w:t>
      </w:r>
      <w:r w:rsidR="004A1877">
        <w:rPr>
          <w:rFonts w:ascii="Arial" w:hAnsi="Arial" w:cs="Arial"/>
          <w:b/>
        </w:rPr>
        <w:t xml:space="preserve"> </w:t>
      </w:r>
      <w:r w:rsidR="004A1877" w:rsidRPr="004A1877">
        <w:rPr>
          <w:rFonts w:ascii="Arial" w:hAnsi="Arial" w:cs="Arial"/>
          <w:b/>
        </w:rPr>
        <w:t>Молчановского района Томской области</w:t>
      </w:r>
      <w:r w:rsidRPr="00AF79A9">
        <w:rPr>
          <w:rFonts w:ascii="Arial" w:hAnsi="Arial" w:cs="Arial"/>
          <w:b/>
        </w:rPr>
        <w:t xml:space="preserve"> за 20</w:t>
      </w:r>
      <w:r w:rsidR="00B65128" w:rsidRPr="00AF79A9">
        <w:rPr>
          <w:rFonts w:ascii="Arial" w:hAnsi="Arial" w:cs="Arial"/>
          <w:b/>
        </w:rPr>
        <w:t>2</w:t>
      </w:r>
      <w:r w:rsidR="004A1877" w:rsidRPr="004A1877">
        <w:rPr>
          <w:rFonts w:ascii="Arial" w:hAnsi="Arial" w:cs="Arial"/>
          <w:b/>
        </w:rPr>
        <w:t>4</w:t>
      </w:r>
      <w:r w:rsidR="005E5384" w:rsidRPr="00AF79A9">
        <w:rPr>
          <w:rFonts w:ascii="Arial" w:hAnsi="Arial" w:cs="Arial"/>
          <w:b/>
        </w:rPr>
        <w:t xml:space="preserve"> </w:t>
      </w:r>
      <w:r w:rsidRPr="00AF79A9">
        <w:rPr>
          <w:rFonts w:ascii="Arial" w:hAnsi="Arial" w:cs="Arial"/>
          <w:b/>
        </w:rPr>
        <w:t>год»</w:t>
      </w:r>
    </w:p>
    <w:p w:rsidR="00B262D3" w:rsidRPr="00AF79A9" w:rsidRDefault="00B262D3" w:rsidP="005B0151">
      <w:pPr>
        <w:rPr>
          <w:rFonts w:ascii="Arial" w:hAnsi="Arial" w:cs="Arial"/>
          <w:b/>
        </w:rPr>
      </w:pPr>
    </w:p>
    <w:p w:rsidR="005B0151" w:rsidRPr="00AF79A9" w:rsidRDefault="005B0151" w:rsidP="005B0151">
      <w:pPr>
        <w:jc w:val="both"/>
        <w:rPr>
          <w:rFonts w:ascii="Arial" w:hAnsi="Arial" w:cs="Arial"/>
        </w:rPr>
      </w:pPr>
      <w:r w:rsidRPr="00AF79A9">
        <w:rPr>
          <w:rFonts w:ascii="Arial" w:hAnsi="Arial" w:cs="Arial"/>
        </w:rPr>
        <w:tab/>
        <w:t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</w:t>
      </w:r>
    </w:p>
    <w:p w:rsidR="004D59ED" w:rsidRPr="00AF79A9" w:rsidRDefault="004D59ED" w:rsidP="005B0151">
      <w:pPr>
        <w:jc w:val="both"/>
        <w:rPr>
          <w:rFonts w:ascii="Arial" w:hAnsi="Arial" w:cs="Arial"/>
        </w:rPr>
      </w:pPr>
    </w:p>
    <w:p w:rsidR="005B0151" w:rsidRPr="00690E0C" w:rsidRDefault="00024774" w:rsidP="004B191F">
      <w:pPr>
        <w:ind w:left="-567"/>
        <w:jc w:val="both"/>
        <w:rPr>
          <w:rFonts w:ascii="Arial" w:hAnsi="Arial" w:cs="Arial"/>
        </w:rPr>
      </w:pPr>
      <w:r w:rsidRPr="00AF79A9">
        <w:rPr>
          <w:rFonts w:ascii="Arial" w:hAnsi="Arial" w:cs="Arial"/>
          <w:b/>
        </w:rPr>
        <w:t xml:space="preserve">        </w:t>
      </w:r>
      <w:r w:rsidR="005B0151" w:rsidRPr="00690E0C">
        <w:rPr>
          <w:rFonts w:ascii="Arial" w:hAnsi="Arial" w:cs="Arial"/>
        </w:rPr>
        <w:t xml:space="preserve">СОВЕТ </w:t>
      </w:r>
      <w:r w:rsidR="005E5384" w:rsidRPr="00690E0C">
        <w:rPr>
          <w:rFonts w:ascii="Arial" w:hAnsi="Arial" w:cs="Arial"/>
        </w:rPr>
        <w:t>МОГОЧИНСКОГО</w:t>
      </w:r>
      <w:r w:rsidR="005B0151" w:rsidRPr="00690E0C">
        <w:rPr>
          <w:rFonts w:ascii="Arial" w:hAnsi="Arial" w:cs="Arial"/>
        </w:rPr>
        <w:t xml:space="preserve"> СЕЛЬСКОГО ПОСЕЛЕНИЯ РЕШИЛ:</w:t>
      </w:r>
    </w:p>
    <w:p w:rsidR="000F180E" w:rsidRDefault="000F180E" w:rsidP="005B0151">
      <w:pPr>
        <w:ind w:firstLine="720"/>
        <w:jc w:val="both"/>
        <w:rPr>
          <w:rFonts w:ascii="Arial" w:hAnsi="Arial" w:cs="Arial"/>
        </w:rPr>
      </w:pPr>
    </w:p>
    <w:p w:rsidR="005B0151" w:rsidRPr="00AF79A9" w:rsidRDefault="005B0151" w:rsidP="005B0151">
      <w:pPr>
        <w:ind w:firstLine="720"/>
        <w:jc w:val="both"/>
        <w:rPr>
          <w:rFonts w:ascii="Arial" w:hAnsi="Arial" w:cs="Arial"/>
        </w:rPr>
      </w:pPr>
      <w:r w:rsidRPr="00AF79A9">
        <w:rPr>
          <w:rFonts w:ascii="Arial" w:hAnsi="Arial" w:cs="Arial"/>
        </w:rPr>
        <w:t xml:space="preserve">1. Принять в первом чтении проект решения Совета </w:t>
      </w:r>
      <w:r w:rsidR="005E5384" w:rsidRPr="00AF79A9">
        <w:rPr>
          <w:rFonts w:ascii="Arial" w:hAnsi="Arial" w:cs="Arial"/>
        </w:rPr>
        <w:t>Могочинского</w:t>
      </w:r>
      <w:r w:rsidRPr="00AF79A9">
        <w:rPr>
          <w:rFonts w:ascii="Arial" w:hAnsi="Arial" w:cs="Arial"/>
        </w:rPr>
        <w:t xml:space="preserve"> сельского поселения «Об утверждении отчета об исполнении бюджета </w:t>
      </w:r>
      <w:r w:rsidR="005E5384" w:rsidRPr="00AF79A9">
        <w:rPr>
          <w:rFonts w:ascii="Arial" w:hAnsi="Arial" w:cs="Arial"/>
        </w:rPr>
        <w:t>Могочинского</w:t>
      </w:r>
      <w:r w:rsidRPr="00AF79A9">
        <w:rPr>
          <w:rFonts w:ascii="Arial" w:hAnsi="Arial" w:cs="Arial"/>
        </w:rPr>
        <w:t xml:space="preserve"> сельского поселения</w:t>
      </w:r>
      <w:r w:rsidR="004A1877" w:rsidRPr="004A1877">
        <w:rPr>
          <w:rFonts w:ascii="Arial" w:hAnsi="Arial" w:cs="Arial"/>
        </w:rPr>
        <w:t xml:space="preserve"> Молчановского района Томской области</w:t>
      </w:r>
      <w:r w:rsidRPr="00AF79A9">
        <w:rPr>
          <w:rFonts w:ascii="Arial" w:hAnsi="Arial" w:cs="Arial"/>
        </w:rPr>
        <w:t xml:space="preserve"> за 20</w:t>
      </w:r>
      <w:r w:rsidR="00D33A0B" w:rsidRPr="00AF79A9">
        <w:rPr>
          <w:rFonts w:ascii="Arial" w:hAnsi="Arial" w:cs="Arial"/>
        </w:rPr>
        <w:t>2</w:t>
      </w:r>
      <w:r w:rsidR="004A1877" w:rsidRPr="004A1877">
        <w:rPr>
          <w:rFonts w:ascii="Arial" w:hAnsi="Arial" w:cs="Arial"/>
        </w:rPr>
        <w:t>4</w:t>
      </w:r>
      <w:r w:rsidRPr="00AF79A9">
        <w:rPr>
          <w:rFonts w:ascii="Arial" w:hAnsi="Arial" w:cs="Arial"/>
        </w:rPr>
        <w:t xml:space="preserve"> год» согласно приложени</w:t>
      </w:r>
      <w:r w:rsidR="00A77B64" w:rsidRPr="00AF79A9">
        <w:rPr>
          <w:rFonts w:ascii="Arial" w:hAnsi="Arial" w:cs="Arial"/>
        </w:rPr>
        <w:t>ю</w:t>
      </w:r>
      <w:r w:rsidRPr="00AF79A9">
        <w:rPr>
          <w:rFonts w:ascii="Arial" w:hAnsi="Arial" w:cs="Arial"/>
        </w:rPr>
        <w:t>.</w:t>
      </w:r>
    </w:p>
    <w:p w:rsidR="00265D2F" w:rsidRPr="00AF79A9" w:rsidRDefault="005B0151" w:rsidP="00265D2F">
      <w:pPr>
        <w:ind w:firstLine="720"/>
        <w:jc w:val="both"/>
        <w:rPr>
          <w:rFonts w:ascii="Arial" w:hAnsi="Arial" w:cs="Arial"/>
          <w:strike/>
        </w:rPr>
      </w:pPr>
      <w:r w:rsidRPr="00AF79A9">
        <w:rPr>
          <w:rFonts w:ascii="Arial" w:hAnsi="Arial" w:cs="Arial"/>
        </w:rPr>
        <w:t xml:space="preserve">2. </w:t>
      </w:r>
      <w:r w:rsidR="00265D2F" w:rsidRPr="00AF79A9">
        <w:rPr>
          <w:rFonts w:ascii="Arial" w:hAnsi="Arial" w:cs="Arial"/>
        </w:rPr>
        <w:t xml:space="preserve">Официально опубликовать (обнародовать) проект решения Совета </w:t>
      </w:r>
      <w:r w:rsidR="005E5384" w:rsidRPr="00AF79A9">
        <w:rPr>
          <w:rFonts w:ascii="Arial" w:hAnsi="Arial" w:cs="Arial"/>
        </w:rPr>
        <w:t>Могочинского</w:t>
      </w:r>
      <w:r w:rsidR="00265D2F" w:rsidRPr="00AF79A9">
        <w:rPr>
          <w:rFonts w:ascii="Arial" w:hAnsi="Arial" w:cs="Arial"/>
        </w:rPr>
        <w:t xml:space="preserve"> сельского поселения</w:t>
      </w:r>
      <w:r w:rsidR="004A1877" w:rsidRPr="004A1877">
        <w:rPr>
          <w:rFonts w:ascii="Arial" w:hAnsi="Arial" w:cs="Arial"/>
        </w:rPr>
        <w:t xml:space="preserve"> </w:t>
      </w:r>
      <w:r w:rsidR="00265D2F" w:rsidRPr="00AF79A9">
        <w:rPr>
          <w:rFonts w:ascii="Arial" w:hAnsi="Arial" w:cs="Arial"/>
        </w:rPr>
        <w:t xml:space="preserve"> «Об утверждении отчета об исполнении бюджета </w:t>
      </w:r>
      <w:r w:rsidR="005E5384" w:rsidRPr="00AF79A9">
        <w:rPr>
          <w:rFonts w:ascii="Arial" w:hAnsi="Arial" w:cs="Arial"/>
        </w:rPr>
        <w:t>Могочинского</w:t>
      </w:r>
      <w:r w:rsidR="00692C65" w:rsidRPr="00AF79A9">
        <w:rPr>
          <w:rFonts w:ascii="Arial" w:hAnsi="Arial" w:cs="Arial"/>
        </w:rPr>
        <w:t xml:space="preserve"> сельского поселения</w:t>
      </w:r>
      <w:r w:rsidR="004A1877" w:rsidRPr="004A1877">
        <w:rPr>
          <w:rFonts w:ascii="Arial" w:hAnsi="Arial" w:cs="Arial"/>
        </w:rPr>
        <w:t xml:space="preserve"> Молчановского района Томской области</w:t>
      </w:r>
      <w:r w:rsidR="00692C65" w:rsidRPr="00AF79A9">
        <w:rPr>
          <w:rFonts w:ascii="Arial" w:hAnsi="Arial" w:cs="Arial"/>
        </w:rPr>
        <w:t xml:space="preserve"> за 202</w:t>
      </w:r>
      <w:r w:rsidR="004A1877" w:rsidRPr="004A1877">
        <w:rPr>
          <w:rFonts w:ascii="Arial" w:hAnsi="Arial" w:cs="Arial"/>
        </w:rPr>
        <w:t>4</w:t>
      </w:r>
      <w:r w:rsidR="00265D2F" w:rsidRPr="00AF79A9">
        <w:rPr>
          <w:rFonts w:ascii="Arial" w:hAnsi="Arial" w:cs="Arial"/>
        </w:rPr>
        <w:t xml:space="preserve"> год» в информационном бюллетене</w:t>
      </w:r>
      <w:r w:rsidR="006C37BD" w:rsidRPr="00AF79A9">
        <w:rPr>
          <w:rFonts w:ascii="Arial" w:hAnsi="Arial" w:cs="Arial"/>
        </w:rPr>
        <w:t>.</w:t>
      </w:r>
    </w:p>
    <w:p w:rsidR="00265D2F" w:rsidRPr="00AF79A9" w:rsidRDefault="00265D2F" w:rsidP="00265D2F">
      <w:pPr>
        <w:ind w:firstLine="720"/>
        <w:jc w:val="both"/>
        <w:rPr>
          <w:rFonts w:ascii="Arial" w:hAnsi="Arial" w:cs="Arial"/>
        </w:rPr>
      </w:pPr>
      <w:r w:rsidRPr="00AF79A9">
        <w:rPr>
          <w:rFonts w:ascii="Arial" w:hAnsi="Arial" w:cs="Arial"/>
        </w:rPr>
        <w:t xml:space="preserve">3. </w:t>
      </w:r>
      <w:proofErr w:type="gramStart"/>
      <w:r w:rsidR="005B0151" w:rsidRPr="00AF79A9">
        <w:rPr>
          <w:rFonts w:ascii="Arial" w:hAnsi="Arial" w:cs="Arial"/>
        </w:rPr>
        <w:t xml:space="preserve">Провести публичные слушания по проекту решения Совета </w:t>
      </w:r>
      <w:r w:rsidR="005E5384" w:rsidRPr="00AF79A9">
        <w:rPr>
          <w:rFonts w:ascii="Arial" w:hAnsi="Arial" w:cs="Arial"/>
        </w:rPr>
        <w:t>Могочинского</w:t>
      </w:r>
      <w:r w:rsidR="005B0151" w:rsidRPr="00AF79A9">
        <w:rPr>
          <w:rFonts w:ascii="Arial" w:hAnsi="Arial" w:cs="Arial"/>
        </w:rPr>
        <w:t xml:space="preserve"> сельского поселения «Об утверждении отчета об исполнении бюджета </w:t>
      </w:r>
      <w:r w:rsidR="005E5384" w:rsidRPr="00AF79A9">
        <w:rPr>
          <w:rFonts w:ascii="Arial" w:hAnsi="Arial" w:cs="Arial"/>
        </w:rPr>
        <w:t>Могочинского</w:t>
      </w:r>
      <w:r w:rsidR="005B0151" w:rsidRPr="00AF79A9">
        <w:rPr>
          <w:rFonts w:ascii="Arial" w:hAnsi="Arial" w:cs="Arial"/>
        </w:rPr>
        <w:t xml:space="preserve"> сельского поселения</w:t>
      </w:r>
      <w:r w:rsidR="004A1877" w:rsidRPr="004A1877">
        <w:rPr>
          <w:rFonts w:ascii="Arial" w:hAnsi="Arial" w:cs="Arial"/>
        </w:rPr>
        <w:t xml:space="preserve"> Молчановского района Томской области</w:t>
      </w:r>
      <w:r w:rsidR="005B0151" w:rsidRPr="00AF79A9">
        <w:rPr>
          <w:rFonts w:ascii="Arial" w:hAnsi="Arial" w:cs="Arial"/>
        </w:rPr>
        <w:t xml:space="preserve"> за 20</w:t>
      </w:r>
      <w:r w:rsidR="00D33A0B" w:rsidRPr="00AF79A9">
        <w:rPr>
          <w:rFonts w:ascii="Arial" w:hAnsi="Arial" w:cs="Arial"/>
        </w:rPr>
        <w:t>2</w:t>
      </w:r>
      <w:r w:rsidR="004A1877" w:rsidRPr="004A1877">
        <w:rPr>
          <w:rFonts w:ascii="Arial" w:hAnsi="Arial" w:cs="Arial"/>
        </w:rPr>
        <w:t>4</w:t>
      </w:r>
      <w:r w:rsidR="005B0151" w:rsidRPr="00AF79A9">
        <w:rPr>
          <w:rFonts w:ascii="Arial" w:hAnsi="Arial" w:cs="Arial"/>
        </w:rPr>
        <w:t xml:space="preserve"> год» в </w:t>
      </w:r>
      <w:r w:rsidR="00F24F98" w:rsidRPr="00AF79A9">
        <w:rPr>
          <w:rFonts w:ascii="Arial" w:hAnsi="Arial" w:cs="Arial"/>
        </w:rPr>
        <w:t>кабинете Главы</w:t>
      </w:r>
      <w:r w:rsidR="005B0151" w:rsidRPr="00AF79A9">
        <w:rPr>
          <w:rFonts w:ascii="Arial" w:hAnsi="Arial" w:cs="Arial"/>
        </w:rPr>
        <w:t xml:space="preserve"> администрации </w:t>
      </w:r>
      <w:r w:rsidR="005E5384" w:rsidRPr="00AF79A9">
        <w:rPr>
          <w:rFonts w:ascii="Arial" w:hAnsi="Arial" w:cs="Arial"/>
        </w:rPr>
        <w:t>Могочинского</w:t>
      </w:r>
      <w:r w:rsidR="005B0151" w:rsidRPr="00AF79A9">
        <w:rPr>
          <w:rFonts w:ascii="Arial" w:hAnsi="Arial" w:cs="Arial"/>
        </w:rPr>
        <w:t xml:space="preserve"> сельского поселения </w:t>
      </w:r>
      <w:r w:rsidR="005D3F4F">
        <w:rPr>
          <w:rFonts w:ascii="Arial" w:hAnsi="Arial" w:cs="Arial"/>
          <w:u w:val="single"/>
        </w:rPr>
        <w:t>30</w:t>
      </w:r>
      <w:r w:rsidR="007A04CE" w:rsidRPr="005F5846">
        <w:rPr>
          <w:rFonts w:ascii="Arial" w:hAnsi="Arial" w:cs="Arial"/>
          <w:u w:val="single"/>
        </w:rPr>
        <w:t xml:space="preserve"> апреля</w:t>
      </w:r>
      <w:r w:rsidR="00B02F12" w:rsidRPr="005F5846">
        <w:rPr>
          <w:rFonts w:ascii="Arial" w:hAnsi="Arial" w:cs="Arial"/>
        </w:rPr>
        <w:t xml:space="preserve"> </w:t>
      </w:r>
      <w:r w:rsidR="00692C65" w:rsidRPr="005F5846">
        <w:rPr>
          <w:rFonts w:ascii="Arial" w:hAnsi="Arial" w:cs="Arial"/>
        </w:rPr>
        <w:t xml:space="preserve"> 202</w:t>
      </w:r>
      <w:r w:rsidR="004A1877" w:rsidRPr="005F5846">
        <w:rPr>
          <w:rFonts w:ascii="Arial" w:hAnsi="Arial" w:cs="Arial"/>
        </w:rPr>
        <w:t>5</w:t>
      </w:r>
      <w:r w:rsidR="00692C65" w:rsidRPr="00AF79A9">
        <w:rPr>
          <w:rFonts w:ascii="Arial" w:hAnsi="Arial" w:cs="Arial"/>
        </w:rPr>
        <w:t xml:space="preserve"> </w:t>
      </w:r>
      <w:r w:rsidR="00B02F12" w:rsidRPr="00AF79A9">
        <w:rPr>
          <w:rFonts w:ascii="Arial" w:hAnsi="Arial" w:cs="Arial"/>
        </w:rPr>
        <w:t>г</w:t>
      </w:r>
      <w:r w:rsidR="005B0151" w:rsidRPr="00AF79A9">
        <w:rPr>
          <w:rFonts w:ascii="Arial" w:hAnsi="Arial" w:cs="Arial"/>
        </w:rPr>
        <w:t xml:space="preserve">ода в </w:t>
      </w:r>
      <w:r w:rsidR="007A04CE">
        <w:rPr>
          <w:rFonts w:ascii="Arial" w:hAnsi="Arial" w:cs="Arial"/>
        </w:rPr>
        <w:t>10</w:t>
      </w:r>
      <w:r w:rsidR="005B0151" w:rsidRPr="00AF79A9">
        <w:rPr>
          <w:rFonts w:ascii="Arial" w:hAnsi="Arial" w:cs="Arial"/>
        </w:rPr>
        <w:t xml:space="preserve"> час</w:t>
      </w:r>
      <w:r w:rsidRPr="00AF79A9">
        <w:rPr>
          <w:rFonts w:ascii="Arial" w:hAnsi="Arial" w:cs="Arial"/>
        </w:rPr>
        <w:t>ов</w:t>
      </w:r>
      <w:r w:rsidR="00B02F12" w:rsidRPr="00AF79A9">
        <w:rPr>
          <w:rFonts w:ascii="Arial" w:hAnsi="Arial" w:cs="Arial"/>
        </w:rPr>
        <w:t xml:space="preserve"> 00 минут</w:t>
      </w:r>
      <w:r w:rsidR="005B0151" w:rsidRPr="00AF79A9">
        <w:rPr>
          <w:rFonts w:ascii="Arial" w:hAnsi="Arial" w:cs="Arial"/>
        </w:rPr>
        <w:t xml:space="preserve"> в форме собрания заинтересованных жителей </w:t>
      </w:r>
      <w:r w:rsidR="005E5384" w:rsidRPr="00AF79A9">
        <w:rPr>
          <w:rFonts w:ascii="Arial" w:hAnsi="Arial" w:cs="Arial"/>
        </w:rPr>
        <w:t>Могочинского</w:t>
      </w:r>
      <w:r w:rsidR="005B0151" w:rsidRPr="00AF79A9">
        <w:rPr>
          <w:rFonts w:ascii="Arial" w:hAnsi="Arial" w:cs="Arial"/>
        </w:rPr>
        <w:t xml:space="preserve"> сельского поселения, с участием депутатов Совета </w:t>
      </w:r>
      <w:r w:rsidR="005E5384" w:rsidRPr="00AF79A9">
        <w:rPr>
          <w:rFonts w:ascii="Arial" w:hAnsi="Arial" w:cs="Arial"/>
        </w:rPr>
        <w:t>Могочинского</w:t>
      </w:r>
      <w:r w:rsidRPr="00AF79A9">
        <w:rPr>
          <w:rFonts w:ascii="Arial" w:hAnsi="Arial" w:cs="Arial"/>
        </w:rPr>
        <w:t xml:space="preserve"> сельского поселения, </w:t>
      </w:r>
      <w:r w:rsidR="00AC297A" w:rsidRPr="00AF79A9">
        <w:rPr>
          <w:rFonts w:ascii="Arial" w:hAnsi="Arial" w:cs="Arial"/>
        </w:rPr>
        <w:t>Председателя Со</w:t>
      </w:r>
      <w:r w:rsidR="00F24F98" w:rsidRPr="00AF79A9">
        <w:rPr>
          <w:rFonts w:ascii="Arial" w:hAnsi="Arial" w:cs="Arial"/>
        </w:rPr>
        <w:t>вета Могочинского</w:t>
      </w:r>
      <w:proofErr w:type="gramEnd"/>
      <w:r w:rsidR="00F24F98" w:rsidRPr="00AF79A9">
        <w:rPr>
          <w:rFonts w:ascii="Arial" w:hAnsi="Arial" w:cs="Arial"/>
        </w:rPr>
        <w:t xml:space="preserve"> сельского поселения, </w:t>
      </w:r>
      <w:r w:rsidRPr="00AF79A9">
        <w:rPr>
          <w:rFonts w:ascii="Arial" w:hAnsi="Arial" w:cs="Arial"/>
        </w:rPr>
        <w:t xml:space="preserve">Главы </w:t>
      </w:r>
      <w:r w:rsidR="00F24F98" w:rsidRPr="00AF79A9">
        <w:rPr>
          <w:rFonts w:ascii="Arial" w:hAnsi="Arial" w:cs="Arial"/>
        </w:rPr>
        <w:t xml:space="preserve">Администрации </w:t>
      </w:r>
      <w:r w:rsidR="005E5384" w:rsidRPr="00AF79A9">
        <w:rPr>
          <w:rFonts w:ascii="Arial" w:hAnsi="Arial" w:cs="Arial"/>
        </w:rPr>
        <w:t>Могочинского</w:t>
      </w:r>
      <w:r w:rsidRPr="00AF79A9">
        <w:rPr>
          <w:rFonts w:ascii="Arial" w:hAnsi="Arial" w:cs="Arial"/>
        </w:rPr>
        <w:t xml:space="preserve"> сельского поселения.</w:t>
      </w:r>
    </w:p>
    <w:p w:rsidR="00FA47FA" w:rsidRDefault="00B748EE" w:rsidP="00B02F12">
      <w:pPr>
        <w:ind w:firstLine="720"/>
        <w:jc w:val="both"/>
        <w:rPr>
          <w:rFonts w:ascii="Arial" w:hAnsi="Arial" w:cs="Arial"/>
        </w:rPr>
      </w:pPr>
      <w:r w:rsidRPr="00AF79A9">
        <w:rPr>
          <w:rFonts w:ascii="Arial" w:hAnsi="Arial" w:cs="Arial"/>
        </w:rPr>
        <w:t>4</w:t>
      </w:r>
      <w:r w:rsidR="005B0151" w:rsidRPr="00AF79A9">
        <w:rPr>
          <w:rFonts w:ascii="Arial" w:hAnsi="Arial" w:cs="Arial"/>
        </w:rPr>
        <w:t xml:space="preserve">. Создать временную комиссию Совета </w:t>
      </w:r>
      <w:r w:rsidR="005E5384" w:rsidRPr="00AF79A9">
        <w:rPr>
          <w:rFonts w:ascii="Arial" w:hAnsi="Arial" w:cs="Arial"/>
        </w:rPr>
        <w:t>Могочинского</w:t>
      </w:r>
      <w:r w:rsidR="005B0151" w:rsidRPr="00AF79A9">
        <w:rPr>
          <w:rFonts w:ascii="Arial" w:hAnsi="Arial" w:cs="Arial"/>
        </w:rPr>
        <w:t xml:space="preserve"> сельского поселения по организации публичных слушаний по проекту решения Совета </w:t>
      </w:r>
      <w:r w:rsidR="005E5384" w:rsidRPr="00AF79A9">
        <w:rPr>
          <w:rFonts w:ascii="Arial" w:hAnsi="Arial" w:cs="Arial"/>
        </w:rPr>
        <w:t>Могочинского</w:t>
      </w:r>
      <w:r w:rsidR="005B0151" w:rsidRPr="00AF79A9">
        <w:rPr>
          <w:rFonts w:ascii="Arial" w:hAnsi="Arial" w:cs="Arial"/>
        </w:rPr>
        <w:t xml:space="preserve"> сельского поселения «Об утверждении отчета об исполнении бюджета </w:t>
      </w:r>
      <w:r w:rsidR="005E5384" w:rsidRPr="00AF79A9">
        <w:rPr>
          <w:rFonts w:ascii="Arial" w:hAnsi="Arial" w:cs="Arial"/>
        </w:rPr>
        <w:t>Могочинского</w:t>
      </w:r>
      <w:r w:rsidR="005B0151" w:rsidRPr="00AF79A9">
        <w:rPr>
          <w:rFonts w:ascii="Arial" w:hAnsi="Arial" w:cs="Arial"/>
        </w:rPr>
        <w:t xml:space="preserve"> сельского поселения </w:t>
      </w:r>
      <w:r w:rsidR="004A1877" w:rsidRPr="004A1877">
        <w:rPr>
          <w:rFonts w:ascii="Arial" w:hAnsi="Arial" w:cs="Arial"/>
        </w:rPr>
        <w:t>Молчановского района Томской области</w:t>
      </w:r>
      <w:r w:rsidR="004A1877" w:rsidRPr="00AF79A9">
        <w:rPr>
          <w:rFonts w:ascii="Arial" w:hAnsi="Arial" w:cs="Arial"/>
        </w:rPr>
        <w:t xml:space="preserve"> </w:t>
      </w:r>
      <w:r w:rsidR="005B0151" w:rsidRPr="00AF79A9">
        <w:rPr>
          <w:rFonts w:ascii="Arial" w:hAnsi="Arial" w:cs="Arial"/>
        </w:rPr>
        <w:t>за 20</w:t>
      </w:r>
      <w:r w:rsidR="00692C65" w:rsidRPr="00AF79A9">
        <w:rPr>
          <w:rFonts w:ascii="Arial" w:hAnsi="Arial" w:cs="Arial"/>
        </w:rPr>
        <w:t>2</w:t>
      </w:r>
      <w:r w:rsidR="004A1877" w:rsidRPr="004A1877">
        <w:rPr>
          <w:rFonts w:ascii="Arial" w:hAnsi="Arial" w:cs="Arial"/>
        </w:rPr>
        <w:t>4</w:t>
      </w:r>
      <w:r w:rsidR="009C59C6" w:rsidRPr="00AF79A9">
        <w:rPr>
          <w:rFonts w:ascii="Arial" w:hAnsi="Arial" w:cs="Arial"/>
        </w:rPr>
        <w:t xml:space="preserve"> </w:t>
      </w:r>
      <w:r w:rsidR="005B0151" w:rsidRPr="00AF79A9">
        <w:rPr>
          <w:rFonts w:ascii="Arial" w:hAnsi="Arial" w:cs="Arial"/>
        </w:rPr>
        <w:t>год» в составе депутатов:</w:t>
      </w:r>
      <w:r w:rsidR="00B02F12" w:rsidRPr="00AF79A9">
        <w:rPr>
          <w:rFonts w:ascii="Arial" w:hAnsi="Arial" w:cs="Arial"/>
        </w:rPr>
        <w:t xml:space="preserve"> </w:t>
      </w:r>
      <w:r w:rsidR="004A1877" w:rsidRPr="006444B0">
        <w:rPr>
          <w:rFonts w:ascii="Arial" w:hAnsi="Arial" w:cs="Arial"/>
          <w:color w:val="000000"/>
        </w:rPr>
        <w:t xml:space="preserve">Беляев А.В., Лидина Д.Г., Беляева В.П., </w:t>
      </w:r>
      <w:proofErr w:type="spellStart"/>
      <w:r w:rsidR="004A1877" w:rsidRPr="006444B0">
        <w:rPr>
          <w:rFonts w:ascii="Arial" w:hAnsi="Arial" w:cs="Arial"/>
          <w:color w:val="000000"/>
        </w:rPr>
        <w:t>Бибанин</w:t>
      </w:r>
      <w:proofErr w:type="spellEnd"/>
      <w:r w:rsidR="004A1877" w:rsidRPr="006444B0">
        <w:rPr>
          <w:rFonts w:ascii="Arial" w:hAnsi="Arial" w:cs="Arial"/>
          <w:color w:val="000000"/>
        </w:rPr>
        <w:t xml:space="preserve"> Р.Ю., </w:t>
      </w:r>
      <w:proofErr w:type="spellStart"/>
      <w:r w:rsidR="004A1877" w:rsidRPr="006444B0">
        <w:rPr>
          <w:rFonts w:ascii="Arial" w:hAnsi="Arial" w:cs="Arial"/>
          <w:color w:val="000000"/>
        </w:rPr>
        <w:t>Тюделекова</w:t>
      </w:r>
      <w:proofErr w:type="spellEnd"/>
      <w:r w:rsidR="004A1877" w:rsidRPr="006444B0">
        <w:rPr>
          <w:rFonts w:ascii="Arial" w:hAnsi="Arial" w:cs="Arial"/>
          <w:color w:val="000000"/>
        </w:rPr>
        <w:t xml:space="preserve"> А.А., Шведова А.С., Уваров А.В</w:t>
      </w:r>
      <w:r w:rsidR="00FA47FA" w:rsidRPr="00FA47FA">
        <w:rPr>
          <w:rFonts w:ascii="Arial" w:hAnsi="Arial" w:cs="Arial"/>
          <w:u w:val="single"/>
        </w:rPr>
        <w:t>.</w:t>
      </w:r>
    </w:p>
    <w:p w:rsidR="00B748EE" w:rsidRPr="00AF79A9" w:rsidRDefault="00B748EE" w:rsidP="005B0151">
      <w:pPr>
        <w:ind w:firstLine="720"/>
        <w:jc w:val="both"/>
        <w:rPr>
          <w:rFonts w:ascii="Arial" w:hAnsi="Arial" w:cs="Arial"/>
        </w:rPr>
      </w:pPr>
      <w:r w:rsidRPr="00AF79A9">
        <w:rPr>
          <w:rFonts w:ascii="Arial" w:hAnsi="Arial" w:cs="Arial"/>
        </w:rPr>
        <w:t>5</w:t>
      </w:r>
      <w:r w:rsidR="005B0151" w:rsidRPr="00AF79A9">
        <w:rPr>
          <w:rFonts w:ascii="Arial" w:hAnsi="Arial" w:cs="Arial"/>
        </w:rPr>
        <w:t xml:space="preserve">. </w:t>
      </w:r>
      <w:r w:rsidRPr="00AF79A9">
        <w:rPr>
          <w:rFonts w:ascii="Arial" w:hAnsi="Arial" w:cs="Arial"/>
        </w:rPr>
        <w:t xml:space="preserve">Предложения граждан по проекту решения Совета </w:t>
      </w:r>
      <w:r w:rsidR="005E5384" w:rsidRPr="00AF79A9">
        <w:rPr>
          <w:rFonts w:ascii="Arial" w:hAnsi="Arial" w:cs="Arial"/>
        </w:rPr>
        <w:t>Могочинского</w:t>
      </w:r>
      <w:r w:rsidRPr="00AF79A9">
        <w:rPr>
          <w:rFonts w:ascii="Arial" w:hAnsi="Arial" w:cs="Arial"/>
        </w:rPr>
        <w:t xml:space="preserve"> сельского поселения «Об утверждении отчета об исполнении бюджета </w:t>
      </w:r>
      <w:r w:rsidR="005E5384" w:rsidRPr="00AF79A9">
        <w:rPr>
          <w:rFonts w:ascii="Arial" w:hAnsi="Arial" w:cs="Arial"/>
        </w:rPr>
        <w:t>Могочинского</w:t>
      </w:r>
      <w:r w:rsidR="00F24F98" w:rsidRPr="00AF79A9">
        <w:rPr>
          <w:rFonts w:ascii="Arial" w:hAnsi="Arial" w:cs="Arial"/>
        </w:rPr>
        <w:t xml:space="preserve"> сельского поселения </w:t>
      </w:r>
      <w:r w:rsidR="004A1877" w:rsidRPr="004A1877">
        <w:rPr>
          <w:rFonts w:ascii="Arial" w:hAnsi="Arial" w:cs="Arial"/>
        </w:rPr>
        <w:t>Молчановского района Томской области</w:t>
      </w:r>
      <w:r w:rsidR="004A1877" w:rsidRPr="00AF79A9">
        <w:rPr>
          <w:rFonts w:ascii="Arial" w:hAnsi="Arial" w:cs="Arial"/>
        </w:rPr>
        <w:t xml:space="preserve"> </w:t>
      </w:r>
      <w:r w:rsidR="00F24F98" w:rsidRPr="00AF79A9">
        <w:rPr>
          <w:rFonts w:ascii="Arial" w:hAnsi="Arial" w:cs="Arial"/>
        </w:rPr>
        <w:t>за 202</w:t>
      </w:r>
      <w:r w:rsidR="004A1877" w:rsidRPr="004A1877">
        <w:rPr>
          <w:rFonts w:ascii="Arial" w:hAnsi="Arial" w:cs="Arial"/>
        </w:rPr>
        <w:t>4</w:t>
      </w:r>
      <w:r w:rsidRPr="00AF79A9">
        <w:rPr>
          <w:rFonts w:ascii="Arial" w:hAnsi="Arial" w:cs="Arial"/>
        </w:rPr>
        <w:t xml:space="preserve"> год» учитываются в соответствии с Положением о публичных слушаниях Совета </w:t>
      </w:r>
      <w:r w:rsidR="005E5384" w:rsidRPr="00AF79A9">
        <w:rPr>
          <w:rFonts w:ascii="Arial" w:hAnsi="Arial" w:cs="Arial"/>
        </w:rPr>
        <w:t>Могочинского</w:t>
      </w:r>
      <w:r w:rsidRPr="00AF79A9">
        <w:rPr>
          <w:rFonts w:ascii="Arial" w:hAnsi="Arial" w:cs="Arial"/>
        </w:rPr>
        <w:t xml:space="preserve"> сельского поселения, утвержденным решением Совета </w:t>
      </w:r>
      <w:r w:rsidR="005E5384" w:rsidRPr="00AF79A9">
        <w:rPr>
          <w:rFonts w:ascii="Arial" w:hAnsi="Arial" w:cs="Arial"/>
        </w:rPr>
        <w:t>Могочинского</w:t>
      </w:r>
      <w:r w:rsidRPr="00AF79A9">
        <w:rPr>
          <w:rFonts w:ascii="Arial" w:hAnsi="Arial" w:cs="Arial"/>
        </w:rPr>
        <w:t xml:space="preserve"> сельского поселения от</w:t>
      </w:r>
      <w:r w:rsidR="004D59ED" w:rsidRPr="00AF79A9">
        <w:rPr>
          <w:rFonts w:ascii="Arial" w:hAnsi="Arial" w:cs="Arial"/>
          <w:color w:val="FF0000"/>
        </w:rPr>
        <w:t xml:space="preserve"> </w:t>
      </w:r>
      <w:r w:rsidR="004D59ED" w:rsidRPr="00AF79A9">
        <w:rPr>
          <w:rFonts w:ascii="Arial" w:hAnsi="Arial" w:cs="Arial"/>
          <w:color w:val="000000"/>
        </w:rPr>
        <w:t>03.11.2005 г. № 10.</w:t>
      </w:r>
    </w:p>
    <w:p w:rsidR="00E21505" w:rsidRPr="00AF79A9" w:rsidRDefault="00E21505" w:rsidP="00E21505">
      <w:pPr>
        <w:ind w:firstLine="720"/>
        <w:jc w:val="both"/>
        <w:rPr>
          <w:rFonts w:ascii="Arial" w:hAnsi="Arial" w:cs="Arial"/>
        </w:rPr>
      </w:pPr>
      <w:r w:rsidRPr="00AF79A9">
        <w:rPr>
          <w:rFonts w:ascii="Arial" w:hAnsi="Arial" w:cs="Arial"/>
        </w:rPr>
        <w:t xml:space="preserve">6. Установить, что с материалами, относящимися к вопросу публичных слушаний, граждане вправе ознакомиться во временной комиссии Совета </w:t>
      </w:r>
      <w:r w:rsidR="005E5384" w:rsidRPr="00AF79A9">
        <w:rPr>
          <w:rFonts w:ascii="Arial" w:hAnsi="Arial" w:cs="Arial"/>
        </w:rPr>
        <w:t>Могочинского</w:t>
      </w:r>
      <w:r w:rsidRPr="00AF79A9">
        <w:rPr>
          <w:rFonts w:ascii="Arial" w:hAnsi="Arial" w:cs="Arial"/>
        </w:rPr>
        <w:t xml:space="preserve"> сельского поселения </w:t>
      </w:r>
      <w:r w:rsidRPr="005F5846">
        <w:rPr>
          <w:rFonts w:ascii="Arial" w:hAnsi="Arial" w:cs="Arial"/>
        </w:rPr>
        <w:t xml:space="preserve">с </w:t>
      </w:r>
      <w:r w:rsidR="007A04CE" w:rsidRPr="005F5846">
        <w:rPr>
          <w:rFonts w:ascii="Arial" w:hAnsi="Arial" w:cs="Arial"/>
        </w:rPr>
        <w:t>0</w:t>
      </w:r>
      <w:r w:rsidR="0031166E" w:rsidRPr="005F5846">
        <w:rPr>
          <w:rFonts w:ascii="Arial" w:hAnsi="Arial" w:cs="Arial"/>
        </w:rPr>
        <w:t>5</w:t>
      </w:r>
      <w:r w:rsidRPr="005F5846">
        <w:rPr>
          <w:rFonts w:ascii="Arial" w:hAnsi="Arial" w:cs="Arial"/>
        </w:rPr>
        <w:t xml:space="preserve"> по</w:t>
      </w:r>
      <w:r w:rsidR="007A04CE" w:rsidRPr="005F5846">
        <w:rPr>
          <w:rFonts w:ascii="Arial" w:hAnsi="Arial" w:cs="Arial"/>
        </w:rPr>
        <w:t xml:space="preserve"> </w:t>
      </w:r>
      <w:r w:rsidR="0031166E" w:rsidRPr="005F5846">
        <w:rPr>
          <w:rFonts w:ascii="Arial" w:hAnsi="Arial" w:cs="Arial"/>
        </w:rPr>
        <w:t>19</w:t>
      </w:r>
      <w:r w:rsidR="007A04CE" w:rsidRPr="005F5846">
        <w:rPr>
          <w:rFonts w:ascii="Arial" w:hAnsi="Arial" w:cs="Arial"/>
        </w:rPr>
        <w:t xml:space="preserve"> апреля 202</w:t>
      </w:r>
      <w:r w:rsidR="005F5846" w:rsidRPr="005F5846">
        <w:rPr>
          <w:rFonts w:ascii="Arial" w:hAnsi="Arial" w:cs="Arial"/>
        </w:rPr>
        <w:t>5</w:t>
      </w:r>
      <w:r w:rsidR="007A04CE" w:rsidRPr="005F5846">
        <w:rPr>
          <w:rFonts w:ascii="Arial" w:hAnsi="Arial" w:cs="Arial"/>
        </w:rPr>
        <w:t>г</w:t>
      </w:r>
      <w:r w:rsidRPr="00AF79A9">
        <w:rPr>
          <w:rFonts w:ascii="Arial" w:hAnsi="Arial" w:cs="Arial"/>
        </w:rPr>
        <w:t xml:space="preserve"> в рабочее время в приемной администрации </w:t>
      </w:r>
      <w:r w:rsidR="005E5384" w:rsidRPr="00AF79A9">
        <w:rPr>
          <w:rFonts w:ascii="Arial" w:hAnsi="Arial" w:cs="Arial"/>
        </w:rPr>
        <w:t>Могочинского</w:t>
      </w:r>
      <w:r w:rsidRPr="00AF79A9">
        <w:rPr>
          <w:rFonts w:ascii="Arial" w:hAnsi="Arial" w:cs="Arial"/>
        </w:rPr>
        <w:t xml:space="preserve"> сельского поселения.</w:t>
      </w:r>
    </w:p>
    <w:p w:rsidR="009508FB" w:rsidRPr="00AF79A9" w:rsidRDefault="009508FB" w:rsidP="009508FB">
      <w:pPr>
        <w:ind w:firstLine="720"/>
        <w:jc w:val="both"/>
        <w:rPr>
          <w:rFonts w:ascii="Arial" w:hAnsi="Arial" w:cs="Arial"/>
          <w:bCs/>
        </w:rPr>
      </w:pPr>
      <w:r w:rsidRPr="00AF79A9">
        <w:rPr>
          <w:rFonts w:ascii="Arial" w:hAnsi="Arial" w:cs="Arial"/>
          <w:bCs/>
        </w:rPr>
        <w:t xml:space="preserve">7. </w:t>
      </w:r>
      <w:proofErr w:type="gramStart"/>
      <w:r w:rsidRPr="00AF79A9">
        <w:rPr>
          <w:rFonts w:ascii="Arial" w:hAnsi="Arial" w:cs="Arial"/>
          <w:bCs/>
        </w:rPr>
        <w:t>Контроль за</w:t>
      </w:r>
      <w:proofErr w:type="gramEnd"/>
      <w:r w:rsidRPr="00AF79A9">
        <w:rPr>
          <w:rFonts w:ascii="Arial" w:hAnsi="Arial" w:cs="Arial"/>
          <w:bCs/>
        </w:rPr>
        <w:t xml:space="preserve"> исполнением настоящего решения возложить на социально – экономический комитет Совета </w:t>
      </w:r>
      <w:r w:rsidR="005E5384" w:rsidRPr="00AF79A9">
        <w:rPr>
          <w:rFonts w:ascii="Arial" w:hAnsi="Arial" w:cs="Arial"/>
          <w:bCs/>
        </w:rPr>
        <w:t>Могочинского</w:t>
      </w:r>
      <w:r w:rsidRPr="00AF79A9">
        <w:rPr>
          <w:rFonts w:ascii="Arial" w:hAnsi="Arial" w:cs="Arial"/>
          <w:bCs/>
        </w:rPr>
        <w:t xml:space="preserve"> сельского поселения.</w:t>
      </w:r>
    </w:p>
    <w:p w:rsidR="00E21505" w:rsidRPr="00AF79A9" w:rsidRDefault="009508FB" w:rsidP="00E21505">
      <w:pPr>
        <w:ind w:firstLine="708"/>
        <w:jc w:val="both"/>
        <w:rPr>
          <w:rFonts w:ascii="Arial" w:hAnsi="Arial" w:cs="Arial"/>
        </w:rPr>
      </w:pPr>
      <w:r w:rsidRPr="00AF79A9">
        <w:rPr>
          <w:rFonts w:ascii="Arial" w:hAnsi="Arial" w:cs="Arial"/>
        </w:rPr>
        <w:lastRenderedPageBreak/>
        <w:t>8</w:t>
      </w:r>
      <w:r w:rsidR="00E21505" w:rsidRPr="00AF79A9">
        <w:rPr>
          <w:rFonts w:ascii="Arial" w:hAnsi="Arial" w:cs="Arial"/>
        </w:rPr>
        <w:t>. Настоящее решение вступает в силу с момента официального опубликования.</w:t>
      </w:r>
    </w:p>
    <w:p w:rsidR="000F180E" w:rsidRPr="00C058D2" w:rsidRDefault="000F180E" w:rsidP="00F24F98">
      <w:pPr>
        <w:rPr>
          <w:rFonts w:ascii="Arial" w:hAnsi="Arial" w:cs="Arial"/>
        </w:rPr>
      </w:pPr>
    </w:p>
    <w:p w:rsidR="004A1877" w:rsidRPr="00C058D2" w:rsidRDefault="004A1877" w:rsidP="00F24F98">
      <w:pPr>
        <w:rPr>
          <w:rFonts w:ascii="Arial" w:hAnsi="Arial" w:cs="Arial"/>
        </w:rPr>
      </w:pPr>
    </w:p>
    <w:p w:rsidR="004A1877" w:rsidRPr="00C058D2" w:rsidRDefault="004A1877" w:rsidP="00F24F98">
      <w:pPr>
        <w:rPr>
          <w:rFonts w:ascii="Arial" w:hAnsi="Arial" w:cs="Arial"/>
        </w:rPr>
      </w:pPr>
    </w:p>
    <w:p w:rsidR="004A1877" w:rsidRPr="00C058D2" w:rsidRDefault="004A1877" w:rsidP="00F24F98">
      <w:pPr>
        <w:rPr>
          <w:rFonts w:ascii="Arial" w:hAnsi="Arial" w:cs="Arial"/>
        </w:rPr>
      </w:pPr>
    </w:p>
    <w:p w:rsidR="004A1877" w:rsidRPr="00C058D2" w:rsidRDefault="004A1877" w:rsidP="00F24F98">
      <w:pPr>
        <w:rPr>
          <w:rFonts w:ascii="Arial" w:hAnsi="Arial" w:cs="Arial"/>
        </w:rPr>
      </w:pPr>
    </w:p>
    <w:p w:rsidR="00F24F98" w:rsidRPr="00AF79A9" w:rsidRDefault="00F24F98" w:rsidP="00F24F98">
      <w:pPr>
        <w:rPr>
          <w:rFonts w:ascii="Arial" w:hAnsi="Arial" w:cs="Arial"/>
        </w:rPr>
      </w:pPr>
      <w:r w:rsidRPr="00AF79A9">
        <w:rPr>
          <w:rFonts w:ascii="Arial" w:hAnsi="Arial" w:cs="Arial"/>
        </w:rPr>
        <w:t xml:space="preserve">Председатель Совета </w:t>
      </w:r>
    </w:p>
    <w:p w:rsidR="00F24F98" w:rsidRPr="00AF79A9" w:rsidRDefault="00F24F98" w:rsidP="00F24F98">
      <w:pPr>
        <w:rPr>
          <w:rFonts w:ascii="Arial" w:hAnsi="Arial" w:cs="Arial"/>
        </w:rPr>
      </w:pPr>
      <w:r w:rsidRPr="00AF79A9">
        <w:rPr>
          <w:rFonts w:ascii="Arial" w:hAnsi="Arial" w:cs="Arial"/>
        </w:rPr>
        <w:t>Могочинского сельского поселения                                                     А.В. Беляев</w:t>
      </w:r>
    </w:p>
    <w:p w:rsidR="00D33A0B" w:rsidRPr="00AF79A9" w:rsidRDefault="00D33A0B" w:rsidP="00F24F98">
      <w:pPr>
        <w:rPr>
          <w:rFonts w:ascii="Arial" w:hAnsi="Arial" w:cs="Arial"/>
        </w:rPr>
      </w:pPr>
    </w:p>
    <w:p w:rsidR="00F24F98" w:rsidRPr="00AF79A9" w:rsidRDefault="00F24F98" w:rsidP="00F24F98">
      <w:pPr>
        <w:rPr>
          <w:rFonts w:ascii="Arial" w:hAnsi="Arial" w:cs="Arial"/>
        </w:rPr>
      </w:pPr>
      <w:r w:rsidRPr="00AF79A9">
        <w:rPr>
          <w:rFonts w:ascii="Arial" w:hAnsi="Arial" w:cs="Arial"/>
        </w:rPr>
        <w:t xml:space="preserve">Глава Могочинского сельского поселения                                       </w:t>
      </w:r>
      <w:r w:rsidR="00D33A0B" w:rsidRPr="00AF79A9">
        <w:rPr>
          <w:rFonts w:ascii="Arial" w:hAnsi="Arial" w:cs="Arial"/>
        </w:rPr>
        <w:t xml:space="preserve">  </w:t>
      </w:r>
      <w:r w:rsidRPr="00AF79A9">
        <w:rPr>
          <w:rFonts w:ascii="Arial" w:hAnsi="Arial" w:cs="Arial"/>
        </w:rPr>
        <w:t xml:space="preserve"> А.</w:t>
      </w:r>
      <w:r w:rsidR="00D33A0B" w:rsidRPr="00AF79A9">
        <w:rPr>
          <w:rFonts w:ascii="Arial" w:hAnsi="Arial" w:cs="Arial"/>
        </w:rPr>
        <w:t xml:space="preserve">А. </w:t>
      </w:r>
      <w:proofErr w:type="spellStart"/>
      <w:r w:rsidR="00D33A0B" w:rsidRPr="00AF79A9">
        <w:rPr>
          <w:rFonts w:ascii="Arial" w:hAnsi="Arial" w:cs="Arial"/>
        </w:rPr>
        <w:t>Такленок</w:t>
      </w:r>
      <w:proofErr w:type="spellEnd"/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Default="004A1877" w:rsidP="00366E26">
      <w:pPr>
        <w:ind w:firstLine="708"/>
        <w:jc w:val="right"/>
        <w:rPr>
          <w:rFonts w:ascii="Arial" w:hAnsi="Arial" w:cs="Arial"/>
        </w:rPr>
      </w:pPr>
    </w:p>
    <w:p w:rsidR="008951EF" w:rsidRDefault="008951EF" w:rsidP="00366E26">
      <w:pPr>
        <w:ind w:firstLine="708"/>
        <w:jc w:val="right"/>
        <w:rPr>
          <w:rFonts w:ascii="Arial" w:hAnsi="Arial" w:cs="Arial"/>
        </w:rPr>
      </w:pPr>
    </w:p>
    <w:p w:rsidR="008951EF" w:rsidRDefault="008951EF" w:rsidP="00366E26">
      <w:pPr>
        <w:ind w:firstLine="708"/>
        <w:jc w:val="right"/>
        <w:rPr>
          <w:rFonts w:ascii="Arial" w:hAnsi="Arial" w:cs="Arial"/>
        </w:rPr>
      </w:pPr>
    </w:p>
    <w:p w:rsidR="008951EF" w:rsidRPr="008951EF" w:rsidRDefault="008951EF" w:rsidP="00366E26">
      <w:pPr>
        <w:ind w:firstLine="708"/>
        <w:jc w:val="right"/>
        <w:rPr>
          <w:rFonts w:ascii="Arial" w:hAnsi="Arial" w:cs="Arial"/>
        </w:rPr>
      </w:pPr>
    </w:p>
    <w:p w:rsidR="004A1877" w:rsidRDefault="004A1877" w:rsidP="00366E26">
      <w:pPr>
        <w:ind w:firstLine="708"/>
        <w:jc w:val="right"/>
        <w:rPr>
          <w:rFonts w:ascii="Arial" w:hAnsi="Arial" w:cs="Arial"/>
        </w:rPr>
      </w:pPr>
    </w:p>
    <w:p w:rsidR="008951EF" w:rsidRPr="008951EF" w:rsidRDefault="008951EF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4A1877" w:rsidRPr="00C058D2" w:rsidRDefault="004A1877" w:rsidP="00366E26">
      <w:pPr>
        <w:ind w:firstLine="708"/>
        <w:jc w:val="right"/>
        <w:rPr>
          <w:rFonts w:ascii="Arial" w:hAnsi="Arial" w:cs="Arial"/>
        </w:rPr>
      </w:pPr>
    </w:p>
    <w:p w:rsidR="00366E26" w:rsidRPr="005F5846" w:rsidRDefault="00366E26" w:rsidP="00366E26">
      <w:pPr>
        <w:ind w:firstLine="708"/>
        <w:jc w:val="right"/>
        <w:rPr>
          <w:rFonts w:ascii="Arial" w:hAnsi="Arial" w:cs="Arial"/>
        </w:rPr>
      </w:pPr>
      <w:r w:rsidRPr="005F5846">
        <w:rPr>
          <w:rFonts w:ascii="Arial" w:hAnsi="Arial" w:cs="Arial"/>
        </w:rPr>
        <w:lastRenderedPageBreak/>
        <w:t>Приложение к решению</w:t>
      </w:r>
    </w:p>
    <w:p w:rsidR="00366E26" w:rsidRPr="005F5846" w:rsidRDefault="00366E26" w:rsidP="00366E26">
      <w:pPr>
        <w:ind w:firstLine="708"/>
        <w:jc w:val="right"/>
        <w:rPr>
          <w:rFonts w:ascii="Arial" w:hAnsi="Arial" w:cs="Arial"/>
        </w:rPr>
      </w:pPr>
      <w:r w:rsidRPr="005F5846">
        <w:rPr>
          <w:rFonts w:ascii="Arial" w:hAnsi="Arial" w:cs="Arial"/>
        </w:rPr>
        <w:t>Совета Могочинского сельского поселения</w:t>
      </w:r>
    </w:p>
    <w:p w:rsidR="00366E26" w:rsidRPr="005F5846" w:rsidRDefault="00366E26" w:rsidP="00366E26">
      <w:pPr>
        <w:ind w:firstLine="708"/>
        <w:jc w:val="right"/>
        <w:rPr>
          <w:rFonts w:ascii="Arial" w:hAnsi="Arial" w:cs="Arial"/>
        </w:rPr>
      </w:pPr>
      <w:r w:rsidRPr="005F5846">
        <w:rPr>
          <w:rFonts w:ascii="Arial" w:hAnsi="Arial" w:cs="Arial"/>
        </w:rPr>
        <w:t xml:space="preserve">от  </w:t>
      </w:r>
      <w:r w:rsidR="00A07BB9">
        <w:rPr>
          <w:rFonts w:ascii="Arial" w:hAnsi="Arial" w:cs="Arial"/>
          <w:u w:val="single"/>
        </w:rPr>
        <w:t xml:space="preserve">27 марта </w:t>
      </w:r>
      <w:r w:rsidRPr="005F5846">
        <w:rPr>
          <w:rFonts w:ascii="Arial" w:hAnsi="Arial" w:cs="Arial"/>
        </w:rPr>
        <w:t>202</w:t>
      </w:r>
      <w:r w:rsidR="00612FC2" w:rsidRPr="005F5846">
        <w:rPr>
          <w:rFonts w:ascii="Arial" w:hAnsi="Arial" w:cs="Arial"/>
        </w:rPr>
        <w:t>5</w:t>
      </w:r>
      <w:r w:rsidRPr="005F5846">
        <w:rPr>
          <w:rFonts w:ascii="Arial" w:hAnsi="Arial" w:cs="Arial"/>
        </w:rPr>
        <w:t xml:space="preserve"> г. №</w:t>
      </w:r>
      <w:r w:rsidR="00A07BB9">
        <w:rPr>
          <w:rFonts w:ascii="Arial" w:hAnsi="Arial" w:cs="Arial"/>
        </w:rPr>
        <w:t xml:space="preserve"> 250</w:t>
      </w:r>
    </w:p>
    <w:p w:rsidR="00366E26" w:rsidRPr="005F5846" w:rsidRDefault="00366E26" w:rsidP="00366E26">
      <w:pPr>
        <w:ind w:firstLine="708"/>
        <w:jc w:val="right"/>
        <w:rPr>
          <w:rFonts w:ascii="Arial" w:hAnsi="Arial" w:cs="Arial"/>
        </w:rPr>
      </w:pPr>
    </w:p>
    <w:p w:rsidR="00366E26" w:rsidRPr="005F5846" w:rsidRDefault="00366E26" w:rsidP="00366E26">
      <w:pPr>
        <w:jc w:val="center"/>
        <w:rPr>
          <w:rFonts w:ascii="Arial" w:hAnsi="Arial" w:cs="Arial"/>
          <w:b/>
        </w:rPr>
      </w:pPr>
      <w:r w:rsidRPr="005F5846">
        <w:rPr>
          <w:rFonts w:ascii="Arial" w:hAnsi="Arial" w:cs="Arial"/>
          <w:b/>
        </w:rPr>
        <w:t>ТОМСКАЯ ОБЛАСТЬ</w:t>
      </w:r>
    </w:p>
    <w:p w:rsidR="00366E26" w:rsidRPr="005F5846" w:rsidRDefault="00366E26" w:rsidP="00366E26">
      <w:pPr>
        <w:jc w:val="center"/>
        <w:rPr>
          <w:rFonts w:ascii="Arial" w:hAnsi="Arial" w:cs="Arial"/>
          <w:b/>
        </w:rPr>
      </w:pPr>
      <w:r w:rsidRPr="005F5846">
        <w:rPr>
          <w:rFonts w:ascii="Arial" w:hAnsi="Arial" w:cs="Arial"/>
          <w:b/>
        </w:rPr>
        <w:t>МОЛЧАНОВСКИЙ РАЙОН</w:t>
      </w:r>
    </w:p>
    <w:p w:rsidR="00366E26" w:rsidRPr="005F5846" w:rsidRDefault="00366E26" w:rsidP="00366E26">
      <w:pPr>
        <w:jc w:val="center"/>
        <w:rPr>
          <w:rFonts w:ascii="Arial" w:hAnsi="Arial" w:cs="Arial"/>
          <w:b/>
        </w:rPr>
      </w:pPr>
      <w:r w:rsidRPr="005F5846">
        <w:rPr>
          <w:rFonts w:ascii="Arial" w:hAnsi="Arial" w:cs="Arial"/>
          <w:b/>
        </w:rPr>
        <w:t>СОВЕТ МОГОЧИНСКОГО СЕЛЬСКОГО ПОСЕЛЕНИЯ</w:t>
      </w:r>
    </w:p>
    <w:p w:rsidR="00366E26" w:rsidRPr="005F5846" w:rsidRDefault="00366E26" w:rsidP="00366E26">
      <w:pPr>
        <w:jc w:val="center"/>
        <w:rPr>
          <w:rFonts w:ascii="Arial" w:hAnsi="Arial" w:cs="Arial"/>
          <w:b/>
        </w:rPr>
      </w:pPr>
    </w:p>
    <w:p w:rsidR="00366E26" w:rsidRPr="005F5846" w:rsidRDefault="00A07BB9" w:rsidP="00366E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ПРОЕКТ </w:t>
      </w:r>
      <w:r w:rsidR="00366E26" w:rsidRPr="005F5846">
        <w:rPr>
          <w:rFonts w:ascii="Arial" w:hAnsi="Arial" w:cs="Arial"/>
          <w:b/>
        </w:rPr>
        <w:t>РЕШЕНИ</w:t>
      </w:r>
      <w:r>
        <w:rPr>
          <w:rFonts w:ascii="Arial" w:hAnsi="Arial" w:cs="Arial"/>
          <w:b/>
        </w:rPr>
        <w:t>Я</w:t>
      </w:r>
    </w:p>
    <w:p w:rsidR="00366E26" w:rsidRPr="005F5846" w:rsidRDefault="00366E26" w:rsidP="00366E26">
      <w:pPr>
        <w:rPr>
          <w:rFonts w:ascii="Arial" w:hAnsi="Arial" w:cs="Arial"/>
        </w:rPr>
      </w:pPr>
    </w:p>
    <w:p w:rsidR="00366E26" w:rsidRPr="005F5846" w:rsidRDefault="00366E26" w:rsidP="00366E26">
      <w:pPr>
        <w:rPr>
          <w:rFonts w:ascii="Arial" w:hAnsi="Arial" w:cs="Arial"/>
        </w:rPr>
      </w:pPr>
    </w:p>
    <w:p w:rsidR="00366E26" w:rsidRPr="005F5846" w:rsidRDefault="00366E26" w:rsidP="00366E26">
      <w:pPr>
        <w:rPr>
          <w:rFonts w:ascii="Arial" w:hAnsi="Arial" w:cs="Arial"/>
          <w:b/>
        </w:rPr>
      </w:pPr>
      <w:r w:rsidRPr="005F5846">
        <w:rPr>
          <w:rFonts w:ascii="Arial" w:hAnsi="Arial" w:cs="Arial"/>
        </w:rPr>
        <w:t>«__» _______  202</w:t>
      </w:r>
      <w:r w:rsidR="00612FC2" w:rsidRPr="005F5846">
        <w:rPr>
          <w:rFonts w:ascii="Arial" w:hAnsi="Arial" w:cs="Arial"/>
        </w:rPr>
        <w:t>5</w:t>
      </w:r>
      <w:r w:rsidRPr="005F5846">
        <w:rPr>
          <w:rFonts w:ascii="Arial" w:hAnsi="Arial" w:cs="Arial"/>
        </w:rPr>
        <w:t xml:space="preserve"> г.                                                                                                          № ___</w:t>
      </w:r>
      <w:r w:rsidR="00465E25" w:rsidRPr="005F5846">
        <w:rPr>
          <w:rFonts w:ascii="Arial" w:hAnsi="Arial" w:cs="Arial"/>
        </w:rPr>
        <w:t>_</w:t>
      </w:r>
      <w:r w:rsidRPr="005F5846">
        <w:rPr>
          <w:rFonts w:ascii="Arial" w:hAnsi="Arial" w:cs="Arial"/>
          <w:b/>
        </w:rPr>
        <w:t xml:space="preserve">                                           </w:t>
      </w:r>
    </w:p>
    <w:p w:rsidR="00366E26" w:rsidRPr="00AF79A9" w:rsidRDefault="00366E26" w:rsidP="00366E26">
      <w:pPr>
        <w:jc w:val="center"/>
        <w:rPr>
          <w:rFonts w:ascii="Arial" w:hAnsi="Arial" w:cs="Arial"/>
        </w:rPr>
      </w:pPr>
      <w:r w:rsidRPr="005F5846">
        <w:rPr>
          <w:rFonts w:ascii="Arial" w:hAnsi="Arial" w:cs="Arial"/>
        </w:rPr>
        <w:t>с. Могочино</w:t>
      </w:r>
    </w:p>
    <w:p w:rsidR="00366E26" w:rsidRPr="00AF79A9" w:rsidRDefault="00366E26" w:rsidP="00366E26">
      <w:pPr>
        <w:rPr>
          <w:rFonts w:ascii="Arial" w:hAnsi="Arial" w:cs="Arial"/>
        </w:rPr>
      </w:pPr>
    </w:p>
    <w:p w:rsidR="00F24F98" w:rsidRPr="00AF79A9" w:rsidRDefault="00F24F98" w:rsidP="00F24F98">
      <w:pPr>
        <w:rPr>
          <w:rFonts w:ascii="Arial" w:hAnsi="Arial" w:cs="Arial"/>
        </w:rPr>
      </w:pPr>
    </w:p>
    <w:p w:rsidR="00F24F98" w:rsidRPr="00AF79A9" w:rsidRDefault="00F24F98" w:rsidP="00F24F98">
      <w:pPr>
        <w:jc w:val="center"/>
        <w:rPr>
          <w:rFonts w:ascii="Arial" w:hAnsi="Arial" w:cs="Arial"/>
          <w:b/>
        </w:rPr>
      </w:pPr>
      <w:r w:rsidRPr="00AF79A9">
        <w:rPr>
          <w:rFonts w:ascii="Arial" w:hAnsi="Arial" w:cs="Arial"/>
          <w:b/>
        </w:rPr>
        <w:t>Об утверждении отчета об исполнении бюджета</w:t>
      </w:r>
    </w:p>
    <w:p w:rsidR="00F24F98" w:rsidRPr="00AF79A9" w:rsidRDefault="00F24F98" w:rsidP="00F24F98">
      <w:pPr>
        <w:jc w:val="center"/>
        <w:rPr>
          <w:rFonts w:ascii="Arial" w:hAnsi="Arial" w:cs="Arial"/>
          <w:b/>
        </w:rPr>
      </w:pPr>
      <w:r w:rsidRPr="00AF79A9">
        <w:rPr>
          <w:rFonts w:ascii="Arial" w:hAnsi="Arial" w:cs="Arial"/>
          <w:b/>
        </w:rPr>
        <w:t>Могочинского сельского поселения</w:t>
      </w:r>
      <w:r w:rsidR="00612FC2" w:rsidRPr="00612FC2">
        <w:rPr>
          <w:rFonts w:ascii="Arial" w:hAnsi="Arial" w:cs="Arial"/>
          <w:b/>
        </w:rPr>
        <w:t xml:space="preserve"> Молчановского района Томской области</w:t>
      </w:r>
      <w:r w:rsidRPr="00AF79A9">
        <w:rPr>
          <w:rFonts w:ascii="Arial" w:hAnsi="Arial" w:cs="Arial"/>
          <w:b/>
        </w:rPr>
        <w:t xml:space="preserve"> за 202</w:t>
      </w:r>
      <w:r w:rsidR="00612FC2" w:rsidRPr="00707425">
        <w:rPr>
          <w:rFonts w:ascii="Arial" w:hAnsi="Arial" w:cs="Arial"/>
          <w:b/>
        </w:rPr>
        <w:t>4</w:t>
      </w:r>
      <w:r w:rsidRPr="00AF79A9">
        <w:rPr>
          <w:rFonts w:ascii="Arial" w:hAnsi="Arial" w:cs="Arial"/>
          <w:b/>
        </w:rPr>
        <w:t xml:space="preserve"> год</w:t>
      </w:r>
    </w:p>
    <w:p w:rsidR="00F24F98" w:rsidRPr="00AF79A9" w:rsidRDefault="00F24F98" w:rsidP="00F24F98">
      <w:pPr>
        <w:rPr>
          <w:rFonts w:ascii="Arial" w:hAnsi="Arial" w:cs="Arial"/>
        </w:rPr>
      </w:pPr>
    </w:p>
    <w:p w:rsidR="00F24F98" w:rsidRPr="00AF79A9" w:rsidRDefault="00F24F98" w:rsidP="00F24F98">
      <w:pPr>
        <w:ind w:firstLine="708"/>
        <w:jc w:val="both"/>
        <w:rPr>
          <w:rFonts w:ascii="Arial" w:hAnsi="Arial" w:cs="Arial"/>
        </w:rPr>
      </w:pPr>
      <w:r w:rsidRPr="00AF79A9">
        <w:rPr>
          <w:rFonts w:ascii="Arial" w:hAnsi="Arial" w:cs="Arial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F24F98" w:rsidRPr="00AF79A9" w:rsidRDefault="00F24F98" w:rsidP="00F24F98">
      <w:pPr>
        <w:ind w:firstLine="708"/>
        <w:jc w:val="both"/>
        <w:rPr>
          <w:rFonts w:ascii="Arial" w:hAnsi="Arial" w:cs="Arial"/>
        </w:rPr>
      </w:pPr>
    </w:p>
    <w:p w:rsidR="00F24F98" w:rsidRPr="00AF79A9" w:rsidRDefault="00F24F98" w:rsidP="00F24F98">
      <w:pPr>
        <w:jc w:val="both"/>
        <w:rPr>
          <w:rFonts w:ascii="Arial" w:hAnsi="Arial" w:cs="Arial"/>
        </w:rPr>
      </w:pPr>
      <w:r w:rsidRPr="00AF79A9">
        <w:rPr>
          <w:rFonts w:ascii="Arial" w:hAnsi="Arial" w:cs="Arial"/>
        </w:rPr>
        <w:t>СОВЕТ МОГОЧИНСКОГО СЕЛЬСКОГО ПОСЕЛЕНИЯ РЕШИЛ:</w:t>
      </w:r>
    </w:p>
    <w:p w:rsidR="00F24F98" w:rsidRPr="00AF79A9" w:rsidRDefault="00F24F98" w:rsidP="00F24F98">
      <w:pPr>
        <w:jc w:val="both"/>
        <w:rPr>
          <w:rFonts w:ascii="Arial" w:hAnsi="Arial" w:cs="Arial"/>
          <w:b/>
        </w:rPr>
      </w:pPr>
    </w:p>
    <w:p w:rsidR="00F24F98" w:rsidRPr="006B28F8" w:rsidRDefault="00F24F98" w:rsidP="00F24F98">
      <w:pPr>
        <w:ind w:firstLine="720"/>
        <w:jc w:val="both"/>
        <w:rPr>
          <w:rFonts w:ascii="Arial" w:hAnsi="Arial" w:cs="Arial"/>
          <w:bCs/>
        </w:rPr>
      </w:pPr>
      <w:r w:rsidRPr="00AF79A9">
        <w:rPr>
          <w:rFonts w:ascii="Arial" w:hAnsi="Arial" w:cs="Arial"/>
        </w:rPr>
        <w:t>1. Утвердить отчет об исполнении бюджета Могочинского сельского поселения</w:t>
      </w:r>
      <w:r w:rsidR="00707425" w:rsidRPr="00707425">
        <w:rPr>
          <w:rFonts w:ascii="Arial" w:hAnsi="Arial" w:cs="Arial"/>
        </w:rPr>
        <w:t xml:space="preserve"> Молчановского района Томской области</w:t>
      </w:r>
      <w:r w:rsidRPr="00AF79A9">
        <w:rPr>
          <w:rFonts w:ascii="Arial" w:hAnsi="Arial" w:cs="Arial"/>
        </w:rPr>
        <w:t xml:space="preserve"> за 202</w:t>
      </w:r>
      <w:r w:rsidR="00707425" w:rsidRPr="00707425">
        <w:rPr>
          <w:rFonts w:ascii="Arial" w:hAnsi="Arial" w:cs="Arial"/>
        </w:rPr>
        <w:t>4</w:t>
      </w:r>
      <w:r w:rsidRPr="00AF79A9">
        <w:rPr>
          <w:rFonts w:ascii="Arial" w:hAnsi="Arial" w:cs="Arial"/>
        </w:rPr>
        <w:t xml:space="preserve"> год по доходам в </w:t>
      </w:r>
      <w:r w:rsidRPr="006B28F8">
        <w:rPr>
          <w:rFonts w:ascii="Arial" w:hAnsi="Arial" w:cs="Arial"/>
        </w:rPr>
        <w:t xml:space="preserve">сумме </w:t>
      </w:r>
      <w:r w:rsidR="00707425" w:rsidRPr="00707425">
        <w:rPr>
          <w:rFonts w:ascii="Arial" w:hAnsi="Arial" w:cs="Arial"/>
          <w:bCs/>
          <w:color w:val="000000"/>
        </w:rPr>
        <w:t>31 630</w:t>
      </w:r>
      <w:r w:rsidR="00707425">
        <w:rPr>
          <w:rFonts w:ascii="Arial" w:hAnsi="Arial" w:cs="Arial"/>
          <w:bCs/>
          <w:color w:val="000000"/>
        </w:rPr>
        <w:t>,</w:t>
      </w:r>
      <w:r w:rsidR="00707425" w:rsidRPr="00707425">
        <w:rPr>
          <w:rFonts w:ascii="Arial" w:hAnsi="Arial" w:cs="Arial"/>
          <w:bCs/>
          <w:color w:val="000000"/>
        </w:rPr>
        <w:t>9</w:t>
      </w:r>
      <w:r w:rsidR="00CB0CCC" w:rsidRPr="006B28F8">
        <w:rPr>
          <w:rFonts w:ascii="Arial" w:hAnsi="Arial" w:cs="Arial"/>
          <w:bCs/>
        </w:rPr>
        <w:t xml:space="preserve"> </w:t>
      </w:r>
      <w:r w:rsidRPr="006B28F8">
        <w:rPr>
          <w:rFonts w:ascii="Arial" w:hAnsi="Arial" w:cs="Arial"/>
          <w:bCs/>
        </w:rPr>
        <w:t>тысяч</w:t>
      </w:r>
      <w:r w:rsidRPr="00AF79A9">
        <w:rPr>
          <w:rFonts w:ascii="Arial" w:hAnsi="Arial" w:cs="Arial"/>
          <w:bCs/>
        </w:rPr>
        <w:t xml:space="preserve"> рублей, по расходам в сумме </w:t>
      </w:r>
      <w:r w:rsidR="00707425" w:rsidRPr="00707425">
        <w:rPr>
          <w:rFonts w:ascii="Arial" w:hAnsi="Arial" w:cs="Arial"/>
          <w:bCs/>
        </w:rPr>
        <w:t>31</w:t>
      </w:r>
      <w:r w:rsidR="00707425">
        <w:rPr>
          <w:rFonts w:ascii="Arial" w:hAnsi="Arial" w:cs="Arial"/>
          <w:bCs/>
        </w:rPr>
        <w:t> </w:t>
      </w:r>
      <w:r w:rsidR="00707425" w:rsidRPr="00707425">
        <w:rPr>
          <w:rFonts w:ascii="Arial" w:hAnsi="Arial" w:cs="Arial"/>
          <w:bCs/>
        </w:rPr>
        <w:t>283</w:t>
      </w:r>
      <w:r w:rsidR="00707425">
        <w:rPr>
          <w:rFonts w:ascii="Arial" w:hAnsi="Arial" w:cs="Arial"/>
          <w:bCs/>
        </w:rPr>
        <w:t>,</w:t>
      </w:r>
      <w:r w:rsidR="00707425" w:rsidRPr="00707425">
        <w:rPr>
          <w:rFonts w:ascii="Arial" w:hAnsi="Arial" w:cs="Arial"/>
          <w:bCs/>
        </w:rPr>
        <w:t>3</w:t>
      </w:r>
      <w:r w:rsidR="00CB0CCC" w:rsidRPr="006B28F8">
        <w:rPr>
          <w:rFonts w:ascii="Arial" w:hAnsi="Arial" w:cs="Arial"/>
          <w:bCs/>
        </w:rPr>
        <w:t xml:space="preserve"> </w:t>
      </w:r>
      <w:r w:rsidRPr="006B28F8">
        <w:rPr>
          <w:rFonts w:ascii="Arial" w:hAnsi="Arial" w:cs="Arial"/>
          <w:bCs/>
        </w:rPr>
        <w:t xml:space="preserve">тысяч рублей и </w:t>
      </w:r>
      <w:proofErr w:type="spellStart"/>
      <w:r w:rsidR="00707425" w:rsidRPr="00707425">
        <w:rPr>
          <w:rFonts w:ascii="Arial" w:hAnsi="Arial" w:cs="Arial"/>
          <w:bCs/>
        </w:rPr>
        <w:t>профицит</w:t>
      </w:r>
      <w:proofErr w:type="spellEnd"/>
      <w:r w:rsidRPr="006B28F8">
        <w:rPr>
          <w:rFonts w:ascii="Arial" w:hAnsi="Arial" w:cs="Arial"/>
          <w:bCs/>
        </w:rPr>
        <w:t xml:space="preserve"> </w:t>
      </w:r>
      <w:r w:rsidR="00707425" w:rsidRPr="00707425">
        <w:rPr>
          <w:rFonts w:ascii="Arial" w:hAnsi="Arial" w:cs="Arial"/>
          <w:bCs/>
        </w:rPr>
        <w:t>3</w:t>
      </w:r>
      <w:r w:rsidR="00707425">
        <w:rPr>
          <w:rFonts w:ascii="Arial" w:hAnsi="Arial" w:cs="Arial"/>
          <w:bCs/>
        </w:rPr>
        <w:t>47,</w:t>
      </w:r>
      <w:r w:rsidR="00707425" w:rsidRPr="00707425">
        <w:rPr>
          <w:rFonts w:ascii="Arial" w:hAnsi="Arial" w:cs="Arial"/>
          <w:bCs/>
        </w:rPr>
        <w:t>6</w:t>
      </w:r>
      <w:r w:rsidR="00E22065" w:rsidRPr="006B28F8">
        <w:rPr>
          <w:rFonts w:ascii="Arial" w:hAnsi="Arial" w:cs="Arial"/>
          <w:bCs/>
        </w:rPr>
        <w:t xml:space="preserve"> </w:t>
      </w:r>
      <w:r w:rsidRPr="006B28F8">
        <w:rPr>
          <w:rFonts w:ascii="Arial" w:hAnsi="Arial" w:cs="Arial"/>
          <w:bCs/>
        </w:rPr>
        <w:t>тысяч рублей согласно приложени</w:t>
      </w:r>
      <w:r w:rsidR="00E25DF9" w:rsidRPr="006B28F8">
        <w:rPr>
          <w:rFonts w:ascii="Arial" w:hAnsi="Arial" w:cs="Arial"/>
          <w:bCs/>
        </w:rPr>
        <w:t>ям</w:t>
      </w:r>
      <w:r w:rsidRPr="006B28F8">
        <w:rPr>
          <w:rFonts w:ascii="Arial" w:hAnsi="Arial" w:cs="Arial"/>
          <w:bCs/>
        </w:rPr>
        <w:t xml:space="preserve"> № 1 - 4.</w:t>
      </w:r>
    </w:p>
    <w:p w:rsidR="00403C75" w:rsidRPr="00AF79A9" w:rsidRDefault="00F24F98" w:rsidP="00972D36">
      <w:pPr>
        <w:pStyle w:val="a3"/>
        <w:ind w:firstLine="709"/>
        <w:rPr>
          <w:rFonts w:ascii="Arial" w:hAnsi="Arial" w:cs="Arial"/>
          <w:bCs/>
          <w:sz w:val="24"/>
        </w:rPr>
      </w:pPr>
      <w:r w:rsidRPr="006B28F8">
        <w:rPr>
          <w:rFonts w:ascii="Arial" w:hAnsi="Arial" w:cs="Arial"/>
          <w:bCs/>
          <w:sz w:val="24"/>
        </w:rPr>
        <w:t xml:space="preserve">2. </w:t>
      </w:r>
      <w:r w:rsidR="00AB1AAB" w:rsidRPr="006B28F8">
        <w:rPr>
          <w:rFonts w:ascii="Arial" w:hAnsi="Arial" w:cs="Arial"/>
          <w:bCs/>
          <w:sz w:val="24"/>
        </w:rPr>
        <w:t xml:space="preserve">Настоящее решение </w:t>
      </w:r>
      <w:r w:rsidR="00403C75" w:rsidRPr="006B28F8">
        <w:rPr>
          <w:rFonts w:ascii="Arial" w:hAnsi="Arial" w:cs="Arial"/>
          <w:bCs/>
          <w:sz w:val="24"/>
        </w:rPr>
        <w:t>опубликовать в печатном издании «Информационный</w:t>
      </w:r>
      <w:r w:rsidR="00403C75" w:rsidRPr="00AF79A9">
        <w:rPr>
          <w:rFonts w:ascii="Arial" w:hAnsi="Arial" w:cs="Arial"/>
          <w:bCs/>
          <w:sz w:val="24"/>
        </w:rPr>
        <w:t xml:space="preserve"> бюллетень» и  разместить на официальном сайте муниципального образования </w:t>
      </w:r>
      <w:proofErr w:type="spellStart"/>
      <w:r w:rsidR="00403C75" w:rsidRPr="00AF79A9">
        <w:rPr>
          <w:rFonts w:ascii="Arial" w:hAnsi="Arial" w:cs="Arial"/>
          <w:bCs/>
          <w:sz w:val="24"/>
        </w:rPr>
        <w:t>Могочинское</w:t>
      </w:r>
      <w:proofErr w:type="spellEnd"/>
      <w:r w:rsidR="00403C75" w:rsidRPr="00AF79A9">
        <w:rPr>
          <w:rFonts w:ascii="Arial" w:hAnsi="Arial" w:cs="Arial"/>
          <w:bCs/>
          <w:sz w:val="24"/>
        </w:rPr>
        <w:t xml:space="preserve"> сельское поселение в сети «Интернет» (http://www.mogochino.ru/).</w:t>
      </w:r>
      <w:r w:rsidR="00972D36" w:rsidRPr="00AF79A9">
        <w:rPr>
          <w:rFonts w:ascii="Arial" w:hAnsi="Arial" w:cs="Arial"/>
          <w:sz w:val="24"/>
        </w:rPr>
        <w:t xml:space="preserve"> </w:t>
      </w:r>
    </w:p>
    <w:p w:rsidR="00F24F98" w:rsidRPr="00AF79A9" w:rsidRDefault="00F24F98" w:rsidP="00F24F98">
      <w:pPr>
        <w:ind w:firstLine="720"/>
        <w:jc w:val="both"/>
        <w:rPr>
          <w:rFonts w:ascii="Arial" w:hAnsi="Arial" w:cs="Arial"/>
          <w:bCs/>
        </w:rPr>
      </w:pPr>
      <w:r w:rsidRPr="00AF79A9">
        <w:rPr>
          <w:rFonts w:ascii="Arial" w:hAnsi="Arial" w:cs="Arial"/>
          <w:bCs/>
        </w:rPr>
        <w:t xml:space="preserve">3. Настоящее решение </w:t>
      </w:r>
      <w:r w:rsidR="00AB1AAB" w:rsidRPr="00AF79A9">
        <w:rPr>
          <w:rFonts w:ascii="Arial" w:hAnsi="Arial" w:cs="Arial"/>
        </w:rPr>
        <w:t xml:space="preserve">вступает в силу </w:t>
      </w:r>
      <w:r w:rsidR="00A84C97" w:rsidRPr="00AF79A9">
        <w:rPr>
          <w:rFonts w:ascii="Arial" w:hAnsi="Arial" w:cs="Arial"/>
        </w:rPr>
        <w:t>со дня</w:t>
      </w:r>
      <w:r w:rsidR="00AB1AAB" w:rsidRPr="00AF79A9">
        <w:rPr>
          <w:rFonts w:ascii="Arial" w:hAnsi="Arial" w:cs="Arial"/>
        </w:rPr>
        <w:t xml:space="preserve"> его официального опубликования.</w:t>
      </w:r>
    </w:p>
    <w:p w:rsidR="00F24F98" w:rsidRPr="00AF79A9" w:rsidRDefault="00F24F98" w:rsidP="00F24F98">
      <w:pPr>
        <w:jc w:val="both"/>
        <w:rPr>
          <w:rFonts w:ascii="Arial" w:hAnsi="Arial" w:cs="Arial"/>
          <w:b/>
          <w:bCs/>
        </w:rPr>
      </w:pPr>
    </w:p>
    <w:p w:rsidR="00F24F98" w:rsidRPr="00AF79A9" w:rsidRDefault="00F24F98" w:rsidP="00F24F98">
      <w:pPr>
        <w:jc w:val="both"/>
        <w:rPr>
          <w:rFonts w:ascii="Arial" w:hAnsi="Arial" w:cs="Arial"/>
          <w:b/>
          <w:bCs/>
        </w:rPr>
      </w:pPr>
    </w:p>
    <w:p w:rsidR="00F24F98" w:rsidRPr="00AF79A9" w:rsidRDefault="00F24F98" w:rsidP="00F24F98">
      <w:pPr>
        <w:ind w:firstLine="708"/>
        <w:jc w:val="both"/>
        <w:rPr>
          <w:rFonts w:ascii="Arial" w:hAnsi="Arial" w:cs="Arial"/>
        </w:rPr>
      </w:pPr>
    </w:p>
    <w:p w:rsidR="00D33A0B" w:rsidRPr="00AF79A9" w:rsidRDefault="00D33A0B" w:rsidP="00D33A0B">
      <w:pPr>
        <w:rPr>
          <w:rFonts w:ascii="Arial" w:hAnsi="Arial" w:cs="Arial"/>
        </w:rPr>
      </w:pPr>
      <w:r w:rsidRPr="00AF79A9">
        <w:rPr>
          <w:rFonts w:ascii="Arial" w:hAnsi="Arial" w:cs="Arial"/>
        </w:rPr>
        <w:t xml:space="preserve">Председатель Совета </w:t>
      </w:r>
    </w:p>
    <w:p w:rsidR="00D33A0B" w:rsidRPr="00AF79A9" w:rsidRDefault="00D33A0B" w:rsidP="00D33A0B">
      <w:pPr>
        <w:rPr>
          <w:rFonts w:ascii="Arial" w:hAnsi="Arial" w:cs="Arial"/>
        </w:rPr>
      </w:pPr>
      <w:r w:rsidRPr="00AF79A9">
        <w:rPr>
          <w:rFonts w:ascii="Arial" w:hAnsi="Arial" w:cs="Arial"/>
        </w:rPr>
        <w:t>Могочинского сельского поселения                                                     А.В. Беляев</w:t>
      </w:r>
    </w:p>
    <w:p w:rsidR="00D33A0B" w:rsidRPr="00AF79A9" w:rsidRDefault="00D33A0B" w:rsidP="00D33A0B">
      <w:pPr>
        <w:rPr>
          <w:rFonts w:ascii="Arial" w:hAnsi="Arial" w:cs="Arial"/>
        </w:rPr>
      </w:pPr>
    </w:p>
    <w:p w:rsidR="00D33A0B" w:rsidRPr="00AF79A9" w:rsidRDefault="00D33A0B" w:rsidP="00D33A0B">
      <w:pPr>
        <w:rPr>
          <w:rFonts w:ascii="Arial" w:hAnsi="Arial" w:cs="Arial"/>
        </w:rPr>
      </w:pPr>
      <w:r w:rsidRPr="00AF79A9">
        <w:rPr>
          <w:rFonts w:ascii="Arial" w:hAnsi="Arial" w:cs="Arial"/>
        </w:rPr>
        <w:t xml:space="preserve">Глава Могочинского сельского поселения                                          А.А. </w:t>
      </w:r>
      <w:proofErr w:type="spellStart"/>
      <w:r w:rsidRPr="00AF79A9">
        <w:rPr>
          <w:rFonts w:ascii="Arial" w:hAnsi="Arial" w:cs="Arial"/>
        </w:rPr>
        <w:t>Такленок</w:t>
      </w:r>
      <w:proofErr w:type="spellEnd"/>
    </w:p>
    <w:p w:rsidR="005B0151" w:rsidRPr="00AF79A9" w:rsidRDefault="005B0151" w:rsidP="005B0151">
      <w:pPr>
        <w:jc w:val="both"/>
        <w:rPr>
          <w:rFonts w:ascii="Arial" w:hAnsi="Arial" w:cs="Arial"/>
          <w:b/>
          <w:bCs/>
        </w:rPr>
      </w:pPr>
    </w:p>
    <w:p w:rsidR="005B0151" w:rsidRPr="002E276B" w:rsidRDefault="005B0151" w:rsidP="005B0151">
      <w:pPr>
        <w:ind w:firstLine="720"/>
        <w:jc w:val="both"/>
        <w:rPr>
          <w:rFonts w:ascii="Arial" w:hAnsi="Arial" w:cs="Arial"/>
        </w:rPr>
      </w:pPr>
      <w:r w:rsidRPr="00AF79A9">
        <w:rPr>
          <w:rFonts w:ascii="Arial" w:hAnsi="Arial" w:cs="Arial"/>
        </w:rPr>
        <w:t xml:space="preserve">  </w:t>
      </w:r>
    </w:p>
    <w:p w:rsidR="005B0151" w:rsidRPr="002E276B" w:rsidRDefault="005B0151" w:rsidP="005B0151">
      <w:pPr>
        <w:jc w:val="both"/>
        <w:rPr>
          <w:rFonts w:ascii="Arial" w:hAnsi="Arial" w:cs="Arial"/>
        </w:rPr>
      </w:pPr>
    </w:p>
    <w:p w:rsidR="005E4444" w:rsidRPr="002E276B" w:rsidRDefault="005E4444" w:rsidP="005E4444">
      <w:pPr>
        <w:jc w:val="right"/>
        <w:rPr>
          <w:rFonts w:ascii="Arial" w:hAnsi="Arial" w:cs="Arial"/>
        </w:rPr>
      </w:pPr>
    </w:p>
    <w:p w:rsidR="002401AE" w:rsidRPr="002E276B" w:rsidRDefault="002401AE" w:rsidP="005E4444">
      <w:pPr>
        <w:jc w:val="right"/>
        <w:rPr>
          <w:rFonts w:ascii="Arial" w:hAnsi="Arial" w:cs="Arial"/>
        </w:rPr>
      </w:pPr>
    </w:p>
    <w:p w:rsidR="002401AE" w:rsidRPr="002E276B" w:rsidRDefault="002401AE" w:rsidP="005E4444">
      <w:pPr>
        <w:jc w:val="right"/>
        <w:rPr>
          <w:rFonts w:ascii="Arial" w:hAnsi="Arial" w:cs="Arial"/>
        </w:rPr>
      </w:pPr>
    </w:p>
    <w:p w:rsidR="002401AE" w:rsidRDefault="002401AE" w:rsidP="005E4444">
      <w:pPr>
        <w:jc w:val="right"/>
        <w:rPr>
          <w:rFonts w:ascii="Arial" w:hAnsi="Arial" w:cs="Arial"/>
        </w:rPr>
      </w:pPr>
    </w:p>
    <w:p w:rsidR="00BA51F1" w:rsidRPr="002E276B" w:rsidRDefault="00BA51F1" w:rsidP="005E4444">
      <w:pPr>
        <w:jc w:val="right"/>
        <w:rPr>
          <w:rFonts w:ascii="Arial" w:hAnsi="Arial" w:cs="Arial"/>
        </w:rPr>
      </w:pPr>
    </w:p>
    <w:p w:rsidR="002401AE" w:rsidRDefault="002401AE" w:rsidP="005E4444">
      <w:pPr>
        <w:jc w:val="right"/>
        <w:rPr>
          <w:rFonts w:ascii="Arial" w:hAnsi="Arial" w:cs="Arial"/>
        </w:rPr>
      </w:pPr>
    </w:p>
    <w:p w:rsidR="008951EF" w:rsidRDefault="008951EF" w:rsidP="005E4444">
      <w:pPr>
        <w:jc w:val="right"/>
        <w:rPr>
          <w:rFonts w:ascii="Arial" w:hAnsi="Arial" w:cs="Arial"/>
        </w:rPr>
      </w:pPr>
    </w:p>
    <w:p w:rsidR="008951EF" w:rsidRDefault="008951EF" w:rsidP="005E4444">
      <w:pPr>
        <w:jc w:val="right"/>
        <w:rPr>
          <w:rFonts w:ascii="Arial" w:hAnsi="Arial" w:cs="Arial"/>
        </w:rPr>
      </w:pPr>
    </w:p>
    <w:p w:rsidR="008951EF" w:rsidRPr="002E276B" w:rsidRDefault="008951EF" w:rsidP="005E4444">
      <w:pPr>
        <w:jc w:val="right"/>
        <w:rPr>
          <w:rFonts w:ascii="Arial" w:hAnsi="Arial" w:cs="Arial"/>
        </w:rPr>
      </w:pPr>
    </w:p>
    <w:p w:rsidR="002401AE" w:rsidRPr="002E276B" w:rsidRDefault="002401AE" w:rsidP="005E4444">
      <w:pPr>
        <w:jc w:val="right"/>
        <w:rPr>
          <w:rFonts w:ascii="Arial" w:hAnsi="Arial" w:cs="Arial"/>
        </w:rPr>
      </w:pPr>
    </w:p>
    <w:p w:rsidR="002401AE" w:rsidRPr="002E276B" w:rsidRDefault="002401AE" w:rsidP="005E4444">
      <w:pPr>
        <w:jc w:val="right"/>
        <w:rPr>
          <w:rFonts w:ascii="Arial" w:hAnsi="Arial" w:cs="Arial"/>
        </w:rPr>
      </w:pPr>
    </w:p>
    <w:p w:rsidR="002401AE" w:rsidRPr="002E276B" w:rsidRDefault="002401AE" w:rsidP="005E4444">
      <w:pPr>
        <w:jc w:val="right"/>
        <w:rPr>
          <w:rFonts w:ascii="Arial" w:hAnsi="Arial" w:cs="Arial"/>
        </w:rPr>
      </w:pPr>
    </w:p>
    <w:p w:rsidR="00703E7D" w:rsidRPr="002E276B" w:rsidRDefault="00703E7D" w:rsidP="00703E7D">
      <w:pPr>
        <w:jc w:val="right"/>
        <w:rPr>
          <w:rFonts w:ascii="Arial" w:hAnsi="Arial" w:cs="Arial"/>
        </w:rPr>
      </w:pPr>
      <w:r w:rsidRPr="002E276B">
        <w:rPr>
          <w:rFonts w:ascii="Arial" w:hAnsi="Arial" w:cs="Arial"/>
        </w:rPr>
        <w:t xml:space="preserve">Приложение 1 к решению                                                                                                                                                                                                                                                       Совета Могочинского сельского поселения </w:t>
      </w:r>
      <w:proofErr w:type="gramStart"/>
      <w:r w:rsidRPr="002E276B">
        <w:rPr>
          <w:rFonts w:ascii="Arial" w:hAnsi="Arial" w:cs="Arial"/>
        </w:rPr>
        <w:t>от</w:t>
      </w:r>
      <w:proofErr w:type="gramEnd"/>
      <w:r w:rsidRPr="002E276B">
        <w:rPr>
          <w:rFonts w:ascii="Arial" w:hAnsi="Arial" w:cs="Arial"/>
        </w:rPr>
        <w:t xml:space="preserve"> </w:t>
      </w:r>
    </w:p>
    <w:p w:rsidR="00851FDF" w:rsidRPr="00AF79A9" w:rsidRDefault="00851FDF" w:rsidP="00851FDF">
      <w:pPr>
        <w:ind w:firstLine="708"/>
        <w:jc w:val="right"/>
        <w:rPr>
          <w:rFonts w:ascii="Arial" w:hAnsi="Arial" w:cs="Arial"/>
        </w:rPr>
      </w:pPr>
      <w:r w:rsidRPr="00AF79A9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____________</w:t>
      </w:r>
      <w:r w:rsidRPr="00AF79A9">
        <w:rPr>
          <w:rFonts w:ascii="Arial" w:hAnsi="Arial" w:cs="Arial"/>
        </w:rPr>
        <w:t>202</w:t>
      </w:r>
      <w:r w:rsidR="00F84D46" w:rsidRPr="00221E92">
        <w:rPr>
          <w:rFonts w:ascii="Arial" w:hAnsi="Arial" w:cs="Arial"/>
        </w:rPr>
        <w:t>5</w:t>
      </w:r>
      <w:r w:rsidRPr="00AF79A9">
        <w:rPr>
          <w:rFonts w:ascii="Arial" w:hAnsi="Arial" w:cs="Arial"/>
        </w:rPr>
        <w:t xml:space="preserve"> г. № </w:t>
      </w:r>
      <w:r>
        <w:rPr>
          <w:rFonts w:ascii="Arial" w:hAnsi="Arial" w:cs="Arial"/>
          <w:u w:val="single"/>
        </w:rPr>
        <w:t>_________</w:t>
      </w:r>
    </w:p>
    <w:p w:rsidR="002401AE" w:rsidRPr="002E276B" w:rsidRDefault="002401AE" w:rsidP="005E4444">
      <w:pPr>
        <w:jc w:val="right"/>
        <w:rPr>
          <w:rFonts w:ascii="Arial" w:hAnsi="Arial" w:cs="Arial"/>
        </w:rPr>
      </w:pPr>
    </w:p>
    <w:p w:rsidR="002401AE" w:rsidRPr="002E276B" w:rsidRDefault="000C761D" w:rsidP="000C761D">
      <w:pPr>
        <w:jc w:val="center"/>
        <w:rPr>
          <w:rFonts w:ascii="Arial" w:hAnsi="Arial" w:cs="Arial"/>
        </w:rPr>
      </w:pPr>
      <w:r w:rsidRPr="002E276B">
        <w:rPr>
          <w:rFonts w:ascii="Arial" w:hAnsi="Arial" w:cs="Arial"/>
        </w:rPr>
        <w:t>Доходы бюджета Могочинского сельского поселения</w:t>
      </w:r>
      <w:r w:rsidR="00221E92">
        <w:rPr>
          <w:rFonts w:ascii="Arial" w:hAnsi="Arial" w:cs="Arial"/>
        </w:rPr>
        <w:t xml:space="preserve"> Молчановского района Томской области</w:t>
      </w:r>
    </w:p>
    <w:p w:rsidR="002401AE" w:rsidRPr="002E276B" w:rsidRDefault="000C761D" w:rsidP="000C761D">
      <w:pPr>
        <w:jc w:val="center"/>
        <w:rPr>
          <w:rFonts w:ascii="Arial" w:hAnsi="Arial" w:cs="Arial"/>
        </w:rPr>
      </w:pPr>
      <w:r w:rsidRPr="002E276B">
        <w:rPr>
          <w:rFonts w:ascii="Arial" w:hAnsi="Arial" w:cs="Arial"/>
        </w:rPr>
        <w:t>по кодам класс</w:t>
      </w:r>
      <w:r w:rsidR="00692C65" w:rsidRPr="002E276B">
        <w:rPr>
          <w:rFonts w:ascii="Arial" w:hAnsi="Arial" w:cs="Arial"/>
        </w:rPr>
        <w:t>ификации доходов бюджета за 202</w:t>
      </w:r>
      <w:r w:rsidR="00F84D46" w:rsidRPr="00F84D46">
        <w:rPr>
          <w:rFonts w:ascii="Arial" w:hAnsi="Arial" w:cs="Arial"/>
        </w:rPr>
        <w:t>4</w:t>
      </w:r>
      <w:r w:rsidRPr="002E276B">
        <w:rPr>
          <w:rFonts w:ascii="Arial" w:hAnsi="Arial" w:cs="Arial"/>
        </w:rPr>
        <w:t xml:space="preserve"> год</w:t>
      </w:r>
    </w:p>
    <w:p w:rsidR="00A23B05" w:rsidRPr="002E276B" w:rsidRDefault="00A23B05" w:rsidP="000C761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3544"/>
        <w:gridCol w:w="1134"/>
        <w:gridCol w:w="1276"/>
        <w:gridCol w:w="850"/>
      </w:tblGrid>
      <w:tr w:rsidR="00A23B05" w:rsidRPr="002E276B" w:rsidTr="00A23B05">
        <w:trPr>
          <w:trHeight w:val="20"/>
        </w:trPr>
        <w:tc>
          <w:tcPr>
            <w:tcW w:w="3652" w:type="dxa"/>
            <w:gridSpan w:val="2"/>
            <w:shd w:val="clear" w:color="auto" w:fill="auto"/>
            <w:vAlign w:val="center"/>
            <w:hideMark/>
          </w:tcPr>
          <w:p w:rsidR="00A23B05" w:rsidRPr="002E276B" w:rsidRDefault="00A23B05">
            <w:pPr>
              <w:jc w:val="center"/>
              <w:rPr>
                <w:rFonts w:ascii="Arial" w:hAnsi="Arial" w:cs="Arial"/>
              </w:rPr>
            </w:pPr>
            <w:r w:rsidRPr="002E276B">
              <w:rPr>
                <w:rFonts w:ascii="Arial" w:hAnsi="Arial" w:cs="Arial"/>
              </w:rPr>
              <w:t>Коды бюджетной классификации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A23B05" w:rsidRPr="002E276B" w:rsidRDefault="00A23B05">
            <w:pPr>
              <w:jc w:val="center"/>
              <w:rPr>
                <w:rFonts w:ascii="Arial" w:hAnsi="Arial" w:cs="Arial"/>
              </w:rPr>
            </w:pPr>
            <w:r w:rsidRPr="002E276B">
              <w:rPr>
                <w:rFonts w:ascii="Arial" w:hAnsi="Arial" w:cs="Arial"/>
              </w:rPr>
              <w:t xml:space="preserve">Наименование главного администратора (администратора) доходов бюджета МО </w:t>
            </w:r>
            <w:proofErr w:type="spellStart"/>
            <w:r w:rsidRPr="002E276B">
              <w:rPr>
                <w:rFonts w:ascii="Arial" w:hAnsi="Arial" w:cs="Arial"/>
              </w:rPr>
              <w:t>Могочинское</w:t>
            </w:r>
            <w:proofErr w:type="spellEnd"/>
            <w:r w:rsidRPr="002E276B">
              <w:rPr>
                <w:rFonts w:ascii="Arial" w:hAnsi="Arial" w:cs="Arial"/>
              </w:rPr>
              <w:t xml:space="preserve"> сельское поселение/ наименование доходов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23B05" w:rsidRPr="002E276B" w:rsidRDefault="00A23B05">
            <w:pPr>
              <w:jc w:val="center"/>
              <w:rPr>
                <w:rFonts w:ascii="Arial" w:hAnsi="Arial" w:cs="Arial"/>
              </w:rPr>
            </w:pPr>
            <w:r w:rsidRPr="002E276B">
              <w:rPr>
                <w:rFonts w:ascii="Arial" w:hAnsi="Arial" w:cs="Arial"/>
              </w:rPr>
              <w:t>План             (тысяч рублей)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23B05" w:rsidRPr="002E276B" w:rsidRDefault="00A23B05">
            <w:pPr>
              <w:jc w:val="center"/>
              <w:rPr>
                <w:rFonts w:ascii="Arial" w:hAnsi="Arial" w:cs="Arial"/>
              </w:rPr>
            </w:pPr>
            <w:r w:rsidRPr="002E276B">
              <w:rPr>
                <w:rFonts w:ascii="Arial" w:hAnsi="Arial" w:cs="Arial"/>
              </w:rPr>
              <w:t>Факт           (тысяч рублей)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23B05" w:rsidRPr="002E276B" w:rsidRDefault="00A23B05">
            <w:pPr>
              <w:jc w:val="center"/>
              <w:rPr>
                <w:rFonts w:ascii="Arial" w:hAnsi="Arial" w:cs="Arial"/>
              </w:rPr>
            </w:pPr>
            <w:r w:rsidRPr="002E276B">
              <w:rPr>
                <w:rFonts w:ascii="Arial" w:hAnsi="Arial" w:cs="Arial"/>
              </w:rPr>
              <w:t>% исполнения</w:t>
            </w:r>
          </w:p>
        </w:tc>
      </w:tr>
      <w:tr w:rsidR="00A23B05" w:rsidRPr="002E276B" w:rsidTr="00A23B05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3B05" w:rsidRPr="002E276B" w:rsidRDefault="00A23B05">
            <w:pPr>
              <w:jc w:val="center"/>
              <w:rPr>
                <w:rFonts w:ascii="Arial" w:hAnsi="Arial" w:cs="Arial"/>
              </w:rPr>
            </w:pPr>
            <w:r w:rsidRPr="002E276B">
              <w:rPr>
                <w:rFonts w:ascii="Arial" w:hAnsi="Arial" w:cs="Arial"/>
              </w:rPr>
              <w:t xml:space="preserve">администратора                       поступлений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23B05" w:rsidRPr="002E276B" w:rsidRDefault="00A23B05">
            <w:pPr>
              <w:jc w:val="center"/>
              <w:rPr>
                <w:rFonts w:ascii="Arial" w:hAnsi="Arial" w:cs="Arial"/>
              </w:rPr>
            </w:pPr>
            <w:r w:rsidRPr="002E276B">
              <w:rPr>
                <w:rFonts w:ascii="Arial" w:hAnsi="Arial" w:cs="Arial"/>
              </w:rPr>
              <w:t xml:space="preserve">доходов бюджета МО </w:t>
            </w:r>
            <w:proofErr w:type="spellStart"/>
            <w:r w:rsidRPr="002E276B">
              <w:rPr>
                <w:rFonts w:ascii="Arial" w:hAnsi="Arial" w:cs="Arial"/>
              </w:rPr>
              <w:t>Могочинское</w:t>
            </w:r>
            <w:proofErr w:type="spellEnd"/>
            <w:r w:rsidRPr="002E276B">
              <w:rPr>
                <w:rFonts w:ascii="Arial" w:hAnsi="Arial" w:cs="Arial"/>
              </w:rPr>
              <w:t xml:space="preserve"> сельское поселение </w:t>
            </w:r>
          </w:p>
        </w:tc>
        <w:tc>
          <w:tcPr>
            <w:tcW w:w="3544" w:type="dxa"/>
            <w:vMerge/>
            <w:vAlign w:val="center"/>
            <w:hideMark/>
          </w:tcPr>
          <w:p w:rsidR="00A23B05" w:rsidRPr="002E276B" w:rsidRDefault="00A23B0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3B05" w:rsidRPr="002E276B" w:rsidRDefault="00A23B0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23B05" w:rsidRPr="002E276B" w:rsidRDefault="00A23B0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23B05" w:rsidRPr="002E276B" w:rsidRDefault="00A23B05">
            <w:pPr>
              <w:rPr>
                <w:rFonts w:ascii="Arial" w:hAnsi="Arial" w:cs="Arial"/>
              </w:rPr>
            </w:pPr>
          </w:p>
        </w:tc>
      </w:tr>
      <w:tr w:rsidR="00D40C18" w:rsidRPr="002E276B" w:rsidTr="00D40C18">
        <w:trPr>
          <w:trHeight w:val="372"/>
        </w:trPr>
        <w:tc>
          <w:tcPr>
            <w:tcW w:w="817" w:type="dxa"/>
            <w:shd w:val="clear" w:color="auto" w:fill="auto"/>
            <w:vAlign w:val="center"/>
            <w:hideMark/>
          </w:tcPr>
          <w:p w:rsidR="00D40C18" w:rsidRPr="00D40C18" w:rsidRDefault="00D40C18">
            <w:pPr>
              <w:jc w:val="center"/>
              <w:rPr>
                <w:rFonts w:ascii="Arial" w:hAnsi="Arial" w:cs="Arial"/>
                <w:b/>
              </w:rPr>
            </w:pPr>
            <w:r w:rsidRPr="00D40C18">
              <w:rPr>
                <w:rFonts w:ascii="Arial" w:hAnsi="Arial" w:cs="Arial"/>
                <w:b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40C18" w:rsidRPr="00073E6F" w:rsidRDefault="00D40C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40C18" w:rsidRPr="00D40C18" w:rsidRDefault="00D40C18" w:rsidP="003803BE">
            <w:pPr>
              <w:rPr>
                <w:rFonts w:ascii="Arial" w:hAnsi="Arial" w:cs="Arial"/>
                <w:b/>
                <w:bCs/>
                <w:highlight w:val="green"/>
              </w:rPr>
            </w:pPr>
            <w:r w:rsidRPr="00D40C18">
              <w:rPr>
                <w:rFonts w:ascii="Arial" w:hAnsi="Arial" w:cs="Arial"/>
                <w:b/>
                <w:bCs/>
              </w:rPr>
              <w:t>Управление Федеральн</w:t>
            </w:r>
            <w:r w:rsidR="003803BE">
              <w:rPr>
                <w:rFonts w:ascii="Arial" w:hAnsi="Arial" w:cs="Arial"/>
                <w:b/>
                <w:bCs/>
              </w:rPr>
              <w:t>ого</w:t>
            </w:r>
            <w:r w:rsidRPr="00D40C18">
              <w:rPr>
                <w:rFonts w:ascii="Arial" w:hAnsi="Arial" w:cs="Arial"/>
                <w:b/>
                <w:bCs/>
              </w:rPr>
              <w:t xml:space="preserve"> </w:t>
            </w:r>
            <w:r w:rsidR="003803BE">
              <w:rPr>
                <w:rFonts w:ascii="Arial" w:hAnsi="Arial" w:cs="Arial"/>
                <w:b/>
                <w:bCs/>
              </w:rPr>
              <w:t>Казначейства по Тульской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0C18" w:rsidRPr="0060017B" w:rsidRDefault="0060017B" w:rsidP="004472B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4572,2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0C18" w:rsidRPr="00073E6F" w:rsidRDefault="0060017B" w:rsidP="00F5195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4602,</w:t>
            </w:r>
            <w:r w:rsidR="00F5195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40C18" w:rsidRPr="00073E6F" w:rsidRDefault="00BA51F1" w:rsidP="009C4EA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</w:t>
            </w:r>
          </w:p>
        </w:tc>
      </w:tr>
      <w:tr w:rsidR="00D40C18" w:rsidRPr="002E276B" w:rsidTr="00D40C18">
        <w:trPr>
          <w:trHeight w:val="810"/>
        </w:trPr>
        <w:tc>
          <w:tcPr>
            <w:tcW w:w="817" w:type="dxa"/>
            <w:shd w:val="clear" w:color="auto" w:fill="auto"/>
            <w:vAlign w:val="center"/>
            <w:hideMark/>
          </w:tcPr>
          <w:p w:rsidR="00D40C18" w:rsidRPr="00AF79A9" w:rsidRDefault="00D40C18" w:rsidP="008A3369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40C18" w:rsidRPr="00AF79A9" w:rsidRDefault="00D40C18" w:rsidP="008A3369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1.01.02000.01.0000.110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40C18" w:rsidRPr="00AF79A9" w:rsidRDefault="00D40C18" w:rsidP="008A3369">
            <w:pPr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0C18" w:rsidRPr="006B28F8" w:rsidRDefault="003803BE" w:rsidP="008A33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0C18" w:rsidRPr="006B28F8" w:rsidRDefault="003803BE" w:rsidP="008A33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1448,7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40C18" w:rsidRPr="006B28F8" w:rsidRDefault="00BA51F1" w:rsidP="008A33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</w:tr>
      <w:tr w:rsidR="00A23B05" w:rsidRPr="002E276B" w:rsidTr="009C4EAD">
        <w:trPr>
          <w:trHeight w:val="1660"/>
        </w:trPr>
        <w:tc>
          <w:tcPr>
            <w:tcW w:w="817" w:type="dxa"/>
            <w:shd w:val="clear" w:color="auto" w:fill="auto"/>
            <w:vAlign w:val="center"/>
            <w:hideMark/>
          </w:tcPr>
          <w:p w:rsidR="00A23B05" w:rsidRPr="002E276B" w:rsidRDefault="009C4EAD">
            <w:pPr>
              <w:jc w:val="center"/>
              <w:rPr>
                <w:rFonts w:ascii="Arial" w:hAnsi="Arial" w:cs="Arial"/>
              </w:rPr>
            </w:pPr>
            <w:r w:rsidRPr="002E276B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23B05" w:rsidRPr="002E276B" w:rsidRDefault="00A23B05" w:rsidP="00BF3837">
            <w:pPr>
              <w:jc w:val="center"/>
              <w:rPr>
                <w:rFonts w:ascii="Arial" w:hAnsi="Arial" w:cs="Arial"/>
              </w:rPr>
            </w:pPr>
            <w:r w:rsidRPr="00D40C18">
              <w:rPr>
                <w:rFonts w:ascii="Arial" w:hAnsi="Arial" w:cs="Arial"/>
              </w:rPr>
              <w:t>1.03.0</w:t>
            </w:r>
            <w:r w:rsidR="00BF3837" w:rsidRPr="00D40C18">
              <w:rPr>
                <w:rFonts w:ascii="Arial" w:hAnsi="Arial" w:cs="Arial"/>
              </w:rPr>
              <w:t>2</w:t>
            </w:r>
            <w:r w:rsidRPr="00D40C18">
              <w:rPr>
                <w:rFonts w:ascii="Arial" w:hAnsi="Arial" w:cs="Arial"/>
              </w:rPr>
              <w:t>000.01.0000.110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23B05" w:rsidRPr="002E276B" w:rsidRDefault="00A23B05">
            <w:pPr>
              <w:rPr>
                <w:rFonts w:ascii="Arial" w:hAnsi="Arial" w:cs="Arial"/>
              </w:rPr>
            </w:pPr>
            <w:r w:rsidRPr="002E276B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3B05" w:rsidRPr="002E276B" w:rsidRDefault="001206F8" w:rsidP="004472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3B05" w:rsidRPr="002E276B" w:rsidRDefault="001206F8" w:rsidP="009C4E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2560,7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3B05" w:rsidRPr="002E276B" w:rsidRDefault="00BA51F1" w:rsidP="009C4E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</w:tr>
      <w:tr w:rsidR="009C4EAD" w:rsidRPr="002E276B" w:rsidTr="00942449">
        <w:trPr>
          <w:trHeight w:val="266"/>
        </w:trPr>
        <w:tc>
          <w:tcPr>
            <w:tcW w:w="817" w:type="dxa"/>
            <w:shd w:val="clear" w:color="auto" w:fill="auto"/>
            <w:vAlign w:val="center"/>
            <w:hideMark/>
          </w:tcPr>
          <w:p w:rsidR="009C4EAD" w:rsidRPr="002E276B" w:rsidRDefault="00BF3837">
            <w:pPr>
              <w:jc w:val="center"/>
              <w:rPr>
                <w:rFonts w:ascii="Arial" w:hAnsi="Arial" w:cs="Arial"/>
                <w:bCs/>
              </w:rPr>
            </w:pPr>
            <w:r w:rsidRPr="002E276B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C4EAD" w:rsidRPr="00305FE7" w:rsidRDefault="00BF3837">
            <w:pPr>
              <w:jc w:val="center"/>
              <w:rPr>
                <w:rFonts w:ascii="Arial" w:hAnsi="Arial" w:cs="Arial"/>
                <w:bCs/>
              </w:rPr>
            </w:pPr>
            <w:r w:rsidRPr="00305FE7">
              <w:rPr>
                <w:rFonts w:ascii="Arial" w:hAnsi="Arial" w:cs="Arial"/>
              </w:rPr>
              <w:t>1.03.02230.01.0000.110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4EAD" w:rsidRPr="002E276B" w:rsidRDefault="00BF3837">
            <w:pPr>
              <w:rPr>
                <w:rFonts w:ascii="Arial" w:hAnsi="Arial" w:cs="Arial"/>
                <w:bCs/>
              </w:rPr>
            </w:pPr>
            <w:r w:rsidRPr="002E276B">
              <w:rPr>
                <w:rFonts w:ascii="Arial" w:hAnsi="Arial" w:cs="Arial"/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4EAD" w:rsidRPr="002E276B" w:rsidRDefault="001206F8" w:rsidP="004472B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4EAD" w:rsidRPr="002E276B" w:rsidRDefault="001206F8" w:rsidP="004472B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1323,0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4EAD" w:rsidRPr="002E276B" w:rsidRDefault="00BA51F1" w:rsidP="004472B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104,5</w:t>
            </w:r>
          </w:p>
        </w:tc>
      </w:tr>
      <w:tr w:rsidR="009C4EAD" w:rsidRPr="002E276B" w:rsidTr="002E276B">
        <w:trPr>
          <w:trHeight w:val="4033"/>
        </w:trPr>
        <w:tc>
          <w:tcPr>
            <w:tcW w:w="817" w:type="dxa"/>
            <w:shd w:val="clear" w:color="auto" w:fill="auto"/>
            <w:vAlign w:val="center"/>
            <w:hideMark/>
          </w:tcPr>
          <w:p w:rsidR="009C4EAD" w:rsidRPr="002E276B" w:rsidRDefault="00BF3837">
            <w:pPr>
              <w:jc w:val="center"/>
              <w:rPr>
                <w:rFonts w:ascii="Arial" w:hAnsi="Arial" w:cs="Arial"/>
                <w:bCs/>
              </w:rPr>
            </w:pPr>
            <w:r w:rsidRPr="002E276B">
              <w:rPr>
                <w:rFonts w:ascii="Arial" w:hAnsi="Arial" w:cs="Arial"/>
                <w:bCs/>
              </w:rPr>
              <w:lastRenderedPageBreak/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C4EAD" w:rsidRPr="00305FE7" w:rsidRDefault="00BF3837" w:rsidP="002E276B">
            <w:pPr>
              <w:jc w:val="center"/>
              <w:rPr>
                <w:rFonts w:ascii="Arial" w:hAnsi="Arial" w:cs="Arial"/>
                <w:bCs/>
              </w:rPr>
            </w:pPr>
            <w:r w:rsidRPr="00305FE7">
              <w:rPr>
                <w:rFonts w:ascii="Arial" w:hAnsi="Arial" w:cs="Arial"/>
              </w:rPr>
              <w:t>1.03.022</w:t>
            </w:r>
            <w:r w:rsidR="002E276B" w:rsidRPr="00305FE7">
              <w:rPr>
                <w:rFonts w:ascii="Arial" w:hAnsi="Arial" w:cs="Arial"/>
              </w:rPr>
              <w:t>40</w:t>
            </w:r>
            <w:r w:rsidRPr="00305FE7">
              <w:rPr>
                <w:rFonts w:ascii="Arial" w:hAnsi="Arial" w:cs="Arial"/>
              </w:rPr>
              <w:t>.01.0000.110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4EAD" w:rsidRPr="002E276B" w:rsidRDefault="00BF3837" w:rsidP="002E276B">
            <w:pPr>
              <w:rPr>
                <w:rFonts w:ascii="Arial" w:hAnsi="Arial" w:cs="Arial"/>
                <w:bCs/>
              </w:rPr>
            </w:pPr>
            <w:r w:rsidRPr="002E276B">
              <w:rPr>
                <w:rFonts w:ascii="Arial" w:hAnsi="Arial" w:cs="Arial"/>
                <w:bCs/>
              </w:rPr>
              <w:t xml:space="preserve">Доходы от уплаты акцизов на </w:t>
            </w:r>
            <w:r w:rsidR="002E276B" w:rsidRPr="002E276B">
              <w:rPr>
                <w:rFonts w:ascii="Arial" w:hAnsi="Arial" w:cs="Arial"/>
                <w:bCs/>
              </w:rPr>
              <w:t>моторные масла для дизельных и (или)</w:t>
            </w:r>
            <w:r w:rsidRPr="002E276B">
              <w:rPr>
                <w:rFonts w:ascii="Arial" w:hAnsi="Arial" w:cs="Arial"/>
                <w:bCs/>
              </w:rPr>
              <w:t xml:space="preserve"> </w:t>
            </w:r>
            <w:r w:rsidR="002E276B" w:rsidRPr="002E276B">
              <w:rPr>
                <w:rFonts w:ascii="Arial" w:hAnsi="Arial" w:cs="Arial"/>
                <w:bCs/>
              </w:rPr>
              <w:t>карбюраторных (</w:t>
            </w:r>
            <w:proofErr w:type="spellStart"/>
            <w:r w:rsidR="002E276B" w:rsidRPr="002E276B">
              <w:rPr>
                <w:rFonts w:ascii="Arial" w:hAnsi="Arial" w:cs="Arial"/>
                <w:bCs/>
              </w:rPr>
              <w:t>инжекторных</w:t>
            </w:r>
            <w:proofErr w:type="spellEnd"/>
            <w:r w:rsidR="002E276B" w:rsidRPr="002E276B">
              <w:rPr>
                <w:rFonts w:ascii="Arial" w:hAnsi="Arial" w:cs="Arial"/>
                <w:bCs/>
              </w:rPr>
              <w:t>) двигателей</w:t>
            </w:r>
            <w:r w:rsidRPr="002E276B">
              <w:rPr>
                <w:rFonts w:ascii="Arial" w:hAnsi="Arial" w:cs="Arial"/>
                <w:bCs/>
              </w:rPr>
              <w:t xml:space="preserve">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4EAD" w:rsidRPr="002E276B" w:rsidRDefault="001206F8" w:rsidP="004472B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2E276B" w:rsidRPr="002E276B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4EAD" w:rsidRPr="002E276B" w:rsidRDefault="001206F8" w:rsidP="004472B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4EAD" w:rsidRPr="002E276B" w:rsidRDefault="002E276B" w:rsidP="000F01AA">
            <w:pPr>
              <w:jc w:val="right"/>
              <w:rPr>
                <w:rFonts w:ascii="Arial" w:hAnsi="Arial" w:cs="Arial"/>
                <w:bCs/>
              </w:rPr>
            </w:pPr>
            <w:r w:rsidRPr="002E276B">
              <w:rPr>
                <w:rFonts w:ascii="Arial" w:hAnsi="Arial" w:cs="Arial"/>
                <w:bCs/>
              </w:rPr>
              <w:t>126,</w:t>
            </w:r>
            <w:r w:rsidR="000F01AA">
              <w:rPr>
                <w:rFonts w:ascii="Arial" w:hAnsi="Arial" w:cs="Arial"/>
                <w:bCs/>
              </w:rPr>
              <w:t>7</w:t>
            </w:r>
          </w:p>
        </w:tc>
      </w:tr>
      <w:tr w:rsidR="002E276B" w:rsidRPr="002E276B" w:rsidTr="00A23B05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2E276B" w:rsidRPr="002E276B" w:rsidRDefault="002E276B" w:rsidP="00882A9A">
            <w:pPr>
              <w:jc w:val="center"/>
              <w:rPr>
                <w:rFonts w:ascii="Arial" w:hAnsi="Arial" w:cs="Arial"/>
                <w:bCs/>
              </w:rPr>
            </w:pPr>
            <w:r w:rsidRPr="002E276B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E276B" w:rsidRPr="00305FE7" w:rsidRDefault="002E276B" w:rsidP="002E276B">
            <w:pPr>
              <w:jc w:val="center"/>
              <w:rPr>
                <w:rFonts w:ascii="Arial" w:hAnsi="Arial" w:cs="Arial"/>
                <w:bCs/>
              </w:rPr>
            </w:pPr>
            <w:r w:rsidRPr="00305FE7">
              <w:rPr>
                <w:rFonts w:ascii="Arial" w:hAnsi="Arial" w:cs="Arial"/>
              </w:rPr>
              <w:t>1.03.02250.01.0000.110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E276B" w:rsidRPr="002E276B" w:rsidRDefault="002E276B" w:rsidP="002E276B">
            <w:pPr>
              <w:rPr>
                <w:rFonts w:ascii="Arial" w:hAnsi="Arial" w:cs="Arial"/>
                <w:bCs/>
              </w:rPr>
            </w:pPr>
            <w:r w:rsidRPr="002E276B">
              <w:rPr>
                <w:rFonts w:ascii="Arial" w:hAnsi="Arial" w:cs="Arial"/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76B" w:rsidRPr="002E276B" w:rsidRDefault="002F34EF" w:rsidP="004472B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1344</w:t>
            </w:r>
            <w:r w:rsidR="002E276B" w:rsidRPr="002E276B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276B" w:rsidRPr="002E276B" w:rsidRDefault="002F34EF" w:rsidP="0094244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1374,1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E276B" w:rsidRPr="002E276B" w:rsidRDefault="000F01AA" w:rsidP="004472B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102,2</w:t>
            </w:r>
          </w:p>
        </w:tc>
      </w:tr>
      <w:tr w:rsidR="002E276B" w:rsidRPr="002E276B" w:rsidTr="002E276B">
        <w:trPr>
          <w:trHeight w:val="301"/>
        </w:trPr>
        <w:tc>
          <w:tcPr>
            <w:tcW w:w="817" w:type="dxa"/>
            <w:shd w:val="clear" w:color="auto" w:fill="auto"/>
            <w:vAlign w:val="center"/>
            <w:hideMark/>
          </w:tcPr>
          <w:p w:rsidR="002E276B" w:rsidRPr="002E276B" w:rsidRDefault="002E276B" w:rsidP="00882A9A">
            <w:pPr>
              <w:jc w:val="center"/>
              <w:rPr>
                <w:rFonts w:ascii="Arial" w:hAnsi="Arial" w:cs="Arial"/>
                <w:bCs/>
              </w:rPr>
            </w:pPr>
            <w:r w:rsidRPr="002E276B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E276B" w:rsidRPr="00305FE7" w:rsidRDefault="002E276B" w:rsidP="002E276B">
            <w:pPr>
              <w:jc w:val="center"/>
              <w:rPr>
                <w:rFonts w:ascii="Arial" w:hAnsi="Arial" w:cs="Arial"/>
                <w:bCs/>
              </w:rPr>
            </w:pPr>
            <w:r w:rsidRPr="00305FE7">
              <w:rPr>
                <w:rFonts w:ascii="Arial" w:hAnsi="Arial" w:cs="Arial"/>
              </w:rPr>
              <w:t>1.03.02260.01.0000.110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E276B" w:rsidRPr="002E276B" w:rsidRDefault="002E276B" w:rsidP="002E276B">
            <w:pPr>
              <w:rPr>
                <w:rFonts w:ascii="Arial" w:hAnsi="Arial" w:cs="Arial"/>
                <w:bCs/>
              </w:rPr>
            </w:pPr>
            <w:r w:rsidRPr="002E276B">
              <w:rPr>
                <w:rFonts w:ascii="Arial" w:hAnsi="Arial" w:cs="Arial"/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76B" w:rsidRPr="002E276B" w:rsidRDefault="002E276B" w:rsidP="00F70093">
            <w:pPr>
              <w:jc w:val="right"/>
              <w:rPr>
                <w:rFonts w:ascii="Arial" w:hAnsi="Arial" w:cs="Arial"/>
                <w:bCs/>
              </w:rPr>
            </w:pPr>
            <w:r w:rsidRPr="002E276B">
              <w:rPr>
                <w:rFonts w:ascii="Arial" w:hAnsi="Arial" w:cs="Arial"/>
                <w:bCs/>
              </w:rPr>
              <w:t>-1</w:t>
            </w:r>
            <w:r w:rsidR="00F70093">
              <w:rPr>
                <w:rFonts w:ascii="Arial" w:hAnsi="Arial" w:cs="Arial"/>
                <w:bCs/>
              </w:rPr>
              <w:t>54</w:t>
            </w:r>
            <w:r w:rsidRPr="002E276B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0093" w:rsidRPr="002E276B" w:rsidRDefault="002E276B" w:rsidP="00F70093">
            <w:pPr>
              <w:jc w:val="right"/>
              <w:rPr>
                <w:rFonts w:ascii="Arial" w:hAnsi="Arial" w:cs="Arial"/>
                <w:bCs/>
              </w:rPr>
            </w:pPr>
            <w:r w:rsidRPr="002E276B">
              <w:rPr>
                <w:rFonts w:ascii="Arial" w:hAnsi="Arial" w:cs="Arial"/>
                <w:bCs/>
              </w:rPr>
              <w:t>-</w:t>
            </w:r>
            <w:r w:rsidR="00F70093">
              <w:rPr>
                <w:rFonts w:ascii="Arial" w:hAnsi="Arial" w:cs="Arial"/>
                <w:bCs/>
              </w:rPr>
              <w:t>144,0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E276B" w:rsidRPr="002E276B" w:rsidRDefault="00E01C87" w:rsidP="004472B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93,5</w:t>
            </w:r>
          </w:p>
        </w:tc>
      </w:tr>
      <w:tr w:rsidR="00A23B05" w:rsidRPr="00AF79A9" w:rsidTr="00A23B05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1.06.01000.00.0000.110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3B05" w:rsidRPr="006B28F8" w:rsidRDefault="002E7EDC" w:rsidP="009C4E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3B05" w:rsidRPr="006B28F8" w:rsidRDefault="002E7EDC" w:rsidP="004472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3B05" w:rsidRPr="006B28F8" w:rsidRDefault="00E01C87" w:rsidP="009424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84,2</w:t>
            </w:r>
          </w:p>
        </w:tc>
      </w:tr>
      <w:tr w:rsidR="00A23B05" w:rsidRPr="00AF79A9" w:rsidTr="00A23B05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1.06.06000.00.0000.110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23B05" w:rsidRPr="00AF79A9" w:rsidRDefault="00A23B05" w:rsidP="006C37BD">
            <w:pPr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З</w:t>
            </w:r>
            <w:r w:rsidR="006C37BD" w:rsidRPr="00AF79A9">
              <w:rPr>
                <w:rFonts w:ascii="Arial" w:hAnsi="Arial" w:cs="Arial"/>
              </w:rPr>
              <w:t>е</w:t>
            </w:r>
            <w:r w:rsidRPr="00AF79A9">
              <w:rPr>
                <w:rFonts w:ascii="Arial" w:hAnsi="Arial" w:cs="Arial"/>
              </w:rPr>
              <w:t>мельный налог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3B05" w:rsidRPr="006B28F8" w:rsidRDefault="002E7E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3B05" w:rsidRPr="006B28F8" w:rsidRDefault="002E7E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3B05" w:rsidRPr="006B28F8" w:rsidRDefault="00E01C87" w:rsidP="009424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84,2</w:t>
            </w:r>
          </w:p>
        </w:tc>
      </w:tr>
      <w:tr w:rsidR="00D40C18" w:rsidRPr="00AF79A9" w:rsidTr="00A23B05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40C18" w:rsidRPr="00A47A85" w:rsidRDefault="00A47A85">
            <w:pPr>
              <w:jc w:val="center"/>
              <w:rPr>
                <w:rFonts w:ascii="Arial" w:hAnsi="Arial" w:cs="Arial"/>
                <w:b/>
              </w:rPr>
            </w:pPr>
            <w:r w:rsidRPr="00A47A85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40C18" w:rsidRPr="00A47A85" w:rsidRDefault="00D40C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40C18" w:rsidRPr="00A47A85" w:rsidRDefault="00D40C18">
            <w:pPr>
              <w:rPr>
                <w:rFonts w:ascii="Arial" w:hAnsi="Arial" w:cs="Arial"/>
                <w:b/>
              </w:rPr>
            </w:pPr>
            <w:r w:rsidRPr="00A47A85">
              <w:rPr>
                <w:rFonts w:ascii="Arial" w:hAnsi="Arial" w:cs="Arial"/>
                <w:b/>
              </w:rPr>
              <w:t>Администрация Могочинского сельског</w:t>
            </w:r>
            <w:r w:rsidR="00A47A85" w:rsidRPr="00A47A85">
              <w:rPr>
                <w:rFonts w:ascii="Arial" w:hAnsi="Arial" w:cs="Arial"/>
                <w:b/>
              </w:rPr>
              <w:t>о</w:t>
            </w:r>
            <w:r w:rsidRPr="00A47A85">
              <w:rPr>
                <w:rFonts w:ascii="Arial" w:hAnsi="Arial" w:cs="Arial"/>
                <w:b/>
              </w:rPr>
              <w:t xml:space="preserve">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0C18" w:rsidRPr="00A47A85" w:rsidRDefault="00D02A7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27050,0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0C18" w:rsidRPr="00A47A85" w:rsidRDefault="00D02A7D" w:rsidP="008A336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27028,8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40C18" w:rsidRPr="008A3369" w:rsidRDefault="008A3369" w:rsidP="00E01C87">
            <w:pPr>
              <w:jc w:val="right"/>
              <w:rPr>
                <w:rFonts w:ascii="Arial" w:hAnsi="Arial" w:cs="Arial"/>
                <w:b/>
              </w:rPr>
            </w:pPr>
            <w:r w:rsidRPr="008A3369">
              <w:rPr>
                <w:rFonts w:ascii="Arial" w:hAnsi="Arial" w:cs="Arial"/>
                <w:b/>
              </w:rPr>
              <w:t>99,</w:t>
            </w:r>
            <w:r w:rsidR="00E01C87">
              <w:rPr>
                <w:rFonts w:ascii="Arial" w:hAnsi="Arial" w:cs="Arial"/>
                <w:b/>
              </w:rPr>
              <w:t>9</w:t>
            </w:r>
          </w:p>
        </w:tc>
      </w:tr>
      <w:tr w:rsidR="00A47A85" w:rsidRPr="00AF79A9" w:rsidTr="00A47A85">
        <w:trPr>
          <w:trHeight w:val="562"/>
        </w:trPr>
        <w:tc>
          <w:tcPr>
            <w:tcW w:w="817" w:type="dxa"/>
            <w:shd w:val="clear" w:color="auto" w:fill="auto"/>
            <w:vAlign w:val="center"/>
            <w:hideMark/>
          </w:tcPr>
          <w:p w:rsidR="00A47A85" w:rsidRPr="00AF79A9" w:rsidRDefault="00D02A7D" w:rsidP="008A33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47A85" w:rsidRPr="00AF79A9" w:rsidRDefault="00A47A85" w:rsidP="008A3369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9A9">
              <w:rPr>
                <w:rFonts w:ascii="Arial" w:hAnsi="Arial" w:cs="Arial"/>
                <w:b/>
                <w:bCs/>
              </w:rPr>
              <w:t>1.08.00000.00.0000.000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47A85" w:rsidRPr="00AF79A9" w:rsidRDefault="00A47A85" w:rsidP="008A3369">
            <w:pPr>
              <w:rPr>
                <w:rFonts w:ascii="Arial" w:hAnsi="Arial" w:cs="Arial"/>
                <w:b/>
                <w:bCs/>
              </w:rPr>
            </w:pPr>
            <w:r w:rsidRPr="00AF79A9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7A85" w:rsidRPr="006B28F8" w:rsidRDefault="00227F6E" w:rsidP="008A3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7A85" w:rsidRPr="006B28F8" w:rsidRDefault="00227F6E" w:rsidP="008A3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47A85" w:rsidRPr="006B28F8" w:rsidRDefault="0076550B" w:rsidP="008A3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104,7</w:t>
            </w:r>
          </w:p>
        </w:tc>
      </w:tr>
      <w:tr w:rsidR="00A23B05" w:rsidRPr="00AF79A9" w:rsidTr="00A23B05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1.08.04020.01.1000.110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3B05" w:rsidRPr="006B28F8" w:rsidRDefault="00227F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3B05" w:rsidRPr="006B28F8" w:rsidRDefault="00227F6E" w:rsidP="009424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3B05" w:rsidRPr="006B28F8" w:rsidRDefault="0076550B" w:rsidP="009424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A23B05" w:rsidRPr="00AF79A9" w:rsidTr="00A23B05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9A9">
              <w:rPr>
                <w:rFonts w:ascii="Arial" w:hAnsi="Arial" w:cs="Arial"/>
                <w:b/>
                <w:bCs/>
              </w:rPr>
              <w:lastRenderedPageBreak/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9A9">
              <w:rPr>
                <w:rFonts w:ascii="Arial" w:hAnsi="Arial" w:cs="Arial"/>
                <w:b/>
                <w:bCs/>
              </w:rPr>
              <w:t>1.11.00000.00.0000.000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rPr>
                <w:rFonts w:ascii="Arial" w:hAnsi="Arial" w:cs="Arial"/>
                <w:b/>
                <w:bCs/>
              </w:rPr>
            </w:pPr>
            <w:r w:rsidRPr="00AF79A9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3B05" w:rsidRPr="00460D1F" w:rsidRDefault="00460D1F" w:rsidP="00942449">
            <w:pPr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 w:rsidRPr="00460D1F">
              <w:rPr>
                <w:rFonts w:ascii="Arial" w:hAnsi="Arial" w:cs="Arial"/>
                <w:b/>
                <w:bCs/>
              </w:rPr>
              <w:t>39,9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3B05" w:rsidRPr="00460D1F" w:rsidRDefault="00460D1F" w:rsidP="009F39FA">
            <w:pPr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 w:rsidRPr="00460D1F">
              <w:rPr>
                <w:rFonts w:ascii="Arial" w:hAnsi="Arial" w:cs="Arial"/>
                <w:b/>
                <w:bCs/>
              </w:rPr>
              <w:t>39,2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3B05" w:rsidRPr="006B28F8" w:rsidRDefault="0076550B" w:rsidP="009424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98,2</w:t>
            </w:r>
          </w:p>
        </w:tc>
      </w:tr>
      <w:tr w:rsidR="00A23B05" w:rsidRPr="00AF79A9" w:rsidTr="00A23B05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1.11.05025.10.0000.120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3B05" w:rsidRPr="006B28F8" w:rsidRDefault="00460D1F" w:rsidP="009424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3B05" w:rsidRPr="006B28F8" w:rsidRDefault="00E45DD3" w:rsidP="004472BC">
            <w:pPr>
              <w:jc w:val="right"/>
              <w:rPr>
                <w:rFonts w:ascii="Arial" w:hAnsi="Arial" w:cs="Arial"/>
              </w:rPr>
            </w:pPr>
            <w:r w:rsidRPr="006B28F8">
              <w:rPr>
                <w:rFonts w:ascii="Arial" w:hAnsi="Arial" w:cs="Arial"/>
              </w:rPr>
              <w:t>3</w:t>
            </w:r>
            <w:r w:rsidR="00942449">
              <w:rPr>
                <w:rFonts w:ascii="Arial" w:hAnsi="Arial" w:cs="Arial"/>
              </w:rPr>
              <w:t>,</w:t>
            </w:r>
            <w:r w:rsidRPr="006B28F8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3B05" w:rsidRPr="006B28F8" w:rsidRDefault="0076550B" w:rsidP="004472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A23B05" w:rsidRPr="00AF79A9" w:rsidTr="00A23B05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1.11.09045.10.0000.120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3B05" w:rsidRPr="006B28F8" w:rsidRDefault="00460D1F" w:rsidP="004472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3B05" w:rsidRPr="006B28F8" w:rsidRDefault="00460D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3B05" w:rsidRPr="006B28F8" w:rsidRDefault="007655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</w:tr>
      <w:tr w:rsidR="00A23B05" w:rsidRPr="00AF79A9" w:rsidTr="00A23B05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9A9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9A9">
              <w:rPr>
                <w:rFonts w:ascii="Arial" w:hAnsi="Arial" w:cs="Arial"/>
                <w:b/>
                <w:bCs/>
              </w:rPr>
              <w:t>1.14.00000.00.0000.000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rPr>
                <w:rFonts w:ascii="Arial" w:hAnsi="Arial" w:cs="Arial"/>
                <w:b/>
                <w:bCs/>
              </w:rPr>
            </w:pPr>
            <w:r w:rsidRPr="00AF79A9">
              <w:rPr>
                <w:rFonts w:ascii="Arial" w:hAnsi="Arial" w:cs="Arial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3B05" w:rsidRPr="00AE0B62" w:rsidRDefault="009126E6">
            <w:pPr>
              <w:jc w:val="right"/>
              <w:rPr>
                <w:rFonts w:ascii="Arial" w:hAnsi="Arial" w:cs="Arial"/>
                <w:b/>
                <w:bCs/>
              </w:rPr>
            </w:pPr>
            <w:r w:rsidRPr="00AE0B62">
              <w:rPr>
                <w:rFonts w:ascii="Arial" w:hAnsi="Arial" w:cs="Arial"/>
                <w:b/>
                <w:bCs/>
              </w:rPr>
              <w:t>91,4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3B05" w:rsidRPr="00AE0B62" w:rsidRDefault="009126E6" w:rsidP="008A3369">
            <w:pPr>
              <w:jc w:val="right"/>
              <w:rPr>
                <w:rFonts w:ascii="Arial" w:hAnsi="Arial" w:cs="Arial"/>
                <w:b/>
                <w:bCs/>
              </w:rPr>
            </w:pPr>
            <w:r w:rsidRPr="00AE0B62">
              <w:rPr>
                <w:rFonts w:ascii="Arial" w:hAnsi="Arial" w:cs="Arial"/>
                <w:b/>
                <w:bCs/>
              </w:rPr>
              <w:t>91,4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3B05" w:rsidRPr="006B28F8" w:rsidRDefault="0076550B" w:rsidP="008A3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A23B05" w:rsidRPr="00AF79A9" w:rsidTr="00460D1F">
        <w:trPr>
          <w:trHeight w:val="2171"/>
        </w:trPr>
        <w:tc>
          <w:tcPr>
            <w:tcW w:w="817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23B05" w:rsidRPr="00AF79A9" w:rsidRDefault="00A23B05" w:rsidP="00064D75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1.14.0</w:t>
            </w:r>
            <w:r w:rsidR="00460D1F">
              <w:rPr>
                <w:rFonts w:ascii="Arial" w:hAnsi="Arial" w:cs="Arial"/>
              </w:rPr>
              <w:t>2</w:t>
            </w:r>
            <w:r w:rsidRPr="00AF79A9">
              <w:rPr>
                <w:rFonts w:ascii="Arial" w:hAnsi="Arial" w:cs="Arial"/>
              </w:rPr>
              <w:t>0</w:t>
            </w:r>
            <w:r w:rsidR="00460D1F">
              <w:rPr>
                <w:rFonts w:ascii="Arial" w:hAnsi="Arial" w:cs="Arial"/>
              </w:rPr>
              <w:t>53</w:t>
            </w:r>
            <w:r w:rsidRPr="00AF79A9">
              <w:rPr>
                <w:rFonts w:ascii="Arial" w:hAnsi="Arial" w:cs="Arial"/>
              </w:rPr>
              <w:t>.10.0000.4</w:t>
            </w:r>
            <w:r w:rsidR="00064D75">
              <w:rPr>
                <w:rFonts w:ascii="Arial" w:hAnsi="Arial" w:cs="Arial"/>
              </w:rPr>
              <w:t>1</w:t>
            </w:r>
            <w:r w:rsidRPr="00AF79A9">
              <w:rPr>
                <w:rFonts w:ascii="Arial" w:hAnsi="Arial" w:cs="Arial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23B05" w:rsidRPr="00AF79A9" w:rsidRDefault="00064D75">
            <w:pPr>
              <w:rPr>
                <w:rFonts w:ascii="Arial" w:hAnsi="Arial" w:cs="Arial"/>
              </w:rPr>
            </w:pPr>
            <w:r w:rsidRPr="00064D75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3B05" w:rsidRPr="006B28F8" w:rsidRDefault="009126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3B05" w:rsidRPr="006B28F8" w:rsidRDefault="009126E6" w:rsidP="00BD3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3B05" w:rsidRPr="006B28F8" w:rsidRDefault="0076550B" w:rsidP="008A33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60D1F" w:rsidRPr="00AF79A9" w:rsidTr="00A23B05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460D1F" w:rsidRPr="00AF79A9" w:rsidRDefault="00460D1F" w:rsidP="00932699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60D1F" w:rsidRPr="00AF79A9" w:rsidRDefault="00460D1F" w:rsidP="00932699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1.14.06025.10.0000.430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60D1F" w:rsidRPr="00AF79A9" w:rsidRDefault="00460D1F" w:rsidP="00932699">
            <w:pPr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0D1F" w:rsidRDefault="009126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0D1F" w:rsidRPr="006B28F8" w:rsidRDefault="009126E6" w:rsidP="00BD3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60D1F" w:rsidRPr="006B28F8" w:rsidRDefault="0076550B" w:rsidP="008A33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A23B05" w:rsidRPr="00AF79A9" w:rsidTr="00A23B05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9A9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9A9">
              <w:rPr>
                <w:rFonts w:ascii="Arial" w:hAnsi="Arial" w:cs="Arial"/>
                <w:b/>
                <w:bCs/>
              </w:rPr>
              <w:t>1.16.00000.00.0000.000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23B05" w:rsidRPr="00AF79A9" w:rsidRDefault="008D7FFA">
            <w:pPr>
              <w:rPr>
                <w:rFonts w:ascii="Arial" w:hAnsi="Arial" w:cs="Arial"/>
                <w:b/>
                <w:bCs/>
              </w:rPr>
            </w:pPr>
            <w:r w:rsidRPr="00AF79A9">
              <w:rPr>
                <w:rFonts w:ascii="Arial" w:hAnsi="Arial" w:cs="Arial"/>
                <w:b/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3B05" w:rsidRPr="006B28F8" w:rsidRDefault="00710E0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3B05" w:rsidRPr="006B28F8" w:rsidRDefault="00710E0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3B05" w:rsidRPr="006B28F8" w:rsidRDefault="0076550B" w:rsidP="009424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9B10F5" w:rsidRPr="006B28F8" w:rsidTr="00A23B05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9B10F5" w:rsidRPr="00AF79A9" w:rsidRDefault="009B10F5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B10F5" w:rsidRPr="00AF79A9" w:rsidRDefault="009B10F5" w:rsidP="00AE0B62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1.16.</w:t>
            </w:r>
            <w:r w:rsidR="00AE0B62">
              <w:rPr>
                <w:rFonts w:ascii="Arial" w:hAnsi="Arial" w:cs="Arial"/>
              </w:rPr>
              <w:t>02020</w:t>
            </w:r>
            <w:r w:rsidRPr="00AF79A9">
              <w:rPr>
                <w:rFonts w:ascii="Arial" w:hAnsi="Arial" w:cs="Arial"/>
              </w:rPr>
              <w:t>.0</w:t>
            </w:r>
            <w:r w:rsidR="00AE0B62">
              <w:rPr>
                <w:rFonts w:ascii="Arial" w:hAnsi="Arial" w:cs="Arial"/>
              </w:rPr>
              <w:t>2</w:t>
            </w:r>
            <w:r w:rsidRPr="00AF79A9">
              <w:rPr>
                <w:rFonts w:ascii="Arial" w:hAnsi="Arial" w:cs="Arial"/>
              </w:rPr>
              <w:t>.0000.140</w:t>
            </w:r>
          </w:p>
        </w:tc>
        <w:tc>
          <w:tcPr>
            <w:tcW w:w="3544" w:type="dxa"/>
            <w:shd w:val="clear" w:color="auto" w:fill="auto"/>
            <w:hideMark/>
          </w:tcPr>
          <w:p w:rsidR="009B10F5" w:rsidRPr="00AF79A9" w:rsidRDefault="00AE0B62">
            <w:pPr>
              <w:rPr>
                <w:rFonts w:ascii="Arial" w:hAnsi="Arial" w:cs="Arial"/>
              </w:rPr>
            </w:pPr>
            <w:r w:rsidRPr="00AE0B62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10F5" w:rsidRPr="00266127" w:rsidRDefault="00AE0B62">
            <w:pPr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10F5" w:rsidRPr="006B28F8" w:rsidRDefault="00AE0B62" w:rsidP="009605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9B10F5" w:rsidRPr="006B28F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B10F5" w:rsidRPr="006B28F8" w:rsidRDefault="0076550B" w:rsidP="009605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AE0B62" w:rsidRPr="006B28F8" w:rsidTr="00A23B05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E0B62" w:rsidRPr="00AF79A9" w:rsidRDefault="00AE0B62" w:rsidP="00932699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B62" w:rsidRPr="00AF79A9" w:rsidRDefault="00AE0B62" w:rsidP="00710E0D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1.16.</w:t>
            </w:r>
            <w:r w:rsidR="00710E0D">
              <w:rPr>
                <w:rFonts w:ascii="Arial" w:hAnsi="Arial" w:cs="Arial"/>
              </w:rPr>
              <w:t>10032</w:t>
            </w:r>
            <w:r w:rsidRPr="00AF79A9">
              <w:rPr>
                <w:rFonts w:ascii="Arial" w:hAnsi="Arial" w:cs="Arial"/>
              </w:rPr>
              <w:t>.</w:t>
            </w:r>
            <w:r w:rsidR="00710E0D">
              <w:rPr>
                <w:rFonts w:ascii="Arial" w:hAnsi="Arial" w:cs="Arial"/>
              </w:rPr>
              <w:t>10</w:t>
            </w:r>
            <w:r w:rsidRPr="00AF79A9">
              <w:rPr>
                <w:rFonts w:ascii="Arial" w:hAnsi="Arial" w:cs="Arial"/>
              </w:rPr>
              <w:t>.0000.140</w:t>
            </w:r>
          </w:p>
        </w:tc>
        <w:tc>
          <w:tcPr>
            <w:tcW w:w="3544" w:type="dxa"/>
            <w:shd w:val="clear" w:color="auto" w:fill="auto"/>
            <w:hideMark/>
          </w:tcPr>
          <w:p w:rsidR="00AE0B62" w:rsidRPr="00AF79A9" w:rsidRDefault="00AE0B62" w:rsidP="00AE0B62">
            <w:pPr>
              <w:jc w:val="both"/>
              <w:rPr>
                <w:rFonts w:ascii="Arial" w:hAnsi="Arial" w:cs="Arial"/>
              </w:rPr>
            </w:pPr>
            <w:r w:rsidRPr="00AE0B62">
              <w:rPr>
                <w:rFonts w:ascii="Arial" w:hAnsi="Arial" w:cs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0B62" w:rsidRDefault="00710E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0B62" w:rsidRDefault="00710E0D" w:rsidP="009605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0B62" w:rsidRDefault="0076550B" w:rsidP="009605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A23B05" w:rsidRPr="006B28F8" w:rsidTr="00A23B05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9A9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23B05" w:rsidRPr="00AF79A9" w:rsidRDefault="003D3A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2.00</w:t>
            </w:r>
            <w:r w:rsidR="00A23B05" w:rsidRPr="00AF79A9">
              <w:rPr>
                <w:rFonts w:ascii="Arial" w:hAnsi="Arial" w:cs="Arial"/>
                <w:b/>
                <w:bCs/>
              </w:rPr>
              <w:t>.00000.00.0000.000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23B05" w:rsidRPr="00AF79A9" w:rsidRDefault="00A23B05">
            <w:pPr>
              <w:rPr>
                <w:rFonts w:ascii="Arial" w:hAnsi="Arial" w:cs="Arial"/>
                <w:b/>
                <w:bCs/>
              </w:rPr>
            </w:pPr>
            <w:r w:rsidRPr="00AF79A9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3B05" w:rsidRPr="006B28F8" w:rsidRDefault="00D12A79" w:rsidP="00D12A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26838,1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3B05" w:rsidRPr="006B28F8" w:rsidRDefault="00D12A79" w:rsidP="00D12A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26815,8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B6359" w:rsidRDefault="005B6359" w:rsidP="00D12A7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23B05" w:rsidRPr="006B28F8" w:rsidRDefault="0076550B" w:rsidP="00D12A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99,9</w:t>
            </w:r>
          </w:p>
        </w:tc>
      </w:tr>
      <w:tr w:rsidR="00942449" w:rsidRPr="006B28F8" w:rsidTr="00A23B05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942449" w:rsidRPr="00AF79A9" w:rsidRDefault="00942449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42449" w:rsidRPr="00AF79A9" w:rsidRDefault="00942449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2.02.15001.10.0000.150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42449" w:rsidRPr="00AF79A9" w:rsidRDefault="00942449">
            <w:pPr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2449" w:rsidRPr="006B28F8" w:rsidRDefault="00942449" w:rsidP="00D12A79">
            <w:pPr>
              <w:jc w:val="center"/>
              <w:rPr>
                <w:rFonts w:ascii="Arial" w:hAnsi="Arial" w:cs="Arial"/>
              </w:rPr>
            </w:pPr>
            <w:r w:rsidRPr="006B28F8">
              <w:rPr>
                <w:rFonts w:ascii="Arial" w:hAnsi="Arial" w:cs="Arial"/>
              </w:rPr>
              <w:t>6864</w:t>
            </w:r>
            <w:r>
              <w:rPr>
                <w:rFonts w:ascii="Arial" w:hAnsi="Arial" w:cs="Arial"/>
              </w:rPr>
              <w:t>,</w:t>
            </w:r>
            <w:r w:rsidRPr="006B28F8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2449" w:rsidRPr="006B28F8" w:rsidRDefault="00942449" w:rsidP="00D12A79">
            <w:pPr>
              <w:jc w:val="center"/>
              <w:rPr>
                <w:rFonts w:ascii="Arial" w:hAnsi="Arial" w:cs="Arial"/>
              </w:rPr>
            </w:pPr>
            <w:r w:rsidRPr="006B28F8">
              <w:rPr>
                <w:rFonts w:ascii="Arial" w:hAnsi="Arial" w:cs="Arial"/>
              </w:rPr>
              <w:t>6864</w:t>
            </w:r>
            <w:r>
              <w:rPr>
                <w:rFonts w:ascii="Arial" w:hAnsi="Arial" w:cs="Arial"/>
              </w:rPr>
              <w:t>,</w:t>
            </w:r>
            <w:r w:rsidRPr="006B28F8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2449" w:rsidRDefault="00942449" w:rsidP="00D12A79">
            <w:pPr>
              <w:jc w:val="center"/>
              <w:rPr>
                <w:rFonts w:ascii="Arial" w:hAnsi="Arial" w:cs="Arial"/>
              </w:rPr>
            </w:pPr>
          </w:p>
          <w:p w:rsidR="00942449" w:rsidRDefault="00942449" w:rsidP="00D12A79">
            <w:pPr>
              <w:jc w:val="center"/>
              <w:rPr>
                <w:rFonts w:ascii="Arial" w:hAnsi="Arial" w:cs="Arial"/>
              </w:rPr>
            </w:pPr>
          </w:p>
          <w:p w:rsidR="00942449" w:rsidRDefault="00942449" w:rsidP="00D12A79">
            <w:pPr>
              <w:jc w:val="center"/>
              <w:rPr>
                <w:rFonts w:ascii="Arial" w:hAnsi="Arial" w:cs="Arial"/>
              </w:rPr>
            </w:pPr>
          </w:p>
          <w:p w:rsidR="00942449" w:rsidRDefault="00942449" w:rsidP="00D12A79">
            <w:pPr>
              <w:jc w:val="center"/>
              <w:rPr>
                <w:rFonts w:ascii="Arial" w:hAnsi="Arial" w:cs="Arial"/>
              </w:rPr>
            </w:pPr>
          </w:p>
          <w:p w:rsidR="00942449" w:rsidRPr="006B28F8" w:rsidRDefault="00942449" w:rsidP="00D12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</w:t>
            </w:r>
            <w:r w:rsidRPr="006B28F8">
              <w:rPr>
                <w:rFonts w:ascii="Arial" w:hAnsi="Arial" w:cs="Arial"/>
              </w:rPr>
              <w:t>0</w:t>
            </w:r>
          </w:p>
        </w:tc>
      </w:tr>
      <w:tr w:rsidR="00942449" w:rsidRPr="006B28F8" w:rsidTr="00A23B05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942449" w:rsidRPr="00AF79A9" w:rsidRDefault="00942449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42449" w:rsidRPr="00AF79A9" w:rsidRDefault="00942449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2.02.25555.10.0000.150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42449" w:rsidRPr="00AF79A9" w:rsidRDefault="00942449">
            <w:pPr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2449" w:rsidRPr="006B28F8" w:rsidRDefault="00D12A79" w:rsidP="00D12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6224,4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2449" w:rsidRPr="006B28F8" w:rsidRDefault="00D12A79" w:rsidP="00D12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6224,4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2449" w:rsidRDefault="00942449" w:rsidP="00D12A79">
            <w:pPr>
              <w:jc w:val="center"/>
              <w:rPr>
                <w:rFonts w:ascii="Arial" w:hAnsi="Arial" w:cs="Arial"/>
              </w:rPr>
            </w:pPr>
          </w:p>
          <w:p w:rsidR="00942449" w:rsidRDefault="00942449" w:rsidP="00D12A79">
            <w:pPr>
              <w:jc w:val="center"/>
              <w:rPr>
                <w:rFonts w:ascii="Arial" w:hAnsi="Arial" w:cs="Arial"/>
              </w:rPr>
            </w:pPr>
          </w:p>
          <w:p w:rsidR="00942449" w:rsidRDefault="00942449" w:rsidP="00D12A79">
            <w:pPr>
              <w:jc w:val="center"/>
              <w:rPr>
                <w:rFonts w:ascii="Arial" w:hAnsi="Arial" w:cs="Arial"/>
              </w:rPr>
            </w:pPr>
          </w:p>
          <w:p w:rsidR="00942449" w:rsidRDefault="00942449" w:rsidP="00D12A79">
            <w:pPr>
              <w:jc w:val="center"/>
              <w:rPr>
                <w:rFonts w:ascii="Arial" w:hAnsi="Arial" w:cs="Arial"/>
              </w:rPr>
            </w:pPr>
          </w:p>
          <w:p w:rsidR="00942449" w:rsidRPr="006B28F8" w:rsidRDefault="00942449" w:rsidP="00D12A79">
            <w:pPr>
              <w:jc w:val="center"/>
              <w:rPr>
                <w:rFonts w:ascii="Arial" w:hAnsi="Arial" w:cs="Arial"/>
              </w:rPr>
            </w:pPr>
            <w:r w:rsidRPr="006B28F8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6B28F8">
              <w:rPr>
                <w:rFonts w:ascii="Arial" w:hAnsi="Arial" w:cs="Arial"/>
              </w:rPr>
              <w:t>0</w:t>
            </w:r>
          </w:p>
        </w:tc>
      </w:tr>
      <w:tr w:rsidR="00942449" w:rsidRPr="00AF79A9" w:rsidTr="004472BC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942449" w:rsidRPr="00AF79A9" w:rsidRDefault="00942449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42449" w:rsidRPr="00AF79A9" w:rsidRDefault="00942449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2.02.29999.10.0000.150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42449" w:rsidRPr="00AF79A9" w:rsidRDefault="00942449">
            <w:pPr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2449" w:rsidRPr="006B28F8" w:rsidRDefault="00D12A79" w:rsidP="00D12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2449" w:rsidRPr="006B28F8" w:rsidRDefault="00D12A79" w:rsidP="00D12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3067,1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2449" w:rsidRDefault="00942449" w:rsidP="00D12A79">
            <w:pPr>
              <w:jc w:val="center"/>
              <w:rPr>
                <w:rFonts w:ascii="Arial" w:hAnsi="Arial" w:cs="Arial"/>
              </w:rPr>
            </w:pPr>
          </w:p>
          <w:p w:rsidR="00942449" w:rsidRDefault="0076550B" w:rsidP="00D12A79">
            <w:pPr>
              <w:jc w:val="center"/>
            </w:pPr>
            <w:r>
              <w:rPr>
                <w:rFonts w:ascii="Arial" w:hAnsi="Arial" w:cs="Arial"/>
              </w:rPr>
              <w:t>99,3</w:t>
            </w:r>
          </w:p>
        </w:tc>
      </w:tr>
      <w:tr w:rsidR="00942449" w:rsidRPr="00AF79A9" w:rsidTr="004472BC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942449" w:rsidRPr="00AF79A9" w:rsidRDefault="00942449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42449" w:rsidRPr="00AF79A9" w:rsidRDefault="00942449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2.02.35118.10.0000.150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42449" w:rsidRPr="00AF79A9" w:rsidRDefault="00942449">
            <w:pPr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2449" w:rsidRPr="006B28F8" w:rsidRDefault="00D12A79" w:rsidP="00D12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2449" w:rsidRPr="006B28F8" w:rsidRDefault="00D12A79" w:rsidP="00D12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606,3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2449" w:rsidRDefault="00942449" w:rsidP="00D12A79">
            <w:pPr>
              <w:jc w:val="center"/>
              <w:rPr>
                <w:rFonts w:ascii="Arial" w:hAnsi="Arial" w:cs="Arial"/>
              </w:rPr>
            </w:pPr>
          </w:p>
          <w:p w:rsidR="00942449" w:rsidRDefault="00942449" w:rsidP="00D12A79">
            <w:pPr>
              <w:jc w:val="center"/>
              <w:rPr>
                <w:rFonts w:ascii="Arial" w:hAnsi="Arial" w:cs="Arial"/>
              </w:rPr>
            </w:pPr>
          </w:p>
          <w:p w:rsidR="00942449" w:rsidRDefault="00942449" w:rsidP="00D12A79">
            <w:pPr>
              <w:jc w:val="center"/>
              <w:rPr>
                <w:rFonts w:ascii="Arial" w:hAnsi="Arial" w:cs="Arial"/>
              </w:rPr>
            </w:pPr>
          </w:p>
          <w:p w:rsidR="00942449" w:rsidRDefault="00942449" w:rsidP="00D12A79">
            <w:pPr>
              <w:jc w:val="center"/>
              <w:rPr>
                <w:rFonts w:ascii="Arial" w:hAnsi="Arial" w:cs="Arial"/>
              </w:rPr>
            </w:pPr>
          </w:p>
          <w:p w:rsidR="00942449" w:rsidRDefault="00942449" w:rsidP="00D12A79">
            <w:pPr>
              <w:jc w:val="center"/>
              <w:rPr>
                <w:rFonts w:ascii="Arial" w:hAnsi="Arial" w:cs="Arial"/>
              </w:rPr>
            </w:pPr>
          </w:p>
          <w:p w:rsidR="00942449" w:rsidRDefault="00942449" w:rsidP="00D12A79">
            <w:pPr>
              <w:jc w:val="center"/>
              <w:rPr>
                <w:rFonts w:ascii="Arial" w:hAnsi="Arial" w:cs="Arial"/>
              </w:rPr>
            </w:pPr>
          </w:p>
          <w:p w:rsidR="00942449" w:rsidRDefault="00942449" w:rsidP="00D12A79">
            <w:pPr>
              <w:jc w:val="center"/>
            </w:pPr>
            <w:r>
              <w:rPr>
                <w:rFonts w:ascii="Arial" w:hAnsi="Arial" w:cs="Arial"/>
              </w:rPr>
              <w:t>100,</w:t>
            </w:r>
            <w:r w:rsidRPr="002A3DE3">
              <w:rPr>
                <w:rFonts w:ascii="Arial" w:hAnsi="Arial" w:cs="Arial"/>
              </w:rPr>
              <w:t>0</w:t>
            </w:r>
          </w:p>
        </w:tc>
      </w:tr>
      <w:tr w:rsidR="00942449" w:rsidRPr="00AF79A9" w:rsidTr="004472BC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942449" w:rsidRPr="00AF79A9" w:rsidRDefault="00942449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42449" w:rsidRPr="00AF79A9" w:rsidRDefault="00942449">
            <w:pPr>
              <w:jc w:val="center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2.02.49999.10.0000.150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42449" w:rsidRPr="00AF79A9" w:rsidRDefault="00942449">
            <w:pPr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2449" w:rsidRPr="006B28F8" w:rsidRDefault="00D12A79" w:rsidP="00D12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2449" w:rsidRPr="006B28F8" w:rsidRDefault="00D12A79" w:rsidP="00D12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8010,3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2449" w:rsidRDefault="00942449" w:rsidP="00D12A79">
            <w:pPr>
              <w:jc w:val="center"/>
              <w:rPr>
                <w:rFonts w:ascii="Arial" w:hAnsi="Arial" w:cs="Arial"/>
              </w:rPr>
            </w:pPr>
          </w:p>
          <w:p w:rsidR="00942449" w:rsidRDefault="00942449" w:rsidP="00D12A79">
            <w:pPr>
              <w:jc w:val="center"/>
              <w:rPr>
                <w:rFonts w:ascii="Arial" w:hAnsi="Arial" w:cs="Arial"/>
              </w:rPr>
            </w:pPr>
          </w:p>
          <w:p w:rsidR="00942449" w:rsidRDefault="00942449" w:rsidP="00D12A79">
            <w:pPr>
              <w:jc w:val="center"/>
              <w:rPr>
                <w:rFonts w:ascii="Arial" w:hAnsi="Arial" w:cs="Arial"/>
              </w:rPr>
            </w:pPr>
          </w:p>
          <w:p w:rsidR="00942449" w:rsidRDefault="00942449" w:rsidP="00D12A79">
            <w:pPr>
              <w:jc w:val="center"/>
            </w:pPr>
            <w:r w:rsidRPr="002A3DE3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2A3DE3">
              <w:rPr>
                <w:rFonts w:ascii="Arial" w:hAnsi="Arial" w:cs="Arial"/>
              </w:rPr>
              <w:t>0</w:t>
            </w:r>
          </w:p>
        </w:tc>
      </w:tr>
      <w:tr w:rsidR="00A23B05" w:rsidRPr="00AF79A9" w:rsidTr="00A23B05">
        <w:trPr>
          <w:trHeight w:val="2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23B05" w:rsidRPr="00AF79A9" w:rsidRDefault="00A23B05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9A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23B05" w:rsidRPr="00AF79A9" w:rsidRDefault="00A23B05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9A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23B05" w:rsidRPr="00AF79A9" w:rsidRDefault="00A23B05">
            <w:pPr>
              <w:rPr>
                <w:rFonts w:ascii="Arial" w:hAnsi="Arial" w:cs="Arial"/>
                <w:b/>
                <w:bCs/>
              </w:rPr>
            </w:pPr>
            <w:r w:rsidRPr="00AF79A9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3B05" w:rsidRPr="006B28F8" w:rsidRDefault="00731383" w:rsidP="00E45DD3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31622,2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3B05" w:rsidRPr="006B28F8" w:rsidRDefault="00731383" w:rsidP="00E45D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31630,9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3B05" w:rsidRPr="006B28F8" w:rsidRDefault="005F13E3" w:rsidP="009424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</w:tbl>
    <w:p w:rsidR="00A23B05" w:rsidRPr="00AF79A9" w:rsidRDefault="00A23B05" w:rsidP="000C761D">
      <w:pPr>
        <w:jc w:val="center"/>
        <w:rPr>
          <w:rFonts w:ascii="Arial" w:hAnsi="Arial" w:cs="Arial"/>
        </w:rPr>
      </w:pPr>
    </w:p>
    <w:p w:rsidR="002401AE" w:rsidRPr="00AF79A9" w:rsidRDefault="002401AE" w:rsidP="005E4444">
      <w:pPr>
        <w:jc w:val="right"/>
        <w:rPr>
          <w:rFonts w:ascii="Arial" w:hAnsi="Arial" w:cs="Arial"/>
        </w:rPr>
      </w:pPr>
    </w:p>
    <w:p w:rsidR="002401AE" w:rsidRPr="00AF79A9" w:rsidRDefault="002401AE" w:rsidP="005E4444">
      <w:pPr>
        <w:jc w:val="right"/>
        <w:rPr>
          <w:rFonts w:ascii="Arial" w:hAnsi="Arial" w:cs="Arial"/>
        </w:rPr>
      </w:pPr>
    </w:p>
    <w:p w:rsidR="002401AE" w:rsidRPr="00AF79A9" w:rsidRDefault="002401AE" w:rsidP="005E4444">
      <w:pPr>
        <w:jc w:val="right"/>
        <w:rPr>
          <w:rFonts w:ascii="Arial" w:hAnsi="Arial" w:cs="Arial"/>
        </w:rPr>
      </w:pPr>
    </w:p>
    <w:p w:rsidR="00D33A0B" w:rsidRPr="00AF79A9" w:rsidRDefault="00D33A0B" w:rsidP="00D33A0B">
      <w:pPr>
        <w:rPr>
          <w:rFonts w:ascii="Arial" w:hAnsi="Arial" w:cs="Arial"/>
        </w:rPr>
      </w:pPr>
      <w:r w:rsidRPr="00AF79A9">
        <w:rPr>
          <w:rFonts w:ascii="Arial" w:hAnsi="Arial" w:cs="Arial"/>
        </w:rPr>
        <w:t xml:space="preserve">Председатель Совета </w:t>
      </w:r>
    </w:p>
    <w:p w:rsidR="00D33A0B" w:rsidRPr="00AF79A9" w:rsidRDefault="00D33A0B" w:rsidP="00D33A0B">
      <w:pPr>
        <w:rPr>
          <w:rFonts w:ascii="Arial" w:hAnsi="Arial" w:cs="Arial"/>
        </w:rPr>
      </w:pPr>
      <w:r w:rsidRPr="00AF79A9">
        <w:rPr>
          <w:rFonts w:ascii="Arial" w:hAnsi="Arial" w:cs="Arial"/>
        </w:rPr>
        <w:t>Могочинского сельского поселения                                                     А.В. Беляев</w:t>
      </w:r>
    </w:p>
    <w:p w:rsidR="00D33A0B" w:rsidRPr="00AF79A9" w:rsidRDefault="00D33A0B" w:rsidP="00D33A0B">
      <w:pPr>
        <w:rPr>
          <w:rFonts w:ascii="Arial" w:hAnsi="Arial" w:cs="Arial"/>
        </w:rPr>
      </w:pPr>
    </w:p>
    <w:p w:rsidR="00D33A0B" w:rsidRPr="00AF79A9" w:rsidRDefault="00D33A0B" w:rsidP="00D33A0B">
      <w:pPr>
        <w:rPr>
          <w:rFonts w:ascii="Arial" w:hAnsi="Arial" w:cs="Arial"/>
        </w:rPr>
      </w:pPr>
      <w:r w:rsidRPr="00AF79A9">
        <w:rPr>
          <w:rFonts w:ascii="Arial" w:hAnsi="Arial" w:cs="Arial"/>
        </w:rPr>
        <w:t xml:space="preserve">Глава Могочинского сельского поселения                                          А.А. </w:t>
      </w:r>
      <w:proofErr w:type="spellStart"/>
      <w:r w:rsidRPr="00AF79A9">
        <w:rPr>
          <w:rFonts w:ascii="Arial" w:hAnsi="Arial" w:cs="Arial"/>
        </w:rPr>
        <w:t>Такленок</w:t>
      </w:r>
      <w:proofErr w:type="spellEnd"/>
    </w:p>
    <w:p w:rsidR="00481FCF" w:rsidRPr="00AF79A9" w:rsidRDefault="00481FCF" w:rsidP="005E4444">
      <w:pPr>
        <w:jc w:val="right"/>
        <w:rPr>
          <w:rFonts w:ascii="Arial" w:hAnsi="Arial" w:cs="Arial"/>
        </w:rPr>
      </w:pPr>
    </w:p>
    <w:p w:rsidR="00851FDF" w:rsidRPr="00AF79A9" w:rsidRDefault="005B6955" w:rsidP="00851FDF">
      <w:pPr>
        <w:ind w:firstLine="708"/>
        <w:jc w:val="right"/>
        <w:rPr>
          <w:rFonts w:ascii="Arial" w:hAnsi="Arial" w:cs="Arial"/>
        </w:rPr>
      </w:pPr>
      <w:r w:rsidRPr="00AF79A9">
        <w:rPr>
          <w:rFonts w:ascii="Arial" w:hAnsi="Arial" w:cs="Arial"/>
        </w:rPr>
        <w:t xml:space="preserve">Приложение 2 к решению                                                                                                                                                            Совета Могочинского сельского поселения                                                                                                                                  </w:t>
      </w:r>
      <w:r w:rsidR="00851FDF" w:rsidRPr="00AF79A9">
        <w:rPr>
          <w:rFonts w:ascii="Arial" w:hAnsi="Arial" w:cs="Arial"/>
        </w:rPr>
        <w:t xml:space="preserve">от  </w:t>
      </w:r>
      <w:r w:rsidR="00851FDF">
        <w:rPr>
          <w:rFonts w:ascii="Arial" w:hAnsi="Arial" w:cs="Arial"/>
        </w:rPr>
        <w:t>____________</w:t>
      </w:r>
      <w:r w:rsidR="00851FDF" w:rsidRPr="00AF79A9">
        <w:rPr>
          <w:rFonts w:ascii="Arial" w:hAnsi="Arial" w:cs="Arial"/>
        </w:rPr>
        <w:t>202</w:t>
      </w:r>
      <w:r w:rsidR="00AF387C">
        <w:rPr>
          <w:rFonts w:ascii="Arial" w:hAnsi="Arial" w:cs="Arial"/>
        </w:rPr>
        <w:t>5</w:t>
      </w:r>
      <w:r w:rsidR="00851FDF" w:rsidRPr="00AF79A9">
        <w:rPr>
          <w:rFonts w:ascii="Arial" w:hAnsi="Arial" w:cs="Arial"/>
        </w:rPr>
        <w:t xml:space="preserve"> г. № </w:t>
      </w:r>
      <w:r w:rsidR="00851FDF">
        <w:rPr>
          <w:rFonts w:ascii="Arial" w:hAnsi="Arial" w:cs="Arial"/>
          <w:u w:val="single"/>
        </w:rPr>
        <w:t>_________</w:t>
      </w:r>
    </w:p>
    <w:p w:rsidR="00B262D3" w:rsidRPr="00AF79A9" w:rsidRDefault="00B262D3" w:rsidP="00B262D3">
      <w:pPr>
        <w:ind w:firstLine="708"/>
        <w:jc w:val="right"/>
        <w:rPr>
          <w:rFonts w:ascii="Arial" w:hAnsi="Arial" w:cs="Arial"/>
        </w:rPr>
      </w:pPr>
    </w:p>
    <w:p w:rsidR="002401AE" w:rsidRPr="00AF79A9" w:rsidRDefault="002401AE" w:rsidP="005E4444">
      <w:pPr>
        <w:jc w:val="right"/>
        <w:rPr>
          <w:rFonts w:ascii="Arial" w:hAnsi="Arial" w:cs="Arial"/>
        </w:rPr>
      </w:pPr>
    </w:p>
    <w:p w:rsidR="001508A5" w:rsidRPr="00AF79A9" w:rsidRDefault="001508A5" w:rsidP="005E4444">
      <w:pPr>
        <w:jc w:val="right"/>
        <w:rPr>
          <w:rFonts w:ascii="Arial" w:hAnsi="Arial" w:cs="Arial"/>
        </w:rPr>
      </w:pPr>
    </w:p>
    <w:p w:rsidR="005B6955" w:rsidRPr="00AF79A9" w:rsidRDefault="005B6955" w:rsidP="005B6955">
      <w:pPr>
        <w:jc w:val="center"/>
        <w:rPr>
          <w:rFonts w:ascii="Arial" w:hAnsi="Arial" w:cs="Arial"/>
          <w:b/>
          <w:bCs/>
        </w:rPr>
      </w:pPr>
      <w:r w:rsidRPr="00AF79A9">
        <w:rPr>
          <w:rFonts w:ascii="Arial" w:hAnsi="Arial" w:cs="Arial"/>
          <w:b/>
          <w:bCs/>
        </w:rPr>
        <w:t>Расходы бюджета по ведомственной структуре расходов бюджета Могочинс</w:t>
      </w:r>
      <w:r w:rsidR="00D33A0B" w:rsidRPr="00AF79A9">
        <w:rPr>
          <w:rFonts w:ascii="Arial" w:hAnsi="Arial" w:cs="Arial"/>
          <w:b/>
          <w:bCs/>
        </w:rPr>
        <w:t xml:space="preserve">кого сельского поселения </w:t>
      </w:r>
      <w:r w:rsidR="00AF387C">
        <w:rPr>
          <w:rFonts w:ascii="Arial" w:hAnsi="Arial" w:cs="Arial"/>
          <w:b/>
          <w:bCs/>
        </w:rPr>
        <w:t xml:space="preserve">Молчановского района Томской области </w:t>
      </w:r>
      <w:r w:rsidR="00D33A0B" w:rsidRPr="00AF79A9">
        <w:rPr>
          <w:rFonts w:ascii="Arial" w:hAnsi="Arial" w:cs="Arial"/>
          <w:b/>
          <w:bCs/>
        </w:rPr>
        <w:t>за 202</w:t>
      </w:r>
      <w:r w:rsidR="001038BC">
        <w:rPr>
          <w:rFonts w:ascii="Arial" w:hAnsi="Arial" w:cs="Arial"/>
          <w:b/>
          <w:bCs/>
        </w:rPr>
        <w:t>4</w:t>
      </w:r>
      <w:r w:rsidRPr="00AF79A9">
        <w:rPr>
          <w:rFonts w:ascii="Arial" w:hAnsi="Arial" w:cs="Arial"/>
          <w:b/>
          <w:bCs/>
        </w:rPr>
        <w:t xml:space="preserve"> год</w:t>
      </w:r>
    </w:p>
    <w:p w:rsidR="00431792" w:rsidRPr="00AF79A9" w:rsidRDefault="00431792" w:rsidP="005B6955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8"/>
        <w:gridCol w:w="784"/>
        <w:gridCol w:w="851"/>
        <w:gridCol w:w="1842"/>
        <w:gridCol w:w="709"/>
        <w:gridCol w:w="1276"/>
        <w:gridCol w:w="1134"/>
        <w:gridCol w:w="1218"/>
      </w:tblGrid>
      <w:tr w:rsidR="004B3468" w:rsidRPr="00AF79A9" w:rsidTr="004B3468">
        <w:trPr>
          <w:trHeight w:val="20"/>
        </w:trPr>
        <w:tc>
          <w:tcPr>
            <w:tcW w:w="2868" w:type="dxa"/>
            <w:shd w:val="clear" w:color="auto" w:fill="auto"/>
            <w:vAlign w:val="center"/>
            <w:hideMark/>
          </w:tcPr>
          <w:p w:rsidR="00431792" w:rsidRPr="00AF79A9" w:rsidRDefault="00431792" w:rsidP="004317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F79A9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431792" w:rsidRPr="00AF79A9" w:rsidRDefault="00431792" w:rsidP="004317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F79A9">
              <w:rPr>
                <w:rFonts w:ascii="Arial" w:hAnsi="Arial" w:cs="Arial"/>
                <w:b/>
                <w:bCs/>
                <w:color w:val="000000"/>
              </w:rPr>
              <w:t>Вед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31792" w:rsidRPr="00AF79A9" w:rsidRDefault="00431792" w:rsidP="004317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F79A9">
              <w:rPr>
                <w:rFonts w:ascii="Arial" w:hAnsi="Arial" w:cs="Arial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31792" w:rsidRPr="00AF79A9" w:rsidRDefault="00431792" w:rsidP="004317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F79A9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31792" w:rsidRPr="00AF79A9" w:rsidRDefault="00431792" w:rsidP="004317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F79A9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31792" w:rsidRPr="00AF79A9" w:rsidRDefault="00431792" w:rsidP="004317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F79A9">
              <w:rPr>
                <w:rFonts w:ascii="Arial" w:hAnsi="Arial" w:cs="Arial"/>
                <w:b/>
                <w:bCs/>
                <w:color w:val="000000"/>
              </w:rPr>
              <w:t>План 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1792" w:rsidRPr="00AF79A9" w:rsidRDefault="00431792" w:rsidP="004317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F79A9">
              <w:rPr>
                <w:rFonts w:ascii="Arial" w:hAnsi="Arial" w:cs="Arial"/>
                <w:b/>
                <w:bCs/>
                <w:color w:val="000000"/>
              </w:rPr>
              <w:t>Факт 2022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31792" w:rsidRPr="00AF79A9" w:rsidRDefault="00431792" w:rsidP="004317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F79A9">
              <w:rPr>
                <w:rFonts w:ascii="Arial" w:hAnsi="Arial" w:cs="Arial"/>
                <w:b/>
                <w:bCs/>
                <w:color w:val="000000"/>
              </w:rPr>
              <w:t>% исполнения</w:t>
            </w:r>
          </w:p>
        </w:tc>
      </w:tr>
      <w:tr w:rsidR="004B3468" w:rsidRPr="00AF79A9" w:rsidTr="004B3468">
        <w:trPr>
          <w:trHeight w:val="20"/>
        </w:trPr>
        <w:tc>
          <w:tcPr>
            <w:tcW w:w="2868" w:type="dxa"/>
            <w:shd w:val="clear" w:color="auto" w:fill="auto"/>
            <w:noWrap/>
            <w:vAlign w:val="center"/>
            <w:hideMark/>
          </w:tcPr>
          <w:p w:rsidR="00431792" w:rsidRPr="00AF79A9" w:rsidRDefault="00431792" w:rsidP="00431792">
            <w:pPr>
              <w:jc w:val="center"/>
              <w:rPr>
                <w:rFonts w:ascii="Arial" w:hAnsi="Arial" w:cs="Arial"/>
                <w:color w:val="000000"/>
              </w:rPr>
            </w:pPr>
            <w:r w:rsidRPr="00AF79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431792" w:rsidRPr="00AF79A9" w:rsidRDefault="00431792" w:rsidP="00431792">
            <w:pPr>
              <w:jc w:val="center"/>
              <w:rPr>
                <w:rFonts w:ascii="Arial" w:hAnsi="Arial" w:cs="Arial"/>
                <w:color w:val="000000"/>
              </w:rPr>
            </w:pPr>
            <w:r w:rsidRPr="00AF79A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31792" w:rsidRPr="00AF79A9" w:rsidRDefault="00431792" w:rsidP="00431792">
            <w:pPr>
              <w:jc w:val="center"/>
              <w:rPr>
                <w:rFonts w:ascii="Arial" w:hAnsi="Arial" w:cs="Arial"/>
                <w:color w:val="000000"/>
              </w:rPr>
            </w:pPr>
            <w:r w:rsidRPr="00AF79A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31792" w:rsidRPr="00AF79A9" w:rsidRDefault="00431792" w:rsidP="00431792">
            <w:pPr>
              <w:jc w:val="center"/>
              <w:rPr>
                <w:rFonts w:ascii="Arial" w:hAnsi="Arial" w:cs="Arial"/>
                <w:color w:val="000000"/>
              </w:rPr>
            </w:pPr>
            <w:r w:rsidRPr="00AF79A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1792" w:rsidRPr="00AF79A9" w:rsidRDefault="00431792" w:rsidP="00431792">
            <w:pPr>
              <w:jc w:val="center"/>
              <w:rPr>
                <w:rFonts w:ascii="Arial" w:hAnsi="Arial" w:cs="Arial"/>
                <w:color w:val="000000"/>
              </w:rPr>
            </w:pPr>
            <w:r w:rsidRPr="00AF79A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31792" w:rsidRPr="00AF79A9" w:rsidRDefault="00431792" w:rsidP="00431792">
            <w:pPr>
              <w:jc w:val="center"/>
              <w:rPr>
                <w:rFonts w:ascii="Arial" w:hAnsi="Arial" w:cs="Arial"/>
                <w:color w:val="000000"/>
              </w:rPr>
            </w:pPr>
            <w:r w:rsidRPr="00AF79A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1792" w:rsidRPr="00AF79A9" w:rsidRDefault="00431792" w:rsidP="00431792">
            <w:pPr>
              <w:jc w:val="center"/>
              <w:rPr>
                <w:rFonts w:ascii="Arial" w:hAnsi="Arial" w:cs="Arial"/>
                <w:color w:val="000000"/>
              </w:rPr>
            </w:pPr>
            <w:r w:rsidRPr="00AF79A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431792" w:rsidRPr="00AF79A9" w:rsidRDefault="00431792" w:rsidP="00431792">
            <w:pPr>
              <w:jc w:val="center"/>
              <w:rPr>
                <w:rFonts w:ascii="Arial" w:hAnsi="Arial" w:cs="Arial"/>
                <w:color w:val="000000"/>
              </w:rPr>
            </w:pPr>
            <w:r w:rsidRPr="00AF79A9">
              <w:rPr>
                <w:rFonts w:ascii="Arial" w:hAnsi="Arial" w:cs="Arial"/>
                <w:color w:val="000000"/>
              </w:rPr>
              <w:t>8</w:t>
            </w:r>
          </w:p>
        </w:tc>
      </w:tr>
      <w:tr w:rsidR="00C058D2" w:rsidRPr="00AF79A9" w:rsidTr="00932699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9326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84" w:type="dxa"/>
            <w:shd w:val="clear" w:color="auto" w:fill="auto"/>
            <w:hideMark/>
          </w:tcPr>
          <w:p w:rsidR="00C058D2" w:rsidRPr="002D1C66" w:rsidRDefault="00C058D2" w:rsidP="0093269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93269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9326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9326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5B6359" w:rsidP="005B63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33834,9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58D2" w:rsidRPr="006B28F8" w:rsidRDefault="00C058D2" w:rsidP="005B63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31283,3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C058D2" w:rsidRPr="006B28F8" w:rsidRDefault="00C2228E" w:rsidP="005B63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92,4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Администрация Могочинского сельского поселения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5B6359" w:rsidP="00C058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33833,7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6B28F8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31282,1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6B28F8" w:rsidRDefault="00C2228E" w:rsidP="00C058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92,4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5B6359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11656,9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6B28F8" w:rsidRDefault="00C058D2" w:rsidP="00C058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11589,2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6B28F8" w:rsidRDefault="00C058D2" w:rsidP="00C058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99,</w:t>
            </w:r>
            <w:r w:rsidR="00C2228E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0102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E356F">
              <w:rPr>
                <w:rFonts w:ascii="Arial" w:hAnsi="Arial" w:cs="Arial"/>
                <w:b/>
                <w:bCs/>
                <w:color w:val="000000"/>
              </w:rPr>
              <w:t>1243,1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1243,1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2D1C66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2D1C66">
              <w:rPr>
                <w:rFonts w:ascii="Arial" w:hAnsi="Arial" w:cs="Arial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</w:p>
          <w:p w:rsidR="00C058D2" w:rsidRPr="00CE356F" w:rsidRDefault="00C058D2" w:rsidP="00C058D2">
            <w:r w:rsidRPr="00CE356F">
              <w:rPr>
                <w:rFonts w:ascii="Arial" w:hAnsi="Arial" w:cs="Arial"/>
                <w:bCs/>
                <w:color w:val="000000"/>
              </w:rPr>
              <w:t>1243,1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1243,1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00 2 03 00000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r w:rsidRPr="00CE356F">
              <w:rPr>
                <w:rFonts w:ascii="Arial" w:hAnsi="Arial" w:cs="Arial"/>
                <w:bCs/>
                <w:color w:val="000000"/>
              </w:rPr>
              <w:t>1243,1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1243,1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</w:p>
          <w:p w:rsidR="00C058D2" w:rsidRDefault="00C058D2" w:rsidP="00C058D2">
            <w:r w:rsidRPr="00DF2A80"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00 2 03 00000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</w:p>
          <w:p w:rsidR="00C058D2" w:rsidRPr="00CE356F" w:rsidRDefault="00C058D2" w:rsidP="00C058D2">
            <w:r w:rsidRPr="00CE356F">
              <w:rPr>
                <w:rFonts w:ascii="Arial" w:hAnsi="Arial" w:cs="Arial"/>
                <w:bCs/>
                <w:color w:val="000000"/>
              </w:rPr>
              <w:t>1243,1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1243,1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</w:p>
          <w:p w:rsidR="00C058D2" w:rsidRDefault="00C058D2" w:rsidP="00C058D2">
            <w:pPr>
              <w:rPr>
                <w:rFonts w:ascii="Arial" w:hAnsi="Arial" w:cs="Arial"/>
              </w:rPr>
            </w:pPr>
          </w:p>
          <w:p w:rsidR="00C058D2" w:rsidRDefault="00C058D2" w:rsidP="00C058D2">
            <w:pPr>
              <w:rPr>
                <w:rFonts w:ascii="Arial" w:hAnsi="Arial" w:cs="Arial"/>
              </w:rPr>
            </w:pPr>
          </w:p>
          <w:p w:rsidR="00C058D2" w:rsidRDefault="00C058D2" w:rsidP="00C058D2">
            <w:pPr>
              <w:rPr>
                <w:rFonts w:ascii="Arial" w:hAnsi="Arial" w:cs="Arial"/>
              </w:rPr>
            </w:pPr>
          </w:p>
          <w:p w:rsidR="00C058D2" w:rsidRDefault="00C058D2" w:rsidP="00C058D2">
            <w:pPr>
              <w:rPr>
                <w:rFonts w:ascii="Arial" w:hAnsi="Arial" w:cs="Arial"/>
              </w:rPr>
            </w:pPr>
          </w:p>
          <w:p w:rsidR="00C058D2" w:rsidRDefault="00C058D2" w:rsidP="00C058D2">
            <w:pPr>
              <w:rPr>
                <w:rFonts w:ascii="Arial" w:hAnsi="Arial" w:cs="Arial"/>
              </w:rPr>
            </w:pPr>
          </w:p>
          <w:p w:rsidR="00C058D2" w:rsidRDefault="00C058D2" w:rsidP="00C058D2">
            <w:r w:rsidRPr="00DF2A80"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Расходы на выплаты персоналу </w:t>
            </w:r>
            <w:r w:rsidRPr="002D1C66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00 2 03 00000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</w:p>
          <w:p w:rsidR="00C058D2" w:rsidRPr="005B6359" w:rsidRDefault="005B6359" w:rsidP="00C058D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1243,1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1243,1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</w:p>
          <w:p w:rsidR="00C058D2" w:rsidRDefault="005B6359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  <w:p w:rsidR="00C058D2" w:rsidRDefault="00C058D2" w:rsidP="00C058D2"/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F542E6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8348,3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8280,6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522615" w:rsidRDefault="00C058D2" w:rsidP="00C058D2">
            <w:pPr>
              <w:rPr>
                <w:rFonts w:ascii="Arial" w:hAnsi="Arial" w:cs="Arial"/>
                <w:b/>
              </w:rPr>
            </w:pPr>
            <w:r w:rsidRPr="00522615">
              <w:rPr>
                <w:rFonts w:ascii="Arial" w:hAnsi="Arial" w:cs="Arial"/>
                <w:b/>
              </w:rPr>
              <w:t>99</w:t>
            </w:r>
            <w:r>
              <w:rPr>
                <w:rFonts w:ascii="Arial" w:hAnsi="Arial" w:cs="Arial"/>
                <w:b/>
              </w:rPr>
              <w:t>,</w:t>
            </w:r>
            <w:r w:rsidR="00C2228E">
              <w:rPr>
                <w:rFonts w:ascii="Arial" w:hAnsi="Arial" w:cs="Arial"/>
                <w:b/>
              </w:rPr>
              <w:t>1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2D1C66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2D1C66">
              <w:rPr>
                <w:rFonts w:ascii="Arial" w:hAnsi="Arial" w:cs="Arial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F542E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8280,6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</w:t>
            </w:r>
            <w:r w:rsidR="00C2228E">
              <w:rPr>
                <w:rFonts w:ascii="Arial" w:hAnsi="Arial" w:cs="Arial"/>
              </w:rPr>
              <w:t>1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F542E6" w:rsidP="00F542E6">
            <w:r>
              <w:rPr>
                <w:rFonts w:ascii="Arial" w:hAnsi="Arial" w:cs="Arial"/>
              </w:rPr>
              <w:t>8348,3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8280,6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2228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</w:rPr>
            </w:pPr>
          </w:p>
          <w:p w:rsidR="001A47B7" w:rsidRPr="001A47B7" w:rsidRDefault="001A47B7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1A47B7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7395,5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</w:rPr>
            </w:pPr>
          </w:p>
          <w:p w:rsidR="00C058D2" w:rsidRPr="00CE356F" w:rsidRDefault="00C058D2" w:rsidP="00C058D2">
            <w:r w:rsidRPr="00CE356F">
              <w:rPr>
                <w:rFonts w:ascii="Arial" w:hAnsi="Arial" w:cs="Arial"/>
              </w:rPr>
              <w:t>7395,5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1A47B7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7395,5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  <w:r w:rsidRPr="002D1C66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1A47B7" w:rsidP="00C058D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929,9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1A47B7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862,2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2228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92,7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1A47B7" w:rsidP="00C058D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929,9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1A47B7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862,2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2228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92,7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Иные бюджетные </w:t>
            </w:r>
            <w:r w:rsidRPr="002D1C66">
              <w:rPr>
                <w:rFonts w:ascii="Arial" w:hAnsi="Arial" w:cs="Arial"/>
                <w:color w:val="000000"/>
              </w:rPr>
              <w:lastRenderedPageBreak/>
              <w:t>ассигнования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1A47B7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  <w:r w:rsidRPr="00CE356F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1A47B7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0107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E356F">
              <w:rPr>
                <w:rFonts w:ascii="Arial" w:hAnsi="Arial" w:cs="Arial"/>
                <w:b/>
                <w:bCs/>
                <w:color w:val="000000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851FDF" w:rsidRDefault="001A47B7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522615" w:rsidRDefault="00C058D2" w:rsidP="00C058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</w:t>
            </w:r>
            <w:r w:rsidRPr="00522615">
              <w:rPr>
                <w:rFonts w:ascii="Arial" w:hAnsi="Arial" w:cs="Arial"/>
                <w:b/>
              </w:rPr>
              <w:t>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1A47B7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Обеспечение проведения выборов и референдумов органов местного самоуправления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1A47B7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</w:p>
          <w:p w:rsidR="00C058D2" w:rsidRDefault="00C058D2" w:rsidP="00C058D2">
            <w:pPr>
              <w:rPr>
                <w:rFonts w:ascii="Arial" w:hAnsi="Arial" w:cs="Arial"/>
              </w:rPr>
            </w:pPr>
          </w:p>
          <w:p w:rsidR="00C058D2" w:rsidRDefault="00C058D2" w:rsidP="00C058D2">
            <w:r w:rsidRPr="0074424E"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Выборы депутатов в Совет Могочинского сельского поселения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1A47B7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</w:p>
          <w:p w:rsidR="00C058D2" w:rsidRDefault="00C058D2" w:rsidP="00C058D2">
            <w:pPr>
              <w:rPr>
                <w:rFonts w:ascii="Arial" w:hAnsi="Arial" w:cs="Arial"/>
              </w:rPr>
            </w:pPr>
          </w:p>
          <w:p w:rsidR="00C058D2" w:rsidRDefault="00C058D2" w:rsidP="00C058D2">
            <w:r w:rsidRPr="0074424E"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b/>
                <w:bCs/>
                <w:color w:val="000000"/>
              </w:rPr>
              <w:t>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1A47B7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1915,5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1A47B7" w:rsidRDefault="001A47B7" w:rsidP="00C058D2">
            <w:pPr>
              <w:rPr>
                <w:rFonts w:ascii="Arial" w:hAnsi="Arial" w:cs="Arial"/>
                <w:b/>
                <w:color w:val="000000"/>
              </w:rPr>
            </w:pPr>
            <w:r w:rsidRPr="001A47B7">
              <w:rPr>
                <w:rFonts w:ascii="Arial" w:hAnsi="Arial" w:cs="Arial"/>
                <w:b/>
                <w:color w:val="000000"/>
              </w:rPr>
              <w:t>1915,5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1A47B7" w:rsidRDefault="00C058D2" w:rsidP="00C058D2">
            <w:pPr>
              <w:rPr>
                <w:rFonts w:ascii="Arial" w:hAnsi="Arial" w:cs="Arial"/>
                <w:b/>
              </w:rPr>
            </w:pPr>
          </w:p>
          <w:p w:rsidR="00C058D2" w:rsidRPr="001A47B7" w:rsidRDefault="00C058D2" w:rsidP="00C058D2">
            <w:pPr>
              <w:rPr>
                <w:rFonts w:ascii="Arial" w:hAnsi="Arial" w:cs="Arial"/>
                <w:b/>
              </w:rPr>
            </w:pPr>
          </w:p>
          <w:p w:rsidR="00C058D2" w:rsidRPr="001A47B7" w:rsidRDefault="00C058D2" w:rsidP="00C058D2">
            <w:pPr>
              <w:rPr>
                <w:b/>
              </w:rPr>
            </w:pPr>
            <w:r w:rsidRPr="001A47B7">
              <w:rPr>
                <w:rFonts w:ascii="Arial" w:hAnsi="Arial" w:cs="Arial"/>
                <w:b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Муниципальная программа «Предупреждение, ликвидация чрезвычайных ситуаций на территории муниципального образования «</w:t>
            </w:r>
            <w:proofErr w:type="spellStart"/>
            <w:r w:rsidRPr="002D1C66">
              <w:rPr>
                <w:rFonts w:ascii="Arial" w:hAnsi="Arial" w:cs="Arial"/>
                <w:color w:val="000000"/>
              </w:rPr>
              <w:t>Могочинское</w:t>
            </w:r>
            <w:proofErr w:type="spellEnd"/>
            <w:r w:rsidRPr="002D1C66">
              <w:rPr>
                <w:rFonts w:ascii="Arial" w:hAnsi="Arial" w:cs="Arial"/>
                <w:color w:val="000000"/>
              </w:rPr>
              <w:t xml:space="preserve"> сельское поселение» Молчановского района Томской области на 2016-2026 годы»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79 5 58 00000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29,6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1A47B7" w:rsidP="001A47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29,6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</w:p>
          <w:p w:rsidR="00C058D2" w:rsidRDefault="00C058D2" w:rsidP="00C058D2">
            <w:pPr>
              <w:rPr>
                <w:rFonts w:ascii="Arial" w:hAnsi="Arial" w:cs="Arial"/>
              </w:rPr>
            </w:pPr>
          </w:p>
          <w:p w:rsidR="00C058D2" w:rsidRDefault="00C058D2" w:rsidP="00C058D2">
            <w:pPr>
              <w:rPr>
                <w:rFonts w:ascii="Arial" w:hAnsi="Arial" w:cs="Arial"/>
              </w:rPr>
            </w:pPr>
          </w:p>
          <w:p w:rsidR="00C058D2" w:rsidRDefault="00C058D2" w:rsidP="00C058D2">
            <w:r w:rsidRPr="0074424E"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Мероприятия по страхованию муниципальной собственности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79 5 58 01000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29,6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1A47B7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29,6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</w:p>
          <w:p w:rsidR="00C058D2" w:rsidRDefault="00C058D2" w:rsidP="00C058D2">
            <w:pPr>
              <w:rPr>
                <w:rFonts w:ascii="Arial" w:hAnsi="Arial" w:cs="Arial"/>
              </w:rPr>
            </w:pPr>
          </w:p>
          <w:p w:rsidR="00C058D2" w:rsidRDefault="00C058D2" w:rsidP="00C058D2">
            <w:pPr>
              <w:rPr>
                <w:rFonts w:ascii="Arial" w:hAnsi="Arial" w:cs="Arial"/>
              </w:rPr>
            </w:pPr>
          </w:p>
          <w:p w:rsidR="00C058D2" w:rsidRDefault="00C058D2" w:rsidP="00C058D2">
            <w:r w:rsidRPr="0074424E"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79 5 58 01000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C058D2" w:rsidRPr="00CE356F" w:rsidRDefault="00C058D2" w:rsidP="00C058D2">
            <w:r w:rsidRPr="00CE356F">
              <w:rPr>
                <w:rFonts w:ascii="Arial" w:hAnsi="Arial" w:cs="Arial"/>
                <w:color w:val="000000"/>
              </w:rPr>
              <w:t>29,6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1A47B7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29,6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79 5 58 01000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C058D2" w:rsidRPr="00CE356F" w:rsidRDefault="00C058D2" w:rsidP="00C058D2">
            <w:r w:rsidRPr="00CE356F">
              <w:rPr>
                <w:rFonts w:ascii="Arial" w:hAnsi="Arial" w:cs="Arial"/>
                <w:color w:val="000000"/>
              </w:rPr>
              <w:t>29,6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EF0204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29,6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Муниципальная программа «Ведение </w:t>
            </w:r>
            <w:proofErr w:type="spellStart"/>
            <w:r w:rsidRPr="002D1C66">
              <w:rPr>
                <w:rFonts w:ascii="Arial" w:hAnsi="Arial" w:cs="Arial"/>
                <w:color w:val="000000"/>
              </w:rPr>
              <w:t>похозяйственного</w:t>
            </w:r>
            <w:proofErr w:type="spellEnd"/>
            <w:r w:rsidRPr="002D1C66"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</w:rPr>
              <w:lastRenderedPageBreak/>
              <w:t xml:space="preserve">учета в </w:t>
            </w:r>
            <w:proofErr w:type="spellStart"/>
            <w:r w:rsidRPr="002D1C66">
              <w:rPr>
                <w:rFonts w:ascii="Arial" w:hAnsi="Arial" w:cs="Arial"/>
                <w:color w:val="000000"/>
              </w:rPr>
              <w:t>Могочинском</w:t>
            </w:r>
            <w:proofErr w:type="spellEnd"/>
            <w:r w:rsidRPr="002D1C66">
              <w:rPr>
                <w:rFonts w:ascii="Arial" w:hAnsi="Arial" w:cs="Arial"/>
                <w:color w:val="000000"/>
              </w:rPr>
              <w:t xml:space="preserve"> сельском поселении на 2019-2026 годы»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79 5 59 00000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</w:rPr>
            </w:pPr>
            <w:r w:rsidRPr="00CE356F">
              <w:rPr>
                <w:rFonts w:ascii="Arial" w:hAnsi="Arial" w:cs="Arial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0D6421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Мероприятия по обновлению и сопровождению информационно-программного комплекса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79 5 59 02000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</w:rPr>
            </w:pPr>
            <w:r w:rsidRPr="00CE356F">
              <w:rPr>
                <w:rFonts w:ascii="Arial" w:hAnsi="Arial" w:cs="Arial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0D6421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  <w:r w:rsidRPr="002D1C66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79 5 59 02000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</w:rPr>
            </w:pPr>
            <w:r w:rsidRPr="00CE356F">
              <w:rPr>
                <w:rFonts w:ascii="Arial" w:hAnsi="Arial" w:cs="Arial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0D6421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79 5 59 02000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</w:rPr>
            </w:pPr>
            <w:r w:rsidRPr="00CE356F">
              <w:rPr>
                <w:rFonts w:ascii="Arial" w:hAnsi="Arial" w:cs="Arial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0D6421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Муниципальная программа «Средства массовой информации на 2019-2026 годы»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79 5 60 00000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95410E" w:rsidP="00C058D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851FDF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7,1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Мероприятия по опубликованию информационных материалов в средствах массовой информации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79 5 60 01000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95410E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851FD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851FD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851FD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851FDF" w:rsidRDefault="0095410E" w:rsidP="00C058D2">
            <w:r>
              <w:rPr>
                <w:rFonts w:ascii="Arial" w:hAnsi="Arial" w:cs="Arial"/>
                <w:color w:val="000000"/>
              </w:rPr>
              <w:t>7,1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79 5 60 01000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95410E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851FD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851FDF" w:rsidRDefault="0095410E" w:rsidP="00C058D2">
            <w:r>
              <w:rPr>
                <w:rFonts w:ascii="Arial" w:hAnsi="Arial" w:cs="Arial"/>
                <w:color w:val="000000"/>
              </w:rPr>
              <w:t>7,1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79 5 60 01000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95410E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851FD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851FDF" w:rsidRDefault="0095410E" w:rsidP="00C058D2">
            <w:r>
              <w:rPr>
                <w:rFonts w:ascii="Arial" w:hAnsi="Arial" w:cs="Arial"/>
                <w:color w:val="000000"/>
              </w:rPr>
              <w:t>7,1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Муниципальная программа «Устойчивое общественное развитие в муниципальном образовании «</w:t>
            </w:r>
            <w:proofErr w:type="spellStart"/>
            <w:r w:rsidRPr="002D1C66">
              <w:rPr>
                <w:rFonts w:ascii="Arial" w:hAnsi="Arial" w:cs="Arial"/>
                <w:color w:val="000000"/>
              </w:rPr>
              <w:t>Могочинское</w:t>
            </w:r>
            <w:proofErr w:type="spellEnd"/>
            <w:r w:rsidRPr="002D1C66">
              <w:rPr>
                <w:rFonts w:ascii="Arial" w:hAnsi="Arial" w:cs="Arial"/>
                <w:color w:val="000000"/>
              </w:rPr>
              <w:t xml:space="preserve"> сельское поселение» Молчановского района Томской области»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79 5 61 00000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26,3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Мероприятия по уплате членских </w:t>
            </w:r>
            <w:r w:rsidRPr="002D1C66">
              <w:rPr>
                <w:rFonts w:ascii="Arial" w:hAnsi="Arial" w:cs="Arial"/>
                <w:color w:val="000000"/>
              </w:rPr>
              <w:lastRenderedPageBreak/>
              <w:t>взносов в Ассоциацию «Совет муниципальных образований Томской области»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79 5 61 01000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95410E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26,3</w:t>
            </w: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/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  <w:r w:rsidRPr="002D1C66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79 5 61 01000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r w:rsidRPr="00CE356F">
              <w:rPr>
                <w:rFonts w:ascii="Arial" w:hAnsi="Arial" w:cs="Arial"/>
                <w:color w:val="000000"/>
              </w:rPr>
              <w:t>26,3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79 5 61 01000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r w:rsidRPr="00CE356F">
              <w:rPr>
                <w:rFonts w:ascii="Arial" w:hAnsi="Arial" w:cs="Arial"/>
                <w:color w:val="000000"/>
              </w:rPr>
              <w:t>26,3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2D1C66">
              <w:rPr>
                <w:rFonts w:ascii="Arial" w:hAnsi="Arial" w:cs="Arial"/>
                <w:color w:val="000000"/>
              </w:rPr>
              <w:t>Могочинском</w:t>
            </w:r>
            <w:proofErr w:type="spellEnd"/>
            <w:r w:rsidRPr="002D1C66">
              <w:rPr>
                <w:rFonts w:ascii="Arial" w:hAnsi="Arial" w:cs="Arial"/>
                <w:color w:val="000000"/>
              </w:rPr>
              <w:t xml:space="preserve"> сельском поселении на 2017-2026 годы»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79 5 64 00000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  <w:r w:rsidRPr="002D1C66">
              <w:rPr>
                <w:rFonts w:ascii="Arial" w:hAnsi="Arial" w:cs="Arial"/>
                <w:bCs/>
                <w:color w:val="000000"/>
              </w:rPr>
              <w:t xml:space="preserve">Мероприятия по оценке и оформлению права собственности объектов имущества казны, </w:t>
            </w:r>
            <w:proofErr w:type="spellStart"/>
            <w:r w:rsidRPr="002D1C66">
              <w:rPr>
                <w:rFonts w:ascii="Arial" w:hAnsi="Arial" w:cs="Arial"/>
                <w:bCs/>
                <w:color w:val="000000"/>
              </w:rPr>
              <w:t>безхозяйственного</w:t>
            </w:r>
            <w:proofErr w:type="spellEnd"/>
            <w:r w:rsidRPr="002D1C66">
              <w:rPr>
                <w:rFonts w:ascii="Arial" w:hAnsi="Arial" w:cs="Arial"/>
                <w:bCs/>
                <w:color w:val="000000"/>
              </w:rPr>
              <w:t xml:space="preserve"> и выморочного имущества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79 5 64 01000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79 5 64 01000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79 5 64 01000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  <w:r w:rsidRPr="002D1C66">
              <w:rPr>
                <w:rFonts w:ascii="Arial" w:hAnsi="Arial" w:cs="Arial"/>
                <w:bCs/>
                <w:color w:val="000000"/>
              </w:rPr>
              <w:t>Мероприятия по изготовлению межевых планов и выполнение кадастровых работ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79 5 64 02000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  <w:r w:rsidRPr="00CE356F">
              <w:rPr>
                <w:rFonts w:ascii="Arial" w:hAnsi="Arial" w:cs="Arial"/>
                <w:bCs/>
                <w:color w:val="00000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79 5 64 02000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  <w:r w:rsidRPr="00CE356F">
              <w:rPr>
                <w:rFonts w:ascii="Arial" w:hAnsi="Arial" w:cs="Arial"/>
                <w:bCs/>
                <w:color w:val="00000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79 5 64 02000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  <w:r w:rsidRPr="00CE356F">
              <w:rPr>
                <w:rFonts w:ascii="Arial" w:hAnsi="Arial" w:cs="Arial"/>
                <w:bCs/>
                <w:color w:val="00000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95410E" w:rsidRDefault="0095410E" w:rsidP="00C058D2">
            <w:pPr>
              <w:rPr>
                <w:rFonts w:ascii="Arial" w:hAnsi="Arial" w:cs="Arial"/>
              </w:rPr>
            </w:pPr>
            <w:r w:rsidRPr="0095410E">
              <w:rPr>
                <w:rFonts w:ascii="Arial" w:hAnsi="Arial" w:cs="Arial"/>
              </w:rP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95410E" w:rsidRDefault="00C058D2" w:rsidP="00C058D2">
            <w:pPr>
              <w:rPr>
                <w:rFonts w:ascii="Arial" w:hAnsi="Arial" w:cs="Arial"/>
                <w:bCs/>
              </w:rPr>
            </w:pPr>
            <w:r w:rsidRPr="0095410E">
              <w:rPr>
                <w:rFonts w:ascii="Arial" w:hAnsi="Arial" w:cs="Arial"/>
                <w:bCs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D1C66">
              <w:rPr>
                <w:rFonts w:ascii="Arial" w:hAnsi="Arial" w:cs="Arial"/>
                <w:color w:val="000000"/>
              </w:rPr>
              <w:t>Непрограммное</w:t>
            </w:r>
            <w:proofErr w:type="spellEnd"/>
            <w:r w:rsidRPr="002D1C66"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</w:rPr>
              <w:lastRenderedPageBreak/>
              <w:t>направление расходов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99 3 00 00000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  <w:r w:rsidRPr="00CE356F">
              <w:rPr>
                <w:rFonts w:ascii="Arial" w:hAnsi="Arial" w:cs="Arial"/>
                <w:bCs/>
                <w:color w:val="000000"/>
              </w:rPr>
              <w:t>1770,0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520A9D" w:rsidRDefault="00C058D2" w:rsidP="00C058D2">
            <w:pPr>
              <w:rPr>
                <w:rFonts w:ascii="Arial" w:hAnsi="Arial" w:cs="Arial"/>
                <w:bCs/>
              </w:rPr>
            </w:pPr>
            <w:r w:rsidRPr="00520A9D">
              <w:rPr>
                <w:rFonts w:ascii="Arial" w:hAnsi="Arial" w:cs="Arial"/>
                <w:bCs/>
              </w:rPr>
              <w:t>100</w:t>
            </w:r>
            <w:r>
              <w:rPr>
                <w:rFonts w:ascii="Arial" w:hAnsi="Arial" w:cs="Arial"/>
                <w:bCs/>
              </w:rPr>
              <w:t>,</w:t>
            </w:r>
            <w:r w:rsidRPr="00520A9D">
              <w:rPr>
                <w:rFonts w:ascii="Arial" w:hAnsi="Arial" w:cs="Arial"/>
                <w:bCs/>
              </w:rPr>
              <w:t>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99 3 02 00000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  <w:r w:rsidRPr="00CE356F">
              <w:rPr>
                <w:rFonts w:ascii="Arial" w:hAnsi="Arial" w:cs="Arial"/>
                <w:bCs/>
                <w:color w:val="000000"/>
              </w:rPr>
              <w:t>1770,0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520A9D" w:rsidRDefault="00C058D2" w:rsidP="00C058D2">
            <w:pPr>
              <w:rPr>
                <w:rFonts w:ascii="Arial" w:hAnsi="Arial" w:cs="Arial"/>
                <w:bCs/>
              </w:rPr>
            </w:pPr>
            <w:r w:rsidRPr="00520A9D">
              <w:rPr>
                <w:rFonts w:ascii="Arial" w:hAnsi="Arial" w:cs="Arial"/>
                <w:bCs/>
              </w:rPr>
              <w:t>100</w:t>
            </w:r>
            <w:r>
              <w:rPr>
                <w:rFonts w:ascii="Arial" w:hAnsi="Arial" w:cs="Arial"/>
                <w:bCs/>
              </w:rPr>
              <w:t>,</w:t>
            </w:r>
            <w:r w:rsidRPr="00520A9D">
              <w:rPr>
                <w:rFonts w:ascii="Arial" w:hAnsi="Arial" w:cs="Arial"/>
                <w:bCs/>
              </w:rPr>
              <w:t>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99 3 02 00000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  <w:r w:rsidRPr="00CE356F">
              <w:rPr>
                <w:rFonts w:ascii="Arial" w:hAnsi="Arial" w:cs="Arial"/>
                <w:bCs/>
                <w:color w:val="000000"/>
              </w:rPr>
              <w:t>1770,0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520A9D" w:rsidRDefault="00C058D2" w:rsidP="00C058D2">
            <w:pPr>
              <w:rPr>
                <w:rFonts w:ascii="Arial" w:hAnsi="Arial" w:cs="Arial"/>
                <w:bCs/>
              </w:rPr>
            </w:pPr>
            <w:r w:rsidRPr="00520A9D">
              <w:rPr>
                <w:rFonts w:ascii="Arial" w:hAnsi="Arial" w:cs="Arial"/>
                <w:bCs/>
              </w:rPr>
              <w:t>100</w:t>
            </w:r>
            <w:r>
              <w:rPr>
                <w:rFonts w:ascii="Arial" w:hAnsi="Arial" w:cs="Arial"/>
                <w:bCs/>
              </w:rPr>
              <w:t>,</w:t>
            </w:r>
            <w:r w:rsidRPr="00520A9D">
              <w:rPr>
                <w:rFonts w:ascii="Arial" w:hAnsi="Arial" w:cs="Arial"/>
                <w:bCs/>
              </w:rPr>
              <w:t>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</w:p>
          <w:p w:rsidR="00C058D2" w:rsidRPr="00CE356F" w:rsidRDefault="00C058D2" w:rsidP="00C058D2">
            <w:pPr>
              <w:rPr>
                <w:b/>
              </w:rPr>
            </w:pPr>
            <w:r w:rsidRPr="00CE356F">
              <w:rPr>
                <w:rFonts w:ascii="Arial" w:hAnsi="Arial" w:cs="Arial"/>
                <w:b/>
                <w:color w:val="000000"/>
              </w:rPr>
              <w:t>606,3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520A9D" w:rsidRDefault="00C058D2" w:rsidP="00C058D2">
            <w:pPr>
              <w:rPr>
                <w:rFonts w:ascii="Arial" w:hAnsi="Arial" w:cs="Arial"/>
                <w:bCs/>
              </w:rPr>
            </w:pPr>
            <w:r w:rsidRPr="00520A9D">
              <w:rPr>
                <w:rFonts w:ascii="Arial" w:hAnsi="Arial" w:cs="Arial"/>
                <w:bCs/>
              </w:rPr>
              <w:t>100</w:t>
            </w:r>
            <w:r>
              <w:rPr>
                <w:rFonts w:ascii="Arial" w:hAnsi="Arial" w:cs="Arial"/>
                <w:bCs/>
              </w:rPr>
              <w:t>,</w:t>
            </w:r>
            <w:r w:rsidRPr="00520A9D">
              <w:rPr>
                <w:rFonts w:ascii="Arial" w:hAnsi="Arial" w:cs="Arial"/>
                <w:bCs/>
              </w:rPr>
              <w:t>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0203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CE356F">
              <w:rPr>
                <w:rFonts w:ascii="Arial" w:hAnsi="Arial" w:cs="Arial"/>
                <w:b/>
                <w:color w:val="000000"/>
              </w:rPr>
              <w:t>606,3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520A9D" w:rsidRDefault="00C058D2" w:rsidP="00C058D2">
            <w:pPr>
              <w:rPr>
                <w:rFonts w:ascii="Arial" w:hAnsi="Arial" w:cs="Arial"/>
                <w:bCs/>
              </w:rPr>
            </w:pPr>
            <w:r w:rsidRPr="00520A9D">
              <w:rPr>
                <w:rFonts w:ascii="Arial" w:hAnsi="Arial" w:cs="Arial"/>
                <w:bCs/>
              </w:rPr>
              <w:t>100</w:t>
            </w:r>
            <w:r>
              <w:rPr>
                <w:rFonts w:ascii="Arial" w:hAnsi="Arial" w:cs="Arial"/>
                <w:bCs/>
              </w:rPr>
              <w:t>,</w:t>
            </w:r>
            <w:r w:rsidRPr="00520A9D">
              <w:rPr>
                <w:rFonts w:ascii="Arial" w:hAnsi="Arial" w:cs="Arial"/>
                <w:bCs/>
              </w:rPr>
              <w:t>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r w:rsidRPr="00CE356F">
              <w:rPr>
                <w:rFonts w:ascii="Arial" w:hAnsi="Arial" w:cs="Arial"/>
                <w:color w:val="000000"/>
              </w:rPr>
              <w:t>606,3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520A9D" w:rsidRDefault="00C058D2" w:rsidP="00C058D2">
            <w:pPr>
              <w:rPr>
                <w:rFonts w:ascii="Arial" w:hAnsi="Arial" w:cs="Arial"/>
                <w:bCs/>
              </w:rPr>
            </w:pPr>
            <w:r w:rsidRPr="00520A9D">
              <w:rPr>
                <w:rFonts w:ascii="Arial" w:hAnsi="Arial" w:cs="Arial"/>
                <w:bCs/>
              </w:rPr>
              <w:t>100</w:t>
            </w:r>
            <w:r>
              <w:rPr>
                <w:rFonts w:ascii="Arial" w:hAnsi="Arial" w:cs="Arial"/>
                <w:bCs/>
              </w:rPr>
              <w:t>,</w:t>
            </w:r>
            <w:r w:rsidRPr="00520A9D">
              <w:rPr>
                <w:rFonts w:ascii="Arial" w:hAnsi="Arial" w:cs="Arial"/>
                <w:bCs/>
              </w:rPr>
              <w:t>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09 3 00 00000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r w:rsidRPr="00CE356F">
              <w:rPr>
                <w:rFonts w:ascii="Arial" w:hAnsi="Arial" w:cs="Arial"/>
                <w:color w:val="000000"/>
              </w:rPr>
              <w:t>606,3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520A9D" w:rsidRDefault="00C058D2" w:rsidP="00C058D2">
            <w:pPr>
              <w:rPr>
                <w:rFonts w:ascii="Arial" w:hAnsi="Arial" w:cs="Arial"/>
                <w:bCs/>
              </w:rPr>
            </w:pPr>
            <w:r w:rsidRPr="00520A9D">
              <w:rPr>
                <w:rFonts w:ascii="Arial" w:hAnsi="Arial" w:cs="Arial"/>
                <w:bCs/>
              </w:rPr>
              <w:t>100</w:t>
            </w:r>
            <w:r>
              <w:rPr>
                <w:rFonts w:ascii="Arial" w:hAnsi="Arial" w:cs="Arial"/>
                <w:bCs/>
              </w:rPr>
              <w:t>,</w:t>
            </w:r>
            <w:r w:rsidRPr="00520A9D">
              <w:rPr>
                <w:rFonts w:ascii="Arial" w:hAnsi="Arial" w:cs="Arial"/>
                <w:bCs/>
              </w:rPr>
              <w:t>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09 3 51 00000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r w:rsidRPr="00CE356F">
              <w:rPr>
                <w:rFonts w:ascii="Arial" w:hAnsi="Arial" w:cs="Arial"/>
                <w:color w:val="000000"/>
              </w:rPr>
              <w:t>606,3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522615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</w:t>
            </w:r>
            <w:r w:rsidRPr="00522615">
              <w:rPr>
                <w:rFonts w:ascii="Arial" w:hAnsi="Arial" w:cs="Arial"/>
              </w:rPr>
              <w:t>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09 3 51 51180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r w:rsidRPr="00CE356F">
              <w:rPr>
                <w:rFonts w:ascii="Arial" w:hAnsi="Arial" w:cs="Arial"/>
                <w:color w:val="000000"/>
              </w:rPr>
              <w:t>606,3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522615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</w:t>
            </w:r>
            <w:r w:rsidRPr="00522615">
              <w:rPr>
                <w:rFonts w:ascii="Arial" w:hAnsi="Arial" w:cs="Arial"/>
              </w:rPr>
              <w:t>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09 3 51 51180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</w:rPr>
            </w:pPr>
            <w:r w:rsidRPr="00CE356F">
              <w:rPr>
                <w:rFonts w:ascii="Arial" w:hAnsi="Arial" w:cs="Arial"/>
              </w:rPr>
              <w:t>580,3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95410E" w:rsidRDefault="0095410E" w:rsidP="00C058D2">
            <w:pPr>
              <w:rPr>
                <w:rFonts w:ascii="Arial" w:hAnsi="Arial" w:cs="Arial"/>
                <w:bCs/>
                <w:color w:val="000000"/>
              </w:rPr>
            </w:pPr>
            <w:r w:rsidRPr="0095410E">
              <w:rPr>
                <w:rFonts w:ascii="Arial" w:hAnsi="Arial" w:cs="Arial"/>
                <w:bCs/>
                <w:color w:val="000000"/>
              </w:rPr>
              <w:t>580,3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522615" w:rsidRDefault="00C2228E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Расходы на выплаты персоналу государственных </w:t>
            </w:r>
            <w:r w:rsidRPr="002D1C66">
              <w:rPr>
                <w:rFonts w:ascii="Arial" w:hAnsi="Arial" w:cs="Arial"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  <w:r w:rsidRPr="002D1C66">
              <w:rPr>
                <w:rFonts w:ascii="Arial" w:hAnsi="Arial" w:cs="Arial"/>
                <w:bCs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09 3 51 51180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580,3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2228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09 3 51 51180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  <w:r w:rsidRPr="00CE356F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2228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09 3 51 51180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r w:rsidRPr="00CE356F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2228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b/>
                <w:bCs/>
                <w:color w:val="000000"/>
              </w:rPr>
              <w:t>300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E356F">
              <w:rPr>
                <w:rFonts w:ascii="Arial" w:hAnsi="Arial" w:cs="Arial"/>
                <w:b/>
                <w:bCs/>
                <w:color w:val="000000"/>
              </w:rPr>
              <w:t>135,8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2228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>Гражданская оборона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2D1C66">
              <w:rPr>
                <w:rFonts w:ascii="Arial" w:hAnsi="Arial" w:cs="Arial"/>
                <w:b/>
                <w:color w:val="000000"/>
                <w:lang w:val="en-US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2D1C66">
              <w:rPr>
                <w:rFonts w:ascii="Arial" w:hAnsi="Arial" w:cs="Arial"/>
                <w:b/>
                <w:color w:val="000000"/>
                <w:lang w:val="en-US"/>
              </w:rPr>
              <w:t>0309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CE356F">
              <w:rPr>
                <w:rFonts w:ascii="Arial" w:hAnsi="Arial" w:cs="Arial"/>
                <w:b/>
                <w:color w:val="000000"/>
              </w:rPr>
              <w:t>31,8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2228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Муниципальная программа «Предупреждение, ликвидация чрезвычайных ситуаций на территории муниципального образования «</w:t>
            </w:r>
            <w:proofErr w:type="spellStart"/>
            <w:r w:rsidRPr="002D1C66">
              <w:rPr>
                <w:rFonts w:ascii="Arial" w:hAnsi="Arial" w:cs="Arial"/>
                <w:color w:val="000000"/>
              </w:rPr>
              <w:t>Могочинское</w:t>
            </w:r>
            <w:proofErr w:type="spellEnd"/>
            <w:r w:rsidRPr="002D1C66">
              <w:rPr>
                <w:rFonts w:ascii="Arial" w:hAnsi="Arial" w:cs="Arial"/>
                <w:color w:val="000000"/>
              </w:rPr>
              <w:t xml:space="preserve"> сельское поселение» Молчановского района Томской области на 2016-2026 годы»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79 5 58 00000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  <w:r w:rsidRPr="00CE356F">
              <w:rPr>
                <w:rFonts w:ascii="Arial" w:hAnsi="Arial" w:cs="Arial"/>
                <w:color w:val="000000"/>
              </w:rPr>
              <w:t>31,8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378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79 5 58 04000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  <w:r w:rsidRPr="00CE356F">
              <w:rPr>
                <w:rFonts w:ascii="Arial" w:hAnsi="Arial" w:cs="Arial"/>
                <w:color w:val="000000"/>
              </w:rPr>
              <w:t>31,8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426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79 5 58 04000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  <w:r w:rsidRPr="00CE356F">
              <w:rPr>
                <w:rFonts w:ascii="Arial" w:hAnsi="Arial" w:cs="Arial"/>
                <w:color w:val="000000"/>
              </w:rPr>
              <w:t>31,8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606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79 5 58 04000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  <w:r w:rsidRPr="00CE356F">
              <w:rPr>
                <w:rFonts w:ascii="Arial" w:hAnsi="Arial" w:cs="Arial"/>
                <w:color w:val="000000"/>
              </w:rPr>
              <w:t>31,8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558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 xml:space="preserve">Защита населения и территории от чрезвычайных ситуаций природного </w:t>
            </w:r>
            <w:r w:rsidRPr="002D1C66">
              <w:rPr>
                <w:rFonts w:ascii="Arial" w:hAnsi="Arial" w:cs="Arial"/>
                <w:b/>
                <w:color w:val="000000"/>
              </w:rPr>
              <w:lastRenderedPageBreak/>
              <w:t>и техногенного характера, пожарная безопасность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>0310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CE356F">
              <w:rPr>
                <w:rFonts w:ascii="Arial" w:hAnsi="Arial" w:cs="Arial"/>
                <w:b/>
                <w:color w:val="000000"/>
              </w:rPr>
              <w:t>102,0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95410E" w:rsidRDefault="0095410E" w:rsidP="00C058D2">
            <w:pPr>
              <w:rPr>
                <w:rFonts w:ascii="Arial" w:hAnsi="Arial" w:cs="Arial"/>
                <w:b/>
              </w:rPr>
            </w:pPr>
            <w:r w:rsidRPr="0095410E">
              <w:rPr>
                <w:rFonts w:ascii="Arial" w:hAnsi="Arial" w:cs="Arial"/>
                <w:b/>
              </w:rPr>
              <w:t>102,0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95410E" w:rsidRDefault="00C058D2" w:rsidP="00C058D2">
            <w:pPr>
              <w:rPr>
                <w:rFonts w:ascii="Arial" w:hAnsi="Arial" w:cs="Arial"/>
                <w:b/>
              </w:rPr>
            </w:pPr>
            <w:r w:rsidRPr="0095410E">
              <w:rPr>
                <w:rFonts w:ascii="Arial" w:hAnsi="Arial" w:cs="Arial"/>
                <w:b/>
              </w:rPr>
              <w:t>100,0</w:t>
            </w:r>
          </w:p>
        </w:tc>
      </w:tr>
      <w:tr w:rsidR="00C058D2" w:rsidRPr="00AF79A9" w:rsidTr="00C058D2">
        <w:trPr>
          <w:trHeight w:val="943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C058D2" w:rsidRPr="002D1C66" w:rsidRDefault="00C058D2" w:rsidP="00C058D2">
            <w:r w:rsidRPr="002D1C66"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406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2D1C66">
              <w:rPr>
                <w:rFonts w:ascii="Arial" w:hAnsi="Arial" w:cs="Arial"/>
                <w:color w:val="000000"/>
              </w:rPr>
              <w:t>извещателей</w:t>
            </w:r>
            <w:proofErr w:type="spellEnd"/>
            <w:r w:rsidRPr="002D1C66">
              <w:rPr>
                <w:rFonts w:ascii="Arial" w:hAnsi="Arial" w:cs="Arial"/>
                <w:color w:val="000000"/>
              </w:rPr>
              <w:t xml:space="preserve"> в жилых помещениях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r w:rsidRPr="002D1C66">
              <w:rPr>
                <w:rFonts w:ascii="Arial" w:hAnsi="Arial" w:cs="Arial"/>
                <w:color w:val="000000"/>
              </w:rPr>
              <w:t>06 1 55 4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13</w:t>
            </w:r>
            <w:r w:rsidRPr="002D1C6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  <w:r w:rsidRPr="00CE356F">
              <w:rPr>
                <w:rFonts w:ascii="Arial" w:hAnsi="Arial" w:cs="Arial"/>
                <w:color w:val="000000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Иной межбюджетный трансферт на обеспечение многодетных семей Молчановского района дымовыми пожарными </w:t>
            </w:r>
            <w:proofErr w:type="spellStart"/>
            <w:r w:rsidRPr="002D1C66">
              <w:rPr>
                <w:rFonts w:ascii="Arial" w:hAnsi="Arial" w:cs="Arial"/>
                <w:color w:val="000000"/>
              </w:rPr>
              <w:t>извещателями</w:t>
            </w:r>
            <w:proofErr w:type="spellEnd"/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C058D2" w:rsidRPr="002D1C66" w:rsidRDefault="00C058D2" w:rsidP="00C058D2">
            <w:r w:rsidRPr="002D1C66">
              <w:rPr>
                <w:rFonts w:ascii="Arial" w:hAnsi="Arial" w:cs="Arial"/>
                <w:color w:val="000000"/>
              </w:rPr>
              <w:t>06 1 55 4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13</w:t>
            </w:r>
            <w:r w:rsidRPr="002D1C6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  <w:r w:rsidRPr="00CE356F">
              <w:rPr>
                <w:rFonts w:ascii="Arial" w:hAnsi="Arial" w:cs="Arial"/>
                <w:color w:val="000000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95410E" w:rsidRDefault="0095410E" w:rsidP="00C058D2">
            <w:pPr>
              <w:rPr>
                <w:rFonts w:ascii="Arial" w:hAnsi="Arial" w:cs="Arial"/>
                <w:bCs/>
                <w:color w:val="000000"/>
              </w:rPr>
            </w:pPr>
            <w:r w:rsidRPr="0095410E">
              <w:rPr>
                <w:rFonts w:ascii="Arial" w:hAnsi="Arial" w:cs="Arial"/>
                <w:bCs/>
                <w:color w:val="000000"/>
              </w:rPr>
              <w:t>51,0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95410E" w:rsidRDefault="00C2228E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C058D2" w:rsidRPr="002D1C66" w:rsidRDefault="00C058D2" w:rsidP="00C058D2">
            <w:r w:rsidRPr="002D1C66">
              <w:rPr>
                <w:rFonts w:ascii="Arial" w:hAnsi="Arial" w:cs="Arial"/>
                <w:color w:val="000000"/>
              </w:rPr>
              <w:t>06 1 55 4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13</w:t>
            </w:r>
            <w:r w:rsidRPr="002D1C6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  <w:r w:rsidRPr="00CE356F">
              <w:rPr>
                <w:rFonts w:ascii="Arial" w:hAnsi="Arial" w:cs="Arial"/>
                <w:color w:val="000000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06 1 55 4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13</w:t>
            </w:r>
            <w:r w:rsidRPr="002D1C6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  <w:r w:rsidRPr="00CE356F">
              <w:rPr>
                <w:rFonts w:ascii="Arial" w:hAnsi="Arial" w:cs="Arial"/>
                <w:color w:val="000000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2D1C66">
              <w:rPr>
                <w:rFonts w:ascii="Arial" w:hAnsi="Arial" w:cs="Arial"/>
                <w:color w:val="000000"/>
              </w:rPr>
              <w:t>извещателей</w:t>
            </w:r>
            <w:proofErr w:type="spellEnd"/>
            <w:r w:rsidRPr="002D1C66">
              <w:rPr>
                <w:rFonts w:ascii="Arial" w:hAnsi="Arial" w:cs="Arial"/>
                <w:color w:val="000000"/>
              </w:rPr>
              <w:t xml:space="preserve"> в жилых помещениях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r w:rsidRPr="002D1C66">
              <w:rPr>
                <w:rFonts w:ascii="Arial" w:hAnsi="Arial" w:cs="Arial"/>
                <w:color w:val="000000"/>
              </w:rPr>
              <w:t xml:space="preserve">06 1 55 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C13</w:t>
            </w:r>
            <w:r w:rsidRPr="002D1C6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Иной межбюджетный трансферт на обеспечение </w:t>
            </w:r>
            <w:r w:rsidRPr="002D1C66">
              <w:rPr>
                <w:rFonts w:ascii="Arial" w:hAnsi="Arial" w:cs="Arial"/>
                <w:color w:val="000000"/>
              </w:rPr>
              <w:lastRenderedPageBreak/>
              <w:t xml:space="preserve">многодетных семей Молчановского района дымовыми пожарными </w:t>
            </w:r>
            <w:proofErr w:type="spellStart"/>
            <w:r w:rsidRPr="002D1C66">
              <w:rPr>
                <w:rFonts w:ascii="Arial" w:hAnsi="Arial" w:cs="Arial"/>
                <w:color w:val="000000"/>
              </w:rPr>
              <w:t>извещателями</w:t>
            </w:r>
            <w:proofErr w:type="spellEnd"/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C058D2" w:rsidRPr="002D1C66" w:rsidRDefault="0095410E" w:rsidP="00C058D2">
            <w:pPr>
              <w:rPr>
                <w:rFonts w:ascii="Arial" w:hAnsi="Arial" w:cs="Arial"/>
                <w:color w:val="000000"/>
                <w:lang w:val="en-US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06 1 55 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C13</w:t>
            </w:r>
            <w:r w:rsidRPr="002D1C66">
              <w:rPr>
                <w:rFonts w:ascii="Arial" w:hAnsi="Arial" w:cs="Arial"/>
                <w:color w:val="000000"/>
              </w:rPr>
              <w:t>40</w:t>
            </w:r>
          </w:p>
          <w:p w:rsidR="00C058D2" w:rsidRPr="002D1C66" w:rsidRDefault="00C058D2" w:rsidP="00C058D2"/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  <w:r w:rsidRPr="00CE356F">
              <w:rPr>
                <w:rFonts w:ascii="Arial" w:hAnsi="Arial" w:cs="Arial"/>
                <w:color w:val="000000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C058D2" w:rsidRPr="002D1C66" w:rsidRDefault="00C058D2" w:rsidP="00C058D2">
            <w:r w:rsidRPr="002D1C66">
              <w:rPr>
                <w:rFonts w:ascii="Arial" w:hAnsi="Arial" w:cs="Arial"/>
                <w:color w:val="000000"/>
              </w:rPr>
              <w:t xml:space="preserve">06 1 55 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C13</w:t>
            </w:r>
            <w:r w:rsidRPr="002D1C6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  <w:r w:rsidRPr="00CE356F">
              <w:rPr>
                <w:rFonts w:ascii="Arial" w:hAnsi="Arial" w:cs="Arial"/>
                <w:color w:val="000000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06 1 55 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C13</w:t>
            </w:r>
            <w:r w:rsidRPr="002D1C6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  <w:r w:rsidRPr="00CE356F">
              <w:rPr>
                <w:rFonts w:ascii="Arial" w:hAnsi="Arial" w:cs="Arial"/>
                <w:color w:val="000000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2D1C66">
              <w:rPr>
                <w:rFonts w:ascii="Arial" w:hAnsi="Arial" w:cs="Arial"/>
                <w:b/>
                <w:color w:val="000000"/>
                <w:lang w:val="en-US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2D1C66">
              <w:rPr>
                <w:rFonts w:ascii="Arial" w:hAnsi="Arial" w:cs="Arial"/>
                <w:b/>
                <w:color w:val="000000"/>
                <w:lang w:val="en-US"/>
              </w:rPr>
              <w:t>0314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CE356F">
              <w:rPr>
                <w:rFonts w:ascii="Arial" w:hAnsi="Arial" w:cs="Arial"/>
                <w:b/>
                <w:color w:val="000000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95410E" w:rsidRDefault="0095410E" w:rsidP="00C058D2">
            <w:pPr>
              <w:rPr>
                <w:rFonts w:ascii="Arial" w:hAnsi="Arial" w:cs="Arial"/>
                <w:b/>
              </w:rPr>
            </w:pPr>
            <w:r w:rsidRPr="0095410E">
              <w:rPr>
                <w:rFonts w:ascii="Arial" w:hAnsi="Arial" w:cs="Arial"/>
                <w:b/>
              </w:rPr>
              <w:t>2,0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95410E" w:rsidRDefault="00C058D2" w:rsidP="00C058D2">
            <w:pPr>
              <w:rPr>
                <w:rFonts w:ascii="Arial" w:hAnsi="Arial" w:cs="Arial"/>
                <w:b/>
              </w:rPr>
            </w:pPr>
            <w:r w:rsidRPr="0095410E">
              <w:rPr>
                <w:rFonts w:ascii="Arial" w:hAnsi="Arial" w:cs="Arial"/>
                <w:b/>
              </w:rPr>
              <w:t>100,0</w:t>
            </w:r>
          </w:p>
        </w:tc>
      </w:tr>
      <w:tr w:rsidR="00C058D2" w:rsidRPr="00AF79A9" w:rsidTr="00C058D2">
        <w:trPr>
          <w:trHeight w:val="825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Муниципальная программа «Профилактика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</w:t>
            </w:r>
            <w:proofErr w:type="spellStart"/>
            <w:r w:rsidRPr="002D1C66">
              <w:rPr>
                <w:rFonts w:ascii="Arial" w:hAnsi="Arial" w:cs="Arial"/>
                <w:color w:val="000000"/>
              </w:rPr>
              <w:t>Могочинское</w:t>
            </w:r>
            <w:proofErr w:type="spellEnd"/>
            <w:r w:rsidRPr="002D1C66">
              <w:rPr>
                <w:rFonts w:ascii="Arial" w:hAnsi="Arial" w:cs="Arial"/>
                <w:color w:val="000000"/>
              </w:rPr>
              <w:t xml:space="preserve"> сельское поселение» на 2017-2026 годы»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79 5 63 00000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058D2" w:rsidRPr="00AF79A9" w:rsidTr="00C058D2">
        <w:trPr>
          <w:trHeight w:val="426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Мероприятия для детей и молодежи с использованием видеоматериалов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79 5 63 01000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058D2" w:rsidRPr="00AF79A9" w:rsidTr="00C058D2">
        <w:trPr>
          <w:trHeight w:val="628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79 5 63 01000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79 5 63 01000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5410E" w:rsidRPr="0095410E" w:rsidRDefault="0095410E" w:rsidP="00C058D2">
            <w:pPr>
              <w:rPr>
                <w:rFonts w:ascii="Arial" w:hAnsi="Arial" w:cs="Arial"/>
                <w:bCs/>
              </w:rPr>
            </w:pPr>
            <w:r w:rsidRPr="0095410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95410E" w:rsidRDefault="00C2228E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Муниципальная </w:t>
            </w:r>
            <w:r w:rsidRPr="002D1C66">
              <w:rPr>
                <w:rFonts w:ascii="Arial" w:hAnsi="Arial" w:cs="Arial"/>
                <w:color w:val="000000"/>
              </w:rPr>
              <w:lastRenderedPageBreak/>
              <w:t xml:space="preserve">программа «Улучшение условий и охраны труда в </w:t>
            </w:r>
            <w:proofErr w:type="spellStart"/>
            <w:r w:rsidRPr="002D1C66">
              <w:rPr>
                <w:rFonts w:ascii="Arial" w:hAnsi="Arial" w:cs="Arial"/>
                <w:color w:val="000000"/>
              </w:rPr>
              <w:t>Могочинском</w:t>
            </w:r>
            <w:proofErr w:type="spellEnd"/>
            <w:r w:rsidRPr="002D1C66">
              <w:rPr>
                <w:rFonts w:ascii="Arial" w:hAnsi="Arial" w:cs="Arial"/>
                <w:color w:val="000000"/>
              </w:rPr>
              <w:t xml:space="preserve"> сельском поселении на 2017-2026 годы»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79 5 65 00000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95410E" w:rsidRDefault="0095410E" w:rsidP="00C058D2">
            <w:pPr>
              <w:rPr>
                <w:rFonts w:ascii="Arial" w:hAnsi="Arial" w:cs="Arial"/>
                <w:bCs/>
                <w:color w:val="000000"/>
              </w:rPr>
            </w:pPr>
            <w:r w:rsidRPr="0095410E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95410E" w:rsidRDefault="00C2228E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Мероприятия по обеспечению подготовки работников по вопросам охраны труда на основе современных технологий обучения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79 5 65 01000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2228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r w:rsidRPr="002D1C66">
              <w:rPr>
                <w:rFonts w:ascii="Arial" w:hAnsi="Arial" w:cs="Arial"/>
                <w:color w:val="000000"/>
              </w:rPr>
              <w:t>79 5 65 01000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2228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r w:rsidRPr="002D1C66">
              <w:rPr>
                <w:rFonts w:ascii="Arial" w:hAnsi="Arial" w:cs="Arial"/>
                <w:color w:val="000000"/>
              </w:rPr>
              <w:t>79 5 65 01000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5410E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2228E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b/>
                <w:bCs/>
                <w:color w:val="000000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E356F">
              <w:rPr>
                <w:rFonts w:ascii="Arial" w:hAnsi="Arial" w:cs="Arial"/>
                <w:b/>
                <w:bCs/>
                <w:color w:val="000000"/>
              </w:rPr>
              <w:t>7 656,6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932699" w:rsidRDefault="00932699" w:rsidP="00C058D2">
            <w:pPr>
              <w:rPr>
                <w:rFonts w:ascii="Arial" w:hAnsi="Arial" w:cs="Arial"/>
                <w:b/>
                <w:color w:val="000000"/>
              </w:rPr>
            </w:pPr>
            <w:r w:rsidRPr="00932699">
              <w:rPr>
                <w:rFonts w:ascii="Arial" w:hAnsi="Arial" w:cs="Arial"/>
                <w:b/>
                <w:color w:val="000000"/>
              </w:rPr>
              <w:t>5230,6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932699" w:rsidRDefault="00773A54" w:rsidP="00C058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68,3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2D1C66">
              <w:rPr>
                <w:rFonts w:ascii="Arial" w:hAnsi="Arial" w:cs="Arial"/>
                <w:b/>
                <w:color w:val="000000"/>
                <w:lang w:val="en-US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2D1C66">
              <w:rPr>
                <w:rFonts w:ascii="Arial" w:hAnsi="Arial" w:cs="Arial"/>
                <w:b/>
                <w:color w:val="000000"/>
                <w:lang w:val="en-US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CE356F">
              <w:rPr>
                <w:rFonts w:ascii="Arial" w:hAnsi="Arial" w:cs="Arial"/>
                <w:b/>
                <w:color w:val="000000"/>
              </w:rPr>
              <w:t>7 656,6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932699" w:rsidRDefault="00932699" w:rsidP="00C058D2">
            <w:pPr>
              <w:rPr>
                <w:rFonts w:ascii="Arial" w:hAnsi="Arial" w:cs="Arial"/>
                <w:b/>
                <w:color w:val="000000"/>
              </w:rPr>
            </w:pPr>
            <w:r w:rsidRPr="00932699">
              <w:rPr>
                <w:rFonts w:ascii="Arial" w:hAnsi="Arial" w:cs="Arial"/>
                <w:b/>
                <w:color w:val="000000"/>
              </w:rPr>
              <w:t>5230,6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932699" w:rsidRDefault="00773A54" w:rsidP="00C058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68,3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0700000000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2 981,9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32699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2981,9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2 981,9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32699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2981,9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773A54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</w:rPr>
              <w:t>52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</w:rPr>
              <w:t>40930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2 981,9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32699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2981,9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773A54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</w:rPr>
              <w:t>52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</w:rPr>
              <w:t>40930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2 981,9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32699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2981,9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773A54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Иные закупки товаров, работ и услуг для </w:t>
            </w:r>
            <w:r w:rsidRPr="002D1C66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</w:rPr>
              <w:t>52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</w:rPr>
              <w:t>40930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2 981,9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32699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2981,9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773A54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2015-2026 годы»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9326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4 674,</w:t>
            </w:r>
            <w:r w:rsidR="0093269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32699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2248,7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773A54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48,1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Текущее содержание дорог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79 5 51 01000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4 415,5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32699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1995,3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773A54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45,1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79 5 51 01000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4 415,5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32699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1995,3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773A54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45,1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79 5 51 01000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4 415,5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32699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1995,3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773A54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45,1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Ремонт автомобильных дорог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79 5 51 03000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32699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96,5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773A54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94,4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79 5 51 03000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r w:rsidRPr="00CE356F"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32699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96,5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773A54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94,4</w:t>
            </w:r>
          </w:p>
        </w:tc>
      </w:tr>
      <w:tr w:rsidR="00C058D2" w:rsidRPr="00AF79A9" w:rsidTr="00C058D2">
        <w:trPr>
          <w:trHeight w:val="1259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79 5 51 03000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r w:rsidRPr="00CE356F"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32699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96,5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773A54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94,4</w:t>
            </w:r>
          </w:p>
        </w:tc>
      </w:tr>
      <w:tr w:rsidR="00C058D2" w:rsidRPr="00AF79A9" w:rsidTr="00C058D2">
        <w:trPr>
          <w:trHeight w:val="69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D1C6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D1C66">
              <w:rPr>
                <w:rFonts w:ascii="Arial" w:hAnsi="Arial" w:cs="Arial"/>
                <w:color w:val="000000"/>
              </w:rPr>
              <w:t xml:space="preserve"> расходов на капитальный ремонт и (или) ремонт автомобильных дорог общего пользования местного значения в границах Молчановского района </w:t>
            </w:r>
            <w:proofErr w:type="gramStart"/>
            <w:r w:rsidRPr="002D1C66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2D1C66">
              <w:rPr>
                <w:rFonts w:ascii="Arial" w:hAnsi="Arial" w:cs="Arial"/>
                <w:color w:val="000000"/>
              </w:rPr>
              <w:t xml:space="preserve"> с. Могочино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79 5 51 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S</w:t>
            </w:r>
            <w:r w:rsidRPr="002D1C66">
              <w:rPr>
                <w:rFonts w:ascii="Arial" w:hAnsi="Arial" w:cs="Arial"/>
                <w:color w:val="000000"/>
              </w:rPr>
              <w:t>0930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br/>
            </w: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156,9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32699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156,9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1027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  <w:r w:rsidRPr="002D1C66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79 5 51 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S</w:t>
            </w:r>
            <w:r w:rsidRPr="002D1C66">
              <w:rPr>
                <w:rFonts w:ascii="Arial" w:hAnsi="Arial" w:cs="Arial"/>
                <w:color w:val="000000"/>
              </w:rPr>
              <w:t>0930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156,9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932699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156,9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1113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79 5 51 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S</w:t>
            </w:r>
            <w:r w:rsidRPr="002D1C66">
              <w:rPr>
                <w:rFonts w:ascii="Arial" w:hAnsi="Arial" w:cs="Arial"/>
                <w:color w:val="000000"/>
              </w:rPr>
              <w:t>0930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156,9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1237C6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156,9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703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BC33F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BC33F6" w:rsidRDefault="00B91763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33F6">
              <w:rPr>
                <w:rFonts w:ascii="Arial" w:hAnsi="Arial" w:cs="Arial"/>
                <w:b/>
                <w:bCs/>
                <w:color w:val="000000"/>
              </w:rPr>
              <w:t>13734,5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BC33F6" w:rsidRDefault="00B91763" w:rsidP="00C058D2">
            <w:pPr>
              <w:rPr>
                <w:rFonts w:ascii="Arial" w:hAnsi="Arial" w:cs="Arial"/>
                <w:b/>
                <w:color w:val="000000"/>
              </w:rPr>
            </w:pPr>
            <w:r w:rsidRPr="00BC33F6">
              <w:rPr>
                <w:rFonts w:ascii="Arial" w:hAnsi="Arial" w:cs="Arial"/>
                <w:b/>
                <w:color w:val="000000"/>
              </w:rPr>
              <w:t>13678,8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BC33F6" w:rsidRDefault="00BC33F6" w:rsidP="00C058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99,6</w:t>
            </w:r>
          </w:p>
        </w:tc>
      </w:tr>
      <w:tr w:rsidR="00C058D2" w:rsidRPr="00AF79A9" w:rsidTr="00C058D2">
        <w:trPr>
          <w:trHeight w:val="841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>Коммунальное хозяйство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>0502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BC33F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BC33F6" w:rsidRDefault="00B91763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33F6">
              <w:rPr>
                <w:rFonts w:ascii="Arial" w:hAnsi="Arial" w:cs="Arial"/>
                <w:b/>
                <w:bCs/>
                <w:color w:val="000000"/>
              </w:rPr>
              <w:t>281,7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BC33F6" w:rsidRDefault="00B91763" w:rsidP="00C058D2">
            <w:pPr>
              <w:rPr>
                <w:rFonts w:ascii="Arial" w:hAnsi="Arial" w:cs="Arial"/>
                <w:b/>
                <w:color w:val="000000"/>
              </w:rPr>
            </w:pPr>
            <w:r w:rsidRPr="00BC33F6">
              <w:rPr>
                <w:rFonts w:ascii="Arial" w:hAnsi="Arial" w:cs="Arial"/>
                <w:b/>
                <w:color w:val="000000"/>
              </w:rPr>
              <w:t>239,0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BC33F6" w:rsidRDefault="00BC33F6" w:rsidP="00C058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84,8</w:t>
            </w:r>
          </w:p>
        </w:tc>
      </w:tr>
      <w:tr w:rsidR="00C058D2" w:rsidRPr="00AF79A9" w:rsidTr="00C058D2">
        <w:trPr>
          <w:trHeight w:val="414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B028D0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07 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W F5</w:t>
            </w:r>
            <w:r>
              <w:rPr>
                <w:rFonts w:ascii="Arial" w:hAnsi="Arial" w:cs="Arial"/>
                <w:color w:val="000000"/>
              </w:rPr>
              <w:t>41370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341D10" w:rsidP="00C058D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341D10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79,2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B028D0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07 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W F5</w:t>
            </w:r>
            <w:r>
              <w:rPr>
                <w:rFonts w:ascii="Arial" w:hAnsi="Arial" w:cs="Arial"/>
                <w:color w:val="000000"/>
              </w:rPr>
              <w:t>41370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  <w:r w:rsidRPr="002D1C66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341D10" w:rsidP="00C058D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341D10" w:rsidRDefault="00341D10" w:rsidP="00C058D2">
            <w:pPr>
              <w:rPr>
                <w:rFonts w:ascii="Arial" w:hAnsi="Arial" w:cs="Arial"/>
                <w:bCs/>
                <w:color w:val="000000"/>
              </w:rPr>
            </w:pPr>
            <w:r w:rsidRPr="00341D10">
              <w:rPr>
                <w:rFonts w:ascii="Arial" w:hAnsi="Arial" w:cs="Arial"/>
                <w:bCs/>
                <w:color w:val="000000"/>
              </w:rPr>
              <w:t>85,3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341D10" w:rsidRDefault="00BC33F6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79,2</w:t>
            </w:r>
          </w:p>
        </w:tc>
      </w:tr>
      <w:tr w:rsidR="00C058D2" w:rsidRPr="00AF79A9" w:rsidTr="00341D10">
        <w:trPr>
          <w:trHeight w:val="1612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B028D0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07 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W F5</w:t>
            </w:r>
            <w:r>
              <w:rPr>
                <w:rFonts w:ascii="Arial" w:hAnsi="Arial" w:cs="Arial"/>
                <w:color w:val="000000"/>
              </w:rPr>
              <w:t>41370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  <w:r w:rsidRPr="002D1C66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341D10" w:rsidP="00C058D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341D10" w:rsidRDefault="00341D10" w:rsidP="00C058D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85,3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341D10" w:rsidRDefault="00BC33F6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79,2</w:t>
            </w:r>
          </w:p>
        </w:tc>
      </w:tr>
      <w:tr w:rsidR="00341D10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341D10" w:rsidRPr="002D1C66" w:rsidRDefault="00341D10" w:rsidP="00341D1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41D1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41D10">
              <w:rPr>
                <w:rFonts w:ascii="Arial" w:hAnsi="Arial" w:cs="Arial"/>
                <w:color w:val="000000"/>
              </w:rPr>
              <w:t xml:space="preserve">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341D10" w:rsidRPr="00341D10" w:rsidRDefault="00341D10" w:rsidP="00C058D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41D10" w:rsidRPr="00341D10" w:rsidRDefault="00341D10" w:rsidP="00C058D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0502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41D10" w:rsidRPr="002D1C66" w:rsidRDefault="00341D10" w:rsidP="00341D10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07 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W F5</w:t>
            </w:r>
            <w:r>
              <w:rPr>
                <w:rFonts w:ascii="Arial" w:hAnsi="Arial" w:cs="Arial"/>
                <w:color w:val="000000"/>
              </w:rPr>
              <w:t>S1370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1D10" w:rsidRPr="002D1C66" w:rsidRDefault="00341D10" w:rsidP="00C058D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1D10" w:rsidRDefault="00341D10" w:rsidP="00C058D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1D10" w:rsidRDefault="00341D10" w:rsidP="00C058D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13,6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41D10" w:rsidRPr="00341D10" w:rsidRDefault="00BC33F6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56,6</w:t>
            </w:r>
          </w:p>
        </w:tc>
      </w:tr>
      <w:tr w:rsidR="00341D10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341D10" w:rsidRPr="002D1C66" w:rsidRDefault="00341D10" w:rsidP="00BC33F6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341D10" w:rsidRPr="002D1C66" w:rsidRDefault="00341D10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41D10" w:rsidRPr="002D1C66" w:rsidRDefault="00341D10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41D10" w:rsidRPr="002D1C66" w:rsidRDefault="00341D10" w:rsidP="00341D10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07 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W F5</w:t>
            </w:r>
            <w:r>
              <w:rPr>
                <w:rFonts w:ascii="Arial" w:hAnsi="Arial" w:cs="Arial"/>
                <w:color w:val="000000"/>
              </w:rPr>
              <w:t>S1370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1D10" w:rsidRPr="002D1C66" w:rsidRDefault="00341D10" w:rsidP="00C058D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1D10" w:rsidRDefault="00341D10" w:rsidP="00C058D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1D10" w:rsidRDefault="00341D10" w:rsidP="00C058D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13,6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41D10" w:rsidRPr="00341D10" w:rsidRDefault="00BC33F6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56,6</w:t>
            </w:r>
          </w:p>
        </w:tc>
      </w:tr>
      <w:tr w:rsidR="00341D10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341D10" w:rsidRPr="002D1C66" w:rsidRDefault="00341D10" w:rsidP="00BC33F6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341D10" w:rsidRPr="002D1C66" w:rsidRDefault="00341D10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41D10" w:rsidRPr="002D1C66" w:rsidRDefault="00341D10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41D10" w:rsidRPr="002D1C66" w:rsidRDefault="00341D10" w:rsidP="00341D10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07 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W F5</w:t>
            </w:r>
            <w:r>
              <w:rPr>
                <w:rFonts w:ascii="Arial" w:hAnsi="Arial" w:cs="Arial"/>
                <w:color w:val="000000"/>
              </w:rPr>
              <w:t>S1370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1D10" w:rsidRPr="002D1C66" w:rsidRDefault="00341D10" w:rsidP="00C058D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1D10" w:rsidRDefault="00341D10" w:rsidP="00C058D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1D10" w:rsidRDefault="00341D10" w:rsidP="00C058D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13,6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341D10" w:rsidRPr="00341D10" w:rsidRDefault="00BC33F6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56,6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Муниципальная программа «Содержание </w:t>
            </w:r>
            <w:r w:rsidRPr="002D1C66">
              <w:rPr>
                <w:rFonts w:ascii="Arial" w:hAnsi="Arial" w:cs="Arial"/>
                <w:color w:val="000000"/>
              </w:rPr>
              <w:lastRenderedPageBreak/>
              <w:t>нецентрализованных источников водоснабжения на территории муниципального образования «</w:t>
            </w:r>
            <w:proofErr w:type="spellStart"/>
            <w:r w:rsidRPr="002D1C66">
              <w:rPr>
                <w:rFonts w:ascii="Arial" w:hAnsi="Arial" w:cs="Arial"/>
                <w:color w:val="000000"/>
              </w:rPr>
              <w:t>Могочинское</w:t>
            </w:r>
            <w:proofErr w:type="spellEnd"/>
            <w:r w:rsidRPr="002D1C66">
              <w:rPr>
                <w:rFonts w:ascii="Arial" w:hAnsi="Arial" w:cs="Arial"/>
                <w:color w:val="000000"/>
              </w:rPr>
              <w:t xml:space="preserve"> сельское поселение» на период 2017-2026 годы»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150,1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522615" w:rsidRDefault="00341D10" w:rsidP="00C058D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140,0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93,3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Мероприятия по ремонту и строительству шахтных колодцев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124,8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341D10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124,8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341D10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124,8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341D10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Мероприятия по обеспечению населения питьевой водой гарантированного качества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</w:rPr>
              <w:t>54 03000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C058D2" w:rsidP="00341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41D10">
              <w:rPr>
                <w:rFonts w:ascii="Arial" w:hAnsi="Arial" w:cs="Arial"/>
              </w:rPr>
              <w:t>,6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</w:rPr>
              <w:t>554 03000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C058D2" w:rsidP="00341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41D10">
              <w:rPr>
                <w:rFonts w:ascii="Arial" w:hAnsi="Arial" w:cs="Arial"/>
              </w:rPr>
              <w:t>,6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</w:rPr>
              <w:t>54 03000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C058D2" w:rsidP="00341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341D10">
              <w:rPr>
                <w:rFonts w:ascii="Arial" w:hAnsi="Arial" w:cs="Arial"/>
              </w:rPr>
              <w:t>6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Мероприятия по обслуживанию и ремонту локальной станции питьевой воды «</w:t>
            </w:r>
            <w:proofErr w:type="spellStart"/>
            <w:r w:rsidRPr="002D1C66">
              <w:rPr>
                <w:rFonts w:ascii="Arial" w:hAnsi="Arial" w:cs="Arial"/>
                <w:color w:val="000000"/>
              </w:rPr>
              <w:t>Гейзер-ТМ</w:t>
            </w:r>
            <w:proofErr w:type="spellEnd"/>
            <w:r w:rsidRPr="002D1C66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79 5 54 0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5</w:t>
            </w:r>
            <w:r w:rsidRPr="002D1C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24,7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341D10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14,7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79 5 54 0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5</w:t>
            </w:r>
            <w:r w:rsidRPr="002D1C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24,7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341D10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14,7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</w:t>
            </w:r>
            <w:r w:rsidRPr="002D1C66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79 5 54 0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5</w:t>
            </w:r>
            <w:r w:rsidRPr="002D1C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24,7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341D10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14,7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b/>
                <w:bCs/>
                <w:color w:val="000000"/>
              </w:rPr>
              <w:t>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BD7577" w:rsidP="00C058D2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13452,7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BD7577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13439,8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BC33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99,</w:t>
            </w:r>
            <w:r w:rsidR="00BC33F6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13 WF2 55550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</w:rPr>
            </w:pPr>
            <w:r w:rsidRPr="00CE356F">
              <w:rPr>
                <w:rFonts w:ascii="Arial" w:hAnsi="Arial" w:cs="Arial"/>
              </w:rPr>
              <w:t>6 552,0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522615" w:rsidRDefault="00BD7577" w:rsidP="00C058D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6552,0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Мероприятия по благоустройств</w:t>
            </w:r>
            <w:proofErr w:type="gramStart"/>
            <w:r w:rsidRPr="002D1C66">
              <w:rPr>
                <w:rFonts w:ascii="Arial" w:hAnsi="Arial" w:cs="Arial"/>
                <w:color w:val="000000"/>
              </w:rPr>
              <w:t>у-</w:t>
            </w:r>
            <w:proofErr w:type="gramEnd"/>
            <w:r w:rsidRPr="002D1C66">
              <w:rPr>
                <w:rFonts w:ascii="Arial" w:hAnsi="Arial" w:cs="Arial"/>
                <w:color w:val="000000"/>
              </w:rPr>
              <w:t>«Парк культуры и отдыха»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13 WF2 55550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</w:rPr>
            </w:pPr>
          </w:p>
          <w:p w:rsidR="00C058D2" w:rsidRPr="00CE356F" w:rsidRDefault="00C058D2" w:rsidP="00C058D2">
            <w:r w:rsidRPr="00CE356F">
              <w:rPr>
                <w:rFonts w:ascii="Arial" w:hAnsi="Arial" w:cs="Arial"/>
              </w:rPr>
              <w:t>6 552,0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BD7577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6552,0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13 WF2 55550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</w:rPr>
            </w:pPr>
          </w:p>
          <w:p w:rsidR="00C058D2" w:rsidRPr="00CE356F" w:rsidRDefault="00C058D2" w:rsidP="00C058D2">
            <w:r w:rsidRPr="00CE356F">
              <w:rPr>
                <w:rFonts w:ascii="Arial" w:hAnsi="Arial" w:cs="Arial"/>
              </w:rPr>
              <w:t>6 552,0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BD7577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6552,0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1868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13 WF2 55550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</w:rPr>
            </w:pPr>
          </w:p>
          <w:p w:rsidR="00C058D2" w:rsidRPr="00CE356F" w:rsidRDefault="00C058D2" w:rsidP="00C058D2">
            <w:r w:rsidRPr="00CE356F">
              <w:rPr>
                <w:rFonts w:ascii="Arial" w:hAnsi="Arial" w:cs="Arial"/>
              </w:rPr>
              <w:t>6 552,0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BD7577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6552,0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64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Муниципальная программа «Благоустройство территории Могочинского сельского поселения на 2019-2026 г.г.»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79 5 55 00000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BD7577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305FE7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</w:p>
          <w:p w:rsidR="00C058D2" w:rsidRPr="00305FE7" w:rsidRDefault="00BD7577" w:rsidP="00C058D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5037,1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B46EFF" w:rsidRDefault="00C058D2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C058D2" w:rsidRPr="00AF79A9" w:rsidTr="00C058D2">
        <w:trPr>
          <w:trHeight w:val="676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Мероприятия по благоустройству сельского поселения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</w:rPr>
              <w:t>5 55 01000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BD7577" w:rsidP="00C058D2">
            <w:r>
              <w:rPr>
                <w:rFonts w:ascii="Arial" w:hAnsi="Arial" w:cs="Arial"/>
                <w:color w:val="000000"/>
              </w:rPr>
              <w:t>623,3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305FE7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</w:p>
          <w:p w:rsidR="00C058D2" w:rsidRPr="00305FE7" w:rsidRDefault="00C058D2" w:rsidP="00C058D2">
            <w:pPr>
              <w:rPr>
                <w:rFonts w:ascii="Arial" w:hAnsi="Arial" w:cs="Arial"/>
              </w:rPr>
            </w:pPr>
          </w:p>
          <w:p w:rsidR="00C058D2" w:rsidRPr="00305FE7" w:rsidRDefault="00BD7577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B46EFF" w:rsidRDefault="00C058D2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79 5 55 01000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BD7577" w:rsidP="00C058D2">
            <w:r>
              <w:rPr>
                <w:rFonts w:ascii="Arial" w:hAnsi="Arial" w:cs="Arial"/>
                <w:color w:val="000000"/>
              </w:rPr>
              <w:t>623,3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BD7577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623,3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79 5 55 01000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BD7577" w:rsidP="00C058D2">
            <w:r>
              <w:rPr>
                <w:rFonts w:ascii="Arial" w:hAnsi="Arial" w:cs="Arial"/>
                <w:color w:val="000000"/>
              </w:rPr>
              <w:t>623,3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BD7577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623,3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A4449E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A4449E" w:rsidRDefault="00A4449E" w:rsidP="00C058D2">
            <w:pPr>
              <w:rPr>
                <w:rFonts w:ascii="Arial" w:hAnsi="Arial" w:cs="Arial"/>
                <w:color w:val="000000"/>
              </w:rPr>
            </w:pPr>
          </w:p>
          <w:p w:rsidR="00A4449E" w:rsidRPr="002D1C66" w:rsidRDefault="00A4449E" w:rsidP="00C058D2">
            <w:pPr>
              <w:rPr>
                <w:rFonts w:ascii="Arial" w:hAnsi="Arial" w:cs="Arial"/>
                <w:color w:val="000000"/>
              </w:rPr>
            </w:pPr>
            <w:r w:rsidRPr="00A4449E">
              <w:rPr>
                <w:rFonts w:ascii="Arial" w:hAnsi="Arial" w:cs="Arial"/>
                <w:color w:val="000000"/>
              </w:rPr>
              <w:t>Мероприятия по благоустройств</w:t>
            </w:r>
            <w:proofErr w:type="gramStart"/>
            <w:r w:rsidRPr="00A4449E">
              <w:rPr>
                <w:rFonts w:ascii="Arial" w:hAnsi="Arial" w:cs="Arial"/>
                <w:color w:val="000000"/>
              </w:rPr>
              <w:t>у-</w:t>
            </w:r>
            <w:proofErr w:type="gramEnd"/>
            <w:r w:rsidRPr="00A4449E">
              <w:rPr>
                <w:rFonts w:ascii="Arial" w:hAnsi="Arial" w:cs="Arial"/>
                <w:color w:val="000000"/>
              </w:rPr>
              <w:t>«Парк культуры и отдыха»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A4449E" w:rsidRPr="002D1C66" w:rsidRDefault="00A4449E" w:rsidP="00BC33F6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4449E" w:rsidRPr="002D1C66" w:rsidRDefault="00A4449E" w:rsidP="00BC33F6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449E" w:rsidRPr="002D1C66" w:rsidRDefault="00A4449E" w:rsidP="00BC33F6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79 5 55 04000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449E" w:rsidRPr="002D1C66" w:rsidRDefault="00A4449E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4449E" w:rsidRPr="00CE356F" w:rsidRDefault="00A4449E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449E" w:rsidRDefault="00A4449E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4449E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79 5 55 04000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180,8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A4449E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Иные закупки товаров, работ и услуг для </w:t>
            </w:r>
            <w:r w:rsidRPr="002D1C66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79 5 55 04000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5E4685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180,8</w:t>
            </w: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5E4685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180,8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5E4685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5E4685" w:rsidRPr="002D1C66" w:rsidRDefault="005E4685" w:rsidP="00C058D2">
            <w:pPr>
              <w:rPr>
                <w:rFonts w:ascii="Arial" w:hAnsi="Arial" w:cs="Arial"/>
                <w:color w:val="000000"/>
              </w:rPr>
            </w:pPr>
            <w:r w:rsidRPr="005E4685">
              <w:rPr>
                <w:rFonts w:ascii="Arial" w:hAnsi="Arial" w:cs="Arial"/>
                <w:color w:val="000000"/>
              </w:rPr>
              <w:lastRenderedPageBreak/>
              <w:t>Мероприятия по благоустройству хоккейной коробки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5E4685" w:rsidRPr="002D1C66" w:rsidRDefault="005E4685" w:rsidP="00BC33F6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E4685" w:rsidRPr="002D1C66" w:rsidRDefault="005E4685" w:rsidP="00BC33F6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E4685" w:rsidRPr="002D1C66" w:rsidRDefault="005E4685" w:rsidP="00BC33F6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79 5 55 05000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E4685" w:rsidRPr="002D1C66" w:rsidRDefault="005E4685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E4685" w:rsidRPr="00CE356F" w:rsidRDefault="005E4685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4685" w:rsidRDefault="005E4685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5E4685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79 5 55 05000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5E4685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79 5 55 05000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5E4685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5E4685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5E4685" w:rsidRPr="002D1C66" w:rsidRDefault="005E4685" w:rsidP="00C058D2">
            <w:pPr>
              <w:rPr>
                <w:rFonts w:ascii="Arial" w:hAnsi="Arial" w:cs="Arial"/>
                <w:color w:val="000000"/>
              </w:rPr>
            </w:pPr>
            <w:r w:rsidRPr="005E4685">
              <w:rPr>
                <w:rFonts w:ascii="Arial" w:hAnsi="Arial" w:cs="Arial"/>
                <w:color w:val="000000"/>
              </w:rPr>
              <w:t>Мероприятия по благоустройству спортивного стадиона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5E4685" w:rsidRPr="002D1C66" w:rsidRDefault="005E4685" w:rsidP="00BC33F6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E4685" w:rsidRPr="002D1C66" w:rsidRDefault="005E4685" w:rsidP="00BC33F6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E4685" w:rsidRPr="002D1C66" w:rsidRDefault="005E4685" w:rsidP="00BC33F6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79 5 55 07000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E4685" w:rsidRPr="002D1C66" w:rsidRDefault="005E4685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E4685" w:rsidRPr="00CE356F" w:rsidRDefault="005E4685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4685" w:rsidRDefault="005E4685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4206,3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5E4685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79 5 55 07000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4206,3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5E4685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4206,3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79 5 55 07000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CE356F" w:rsidRDefault="00C058D2" w:rsidP="00C058D2">
            <w:pPr>
              <w:rPr>
                <w:rFonts w:ascii="Arial" w:hAnsi="Arial" w:cs="Arial"/>
                <w:color w:val="000000"/>
              </w:rPr>
            </w:pPr>
            <w:r w:rsidRPr="00CE356F">
              <w:rPr>
                <w:rFonts w:ascii="Arial" w:hAnsi="Arial" w:cs="Arial"/>
                <w:color w:val="000000"/>
              </w:rPr>
              <w:t>4206,3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5E4685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4206,3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Муниципальная программа «Развитие уличного освещения в населенных пунктах Могочинского сельского поселения на 2019-2026 г.г.»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79 5 56 00000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5E4685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5E4685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557,8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Мероприятия по оплате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5E4685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5E4685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553,1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5E4685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522615" w:rsidRDefault="005E4685" w:rsidP="00C058D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553,1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2D1C66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553,</w:t>
            </w:r>
            <w:r w:rsidR="00C135B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522615" w:rsidRDefault="00C135BB" w:rsidP="00C058D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553,1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135BB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135BB" w:rsidRDefault="00C135BB" w:rsidP="00C058D2">
            <w:pPr>
              <w:rPr>
                <w:rFonts w:ascii="Arial" w:hAnsi="Arial" w:cs="Arial"/>
                <w:color w:val="000000"/>
              </w:rPr>
            </w:pPr>
          </w:p>
          <w:p w:rsidR="00C135BB" w:rsidRPr="002D1C66" w:rsidRDefault="00C135BB" w:rsidP="00C058D2">
            <w:pPr>
              <w:rPr>
                <w:rFonts w:ascii="Arial" w:hAnsi="Arial" w:cs="Arial"/>
                <w:color w:val="000000"/>
              </w:rPr>
            </w:pPr>
            <w:r w:rsidRPr="00C135BB">
              <w:rPr>
                <w:rFonts w:ascii="Arial" w:hAnsi="Arial" w:cs="Arial"/>
                <w:color w:val="000000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135BB" w:rsidRPr="002D1C66" w:rsidRDefault="00C135BB" w:rsidP="00BC33F6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135BB" w:rsidRPr="002D1C66" w:rsidRDefault="00C135BB" w:rsidP="00BC33F6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135BB" w:rsidRPr="002D1C66" w:rsidRDefault="00C135BB" w:rsidP="00BC33F6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79 5 56 02000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135BB" w:rsidRPr="002D1C66" w:rsidRDefault="00C135BB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35BB" w:rsidRDefault="00C135BB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35BB" w:rsidRDefault="00C135BB" w:rsidP="00C058D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4,7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135BB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79 5 56 02000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522615" w:rsidRDefault="00C135BB" w:rsidP="00C058D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4,7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79 5 56 02000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C135BB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4,7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 xml:space="preserve">Муниципальная программа «Энергосбережение и повышение энергетической эффективности использования энергетических ресурсов при эксплуатации объектов уличного освещения муниципального образования </w:t>
            </w:r>
            <w:proofErr w:type="spellStart"/>
            <w:r w:rsidRPr="002D1C66">
              <w:rPr>
                <w:rFonts w:ascii="Arial" w:hAnsi="Arial" w:cs="Arial"/>
                <w:color w:val="000000"/>
              </w:rPr>
              <w:t>Могочинское</w:t>
            </w:r>
            <w:proofErr w:type="spellEnd"/>
            <w:r w:rsidRPr="002D1C66">
              <w:rPr>
                <w:rFonts w:ascii="Arial" w:hAnsi="Arial" w:cs="Arial"/>
                <w:color w:val="000000"/>
              </w:rPr>
              <w:t xml:space="preserve"> сельское поселение на 2020-2027 годы»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2D1C66"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5 67 00000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264A49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264A49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1293,0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Мероприятия, направленные на энергосбережение и повышение энергетической эффективности использования энергетических ресурсов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2D1C66"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5 67 01000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lang w:val="en-US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lang w:val="en-US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lang w:val="en-US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lang w:val="en-US"/>
              </w:rPr>
            </w:pPr>
          </w:p>
          <w:p w:rsidR="00C058D2" w:rsidRPr="002D1C66" w:rsidRDefault="00264A49" w:rsidP="00C058D2">
            <w:r>
              <w:rPr>
                <w:rFonts w:ascii="Arial" w:hAnsi="Arial" w:cs="Arial"/>
              </w:rPr>
              <w:t>1305,9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264A49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1293,0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  <w:p w:rsidR="00C058D2" w:rsidRPr="002D1C66" w:rsidRDefault="00C058D2" w:rsidP="00C058D2">
            <w:r w:rsidRPr="002D1C66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2D1C66"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5 67 01000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lang w:val="en-US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lang w:val="en-US"/>
              </w:rPr>
            </w:pPr>
          </w:p>
          <w:p w:rsidR="00C058D2" w:rsidRPr="002D1C66" w:rsidRDefault="00264A49" w:rsidP="00C058D2">
            <w:r>
              <w:rPr>
                <w:rFonts w:ascii="Arial" w:hAnsi="Arial" w:cs="Arial"/>
              </w:rPr>
              <w:t>1305,9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264A49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1293,0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D1C66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C058D2" w:rsidRPr="002D1C66" w:rsidRDefault="00C058D2" w:rsidP="00C058D2">
            <w:r w:rsidRPr="002D1C66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2D1C66">
              <w:rPr>
                <w:rFonts w:ascii="Arial" w:hAnsi="Arial" w:cs="Arial"/>
                <w:color w:val="000000"/>
              </w:rPr>
              <w:t xml:space="preserve"> </w:t>
            </w:r>
            <w:r w:rsidRPr="002D1C66">
              <w:rPr>
                <w:rFonts w:ascii="Arial" w:hAnsi="Arial" w:cs="Arial"/>
                <w:color w:val="000000"/>
                <w:lang w:val="en-US"/>
              </w:rPr>
              <w:t>5 67 01000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lang w:val="en-US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lang w:val="en-US"/>
              </w:rPr>
            </w:pPr>
          </w:p>
          <w:p w:rsidR="00C058D2" w:rsidRPr="002D1C66" w:rsidRDefault="00264A49" w:rsidP="00C058D2">
            <w:r>
              <w:rPr>
                <w:rFonts w:ascii="Arial" w:hAnsi="Arial" w:cs="Arial"/>
              </w:rPr>
              <w:t>1305,9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264A49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1293,0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11,8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0434FF" w:rsidRDefault="000434FF" w:rsidP="00C058D2">
            <w:pPr>
              <w:rPr>
                <w:rFonts w:ascii="Arial" w:hAnsi="Arial" w:cs="Arial"/>
                <w:b/>
                <w:color w:val="000000"/>
              </w:rPr>
            </w:pPr>
            <w:r w:rsidRPr="000434FF">
              <w:rPr>
                <w:rFonts w:ascii="Arial" w:hAnsi="Arial" w:cs="Arial"/>
                <w:b/>
                <w:color w:val="000000"/>
              </w:rPr>
              <w:t>11,8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0434FF" w:rsidRDefault="00C058D2" w:rsidP="00C058D2">
            <w:pPr>
              <w:rPr>
                <w:rFonts w:ascii="Arial" w:hAnsi="Arial" w:cs="Arial"/>
                <w:b/>
              </w:rPr>
            </w:pPr>
            <w:r w:rsidRPr="000434FF">
              <w:rPr>
                <w:rFonts w:ascii="Arial" w:hAnsi="Arial" w:cs="Arial"/>
                <w:b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>Культура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r w:rsidRPr="002D1C66">
              <w:rPr>
                <w:rFonts w:ascii="Arial" w:hAnsi="Arial" w:cs="Arial"/>
                <w:b/>
                <w:bCs/>
                <w:color w:val="000000"/>
              </w:rPr>
              <w:t>11,8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0434FF" w:rsidRDefault="000434FF" w:rsidP="00C058D2">
            <w:pPr>
              <w:rPr>
                <w:rFonts w:ascii="Arial" w:hAnsi="Arial" w:cs="Arial"/>
                <w:b/>
                <w:color w:val="000000"/>
              </w:rPr>
            </w:pPr>
            <w:r w:rsidRPr="000434FF">
              <w:rPr>
                <w:rFonts w:ascii="Arial" w:hAnsi="Arial" w:cs="Arial"/>
                <w:b/>
                <w:color w:val="000000"/>
              </w:rPr>
              <w:t>11,8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0434FF" w:rsidRDefault="00C058D2" w:rsidP="00C058D2">
            <w:pPr>
              <w:rPr>
                <w:rFonts w:ascii="Arial" w:hAnsi="Arial" w:cs="Arial"/>
                <w:b/>
              </w:rPr>
            </w:pPr>
            <w:r w:rsidRPr="000434FF">
              <w:rPr>
                <w:rFonts w:ascii="Arial" w:hAnsi="Arial" w:cs="Arial"/>
                <w:b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2D1C66">
              <w:rPr>
                <w:rFonts w:ascii="Arial" w:hAnsi="Arial" w:cs="Arial"/>
                <w:color w:val="000000"/>
              </w:rPr>
              <w:t>Могочинское</w:t>
            </w:r>
            <w:proofErr w:type="spellEnd"/>
            <w:r w:rsidRPr="002D1C66">
              <w:rPr>
                <w:rFonts w:ascii="Arial" w:hAnsi="Arial" w:cs="Arial"/>
                <w:color w:val="000000"/>
              </w:rPr>
              <w:t xml:space="preserve"> сельское поселение» Молчановского района Томской области на 2015-2026 годов»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</w:p>
          <w:p w:rsidR="00C058D2" w:rsidRPr="002D1C66" w:rsidRDefault="00C058D2" w:rsidP="00C058D2">
            <w:r w:rsidRPr="002D1C66">
              <w:rPr>
                <w:rFonts w:ascii="Arial" w:hAnsi="Arial" w:cs="Arial"/>
                <w:bCs/>
                <w:color w:val="000000"/>
              </w:rPr>
              <w:t>11,8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0434FF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Мероприятия по содействию национально-культурному развитию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79 5 52 01000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</w:p>
          <w:p w:rsidR="00C058D2" w:rsidRPr="002D1C66" w:rsidRDefault="00C058D2" w:rsidP="00C058D2">
            <w:r w:rsidRPr="002D1C66">
              <w:rPr>
                <w:rFonts w:ascii="Arial" w:hAnsi="Arial" w:cs="Arial"/>
                <w:bCs/>
                <w:color w:val="000000"/>
              </w:rPr>
              <w:t>11,8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0434FF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79 5 52 01000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</w:p>
          <w:p w:rsidR="00C058D2" w:rsidRPr="002D1C66" w:rsidRDefault="00C058D2" w:rsidP="00C058D2">
            <w:r w:rsidRPr="002D1C66">
              <w:rPr>
                <w:rFonts w:ascii="Arial" w:hAnsi="Arial" w:cs="Arial"/>
                <w:bCs/>
                <w:color w:val="000000"/>
              </w:rPr>
              <w:t>11,8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0434FF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79 5 52 01000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bCs/>
                <w:color w:val="000000"/>
              </w:rPr>
            </w:pPr>
          </w:p>
          <w:p w:rsidR="00C058D2" w:rsidRPr="002D1C66" w:rsidRDefault="00C058D2" w:rsidP="00C058D2">
            <w:r w:rsidRPr="002D1C66">
              <w:rPr>
                <w:rFonts w:ascii="Arial" w:hAnsi="Arial" w:cs="Arial"/>
                <w:bCs/>
                <w:color w:val="000000"/>
              </w:rPr>
              <w:t>11,8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E50887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1023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color w:val="000000"/>
              </w:rPr>
            </w:pPr>
            <w:r w:rsidRPr="002D1C66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E50887" w:rsidP="00C058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E50887" w:rsidRDefault="00E50887" w:rsidP="00C058D2">
            <w:pPr>
              <w:rPr>
                <w:rFonts w:ascii="Arial" w:hAnsi="Arial" w:cs="Arial"/>
                <w:b/>
                <w:bCs/>
              </w:rPr>
            </w:pPr>
            <w:r w:rsidRPr="00E50887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E50887" w:rsidRDefault="00BC33F6" w:rsidP="00C058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</w:tr>
      <w:tr w:rsidR="00C058D2" w:rsidRPr="00AF79A9" w:rsidTr="00C058D2">
        <w:trPr>
          <w:trHeight w:val="428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</w:rPr>
            </w:pPr>
            <w:r w:rsidRPr="002D1C66">
              <w:rPr>
                <w:rFonts w:ascii="Arial" w:hAnsi="Arial" w:cs="Arial"/>
                <w:b/>
              </w:rPr>
              <w:t>Социальное обеспечение населения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</w:rPr>
            </w:pPr>
            <w:r w:rsidRPr="002D1C66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</w:rPr>
            </w:pPr>
            <w:r w:rsidRPr="002D1C66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2D1C66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E50887" w:rsidRDefault="00E50887" w:rsidP="00C058D2">
            <w:pPr>
              <w:rPr>
                <w:rFonts w:ascii="Arial" w:hAnsi="Arial" w:cs="Arial"/>
                <w:b/>
                <w:bCs/>
              </w:rPr>
            </w:pPr>
            <w:r w:rsidRPr="00E50887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E50887" w:rsidRDefault="00BC33F6" w:rsidP="00C058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</w:tr>
      <w:tr w:rsidR="00C058D2" w:rsidRPr="00AF79A9" w:rsidTr="00C058D2">
        <w:trPr>
          <w:trHeight w:val="396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 w:rsidRPr="002D1C66">
              <w:rPr>
                <w:rFonts w:ascii="Arial" w:hAnsi="Arial" w:cs="Arial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 w:rsidRPr="002D1C66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 w:rsidRPr="002D1C66">
              <w:rPr>
                <w:rFonts w:ascii="Arial" w:hAnsi="Arial" w:cs="Arial"/>
              </w:rPr>
              <w:t>1003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 w:rsidRPr="002D1C66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D1C66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522615" w:rsidRDefault="00E50887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 w:rsidRPr="002D1C66">
              <w:rPr>
                <w:rFonts w:ascii="Arial" w:hAnsi="Arial" w:cs="Arial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 w:rsidRPr="002D1C66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 w:rsidRPr="002D1C66">
              <w:rPr>
                <w:rFonts w:ascii="Arial" w:hAnsi="Arial" w:cs="Arial"/>
              </w:rPr>
              <w:t>1003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 w:rsidRPr="002D1C66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D1C66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E50887" w:rsidP="00C058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 w:rsidRPr="002D1C66">
              <w:rPr>
                <w:rFonts w:ascii="Arial" w:hAnsi="Arial" w:cs="Arial"/>
              </w:rPr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 w:rsidRPr="002D1C66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 w:rsidRPr="002D1C66">
              <w:rPr>
                <w:rFonts w:ascii="Arial" w:hAnsi="Arial" w:cs="Arial"/>
              </w:rPr>
              <w:t>1003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 w:rsidRPr="002D1C66">
              <w:rPr>
                <w:rFonts w:ascii="Arial" w:hAnsi="Arial" w:cs="Arial"/>
              </w:rPr>
              <w:t>05 2 51 00000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D1C66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E50887" w:rsidP="00C058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BC33F6" w:rsidP="00C058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Cs/>
              </w:rPr>
            </w:pPr>
            <w:proofErr w:type="gramStart"/>
            <w:r w:rsidRPr="002D1C66">
              <w:rPr>
                <w:rFonts w:ascii="Arial" w:hAnsi="Arial" w:cs="Arial"/>
              </w:rPr>
              <w:t xml:space="preserve">Оказание помощи в ремонте и (или) переустройстве жилых </w:t>
            </w:r>
            <w:r w:rsidRPr="002D1C66">
              <w:rPr>
                <w:rFonts w:ascii="Arial" w:hAnsi="Arial" w:cs="Arial"/>
              </w:rPr>
              <w:lastRenderedPageBreak/>
      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D1C66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 w:rsidRPr="002D1C66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 w:rsidRPr="002D1C66">
              <w:rPr>
                <w:rFonts w:ascii="Arial" w:hAnsi="Arial" w:cs="Arial"/>
              </w:rPr>
              <w:t>1003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 w:rsidRPr="002D1C66">
              <w:rPr>
                <w:rFonts w:ascii="Arial" w:hAnsi="Arial" w:cs="Arial"/>
              </w:rPr>
              <w:t>05 2 51 40710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 w:rsidRPr="002D1C6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2D1C66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191A9C" w:rsidRDefault="00E50887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191A9C" w:rsidRDefault="00BC33F6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proofErr w:type="gramStart"/>
            <w:r w:rsidRPr="002D1C66">
              <w:rPr>
                <w:rFonts w:ascii="Arial" w:hAnsi="Arial" w:cs="Arial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D1C66">
              <w:rPr>
                <w:rFonts w:ascii="Arial" w:hAnsi="Arial" w:cs="Arial"/>
              </w:rPr>
              <w:t xml:space="preserve"> тружеников тыла военных лет; лиц, </w:t>
            </w:r>
            <w:r w:rsidRPr="002D1C66">
              <w:rPr>
                <w:rFonts w:ascii="Arial" w:hAnsi="Arial" w:cs="Arial"/>
              </w:rPr>
              <w:lastRenderedPageBreak/>
              <w:t>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 w:rsidRPr="002D1C66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 w:rsidRPr="002D1C66">
              <w:rPr>
                <w:rFonts w:ascii="Arial" w:hAnsi="Arial" w:cs="Arial"/>
              </w:rPr>
              <w:t>1003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 w:rsidRPr="002D1C66">
              <w:rPr>
                <w:rFonts w:ascii="Arial" w:hAnsi="Arial" w:cs="Arial"/>
              </w:rPr>
              <w:t>05 2 51 С0710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</w:rPr>
            </w:pPr>
            <w:r w:rsidRPr="002D1C6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2D1C66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191A9C" w:rsidRDefault="00E50887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191A9C" w:rsidRDefault="00BC33F6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E50887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E50887" w:rsidRPr="00E50887" w:rsidRDefault="00E50887" w:rsidP="00C058D2">
            <w:pPr>
              <w:rPr>
                <w:rFonts w:ascii="Arial" w:hAnsi="Arial" w:cs="Arial"/>
                <w:b/>
              </w:rPr>
            </w:pPr>
            <w:r w:rsidRPr="00E50887">
              <w:rPr>
                <w:rFonts w:ascii="Arial" w:hAnsi="Arial" w:cs="Arial"/>
                <w:b/>
              </w:rPr>
              <w:lastRenderedPageBreak/>
              <w:t>Физическая культура и спорт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E50887" w:rsidRPr="00E50887" w:rsidRDefault="00E50887" w:rsidP="00C058D2">
            <w:pPr>
              <w:rPr>
                <w:rFonts w:ascii="Arial" w:hAnsi="Arial" w:cs="Arial"/>
                <w:b/>
              </w:rPr>
            </w:pPr>
            <w:r w:rsidRPr="00E50887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50887" w:rsidRPr="00E50887" w:rsidRDefault="00E50887" w:rsidP="00C058D2">
            <w:pPr>
              <w:rPr>
                <w:rFonts w:ascii="Arial" w:hAnsi="Arial" w:cs="Arial"/>
                <w:b/>
              </w:rPr>
            </w:pPr>
            <w:r w:rsidRPr="00E50887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50887" w:rsidRPr="00E50887" w:rsidRDefault="00E50887" w:rsidP="00C058D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50887" w:rsidRPr="00E50887" w:rsidRDefault="00E50887" w:rsidP="00C058D2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0887" w:rsidRPr="00E50887" w:rsidRDefault="00E50887" w:rsidP="00C058D2">
            <w:pPr>
              <w:rPr>
                <w:rFonts w:ascii="Arial" w:hAnsi="Arial" w:cs="Arial"/>
                <w:b/>
              </w:rPr>
            </w:pPr>
            <w:r w:rsidRPr="00E50887">
              <w:rPr>
                <w:rFonts w:ascii="Arial" w:hAnsi="Arial" w:cs="Arial"/>
                <w:b/>
              </w:rPr>
              <w:t>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0887" w:rsidRPr="00E50887" w:rsidRDefault="00E50887" w:rsidP="00C058D2">
            <w:pPr>
              <w:rPr>
                <w:rFonts w:ascii="Arial" w:hAnsi="Arial" w:cs="Arial"/>
                <w:b/>
                <w:bCs/>
              </w:rPr>
            </w:pPr>
            <w:r w:rsidRPr="00E50887"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50887" w:rsidRPr="00E50887" w:rsidRDefault="00BC33F6" w:rsidP="00C058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E50887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E50887" w:rsidRPr="00E50887" w:rsidRDefault="00E50887" w:rsidP="00C058D2">
            <w:pPr>
              <w:rPr>
                <w:rFonts w:ascii="Arial" w:hAnsi="Arial" w:cs="Arial"/>
                <w:b/>
              </w:rPr>
            </w:pPr>
          </w:p>
          <w:p w:rsidR="00E50887" w:rsidRPr="00E50887" w:rsidRDefault="00E50887" w:rsidP="00C058D2">
            <w:pPr>
              <w:rPr>
                <w:rFonts w:ascii="Arial" w:hAnsi="Arial" w:cs="Arial"/>
                <w:b/>
              </w:rPr>
            </w:pPr>
            <w:r w:rsidRPr="00E50887">
              <w:rPr>
                <w:rFonts w:ascii="Arial" w:hAnsi="Arial" w:cs="Arial"/>
                <w:b/>
              </w:rPr>
              <w:t xml:space="preserve">Физическая культура 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E50887" w:rsidRPr="00E50887" w:rsidRDefault="00E50887" w:rsidP="00C058D2">
            <w:pPr>
              <w:rPr>
                <w:rFonts w:ascii="Arial" w:hAnsi="Arial" w:cs="Arial"/>
                <w:b/>
              </w:rPr>
            </w:pPr>
            <w:r w:rsidRPr="00E50887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50887" w:rsidRPr="00E50887" w:rsidRDefault="00E50887" w:rsidP="00C058D2">
            <w:pPr>
              <w:rPr>
                <w:rFonts w:ascii="Arial" w:hAnsi="Arial" w:cs="Arial"/>
                <w:b/>
              </w:rPr>
            </w:pPr>
            <w:r w:rsidRPr="00E50887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50887" w:rsidRPr="00E50887" w:rsidRDefault="00E50887" w:rsidP="00C058D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50887" w:rsidRPr="00E50887" w:rsidRDefault="00E50887" w:rsidP="00C058D2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0887" w:rsidRPr="00E50887" w:rsidRDefault="00E50887" w:rsidP="00C058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0887" w:rsidRPr="00E50887" w:rsidRDefault="00E50887" w:rsidP="00C058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50887" w:rsidRPr="00E50887" w:rsidRDefault="00BC33F6" w:rsidP="00C058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C058D2" w:rsidRPr="00AF79A9" w:rsidTr="00C058D2">
        <w:trPr>
          <w:trHeight w:val="69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B07B6A" w:rsidRDefault="00C058D2" w:rsidP="00C058D2">
            <w:pPr>
              <w:rPr>
                <w:rFonts w:ascii="Arial" w:hAnsi="Arial" w:cs="Arial"/>
                <w:color w:val="000000"/>
              </w:rPr>
            </w:pPr>
            <w:r w:rsidRPr="00B07B6A">
              <w:rPr>
                <w:rFonts w:ascii="Arial" w:hAnsi="Arial" w:cs="Arial"/>
                <w:color w:val="000000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B07B6A">
              <w:rPr>
                <w:rFonts w:ascii="Arial" w:hAnsi="Arial" w:cs="Arial"/>
                <w:color w:val="000000"/>
              </w:rPr>
              <w:t>Могочинское</w:t>
            </w:r>
            <w:proofErr w:type="spellEnd"/>
            <w:r w:rsidRPr="00B07B6A">
              <w:rPr>
                <w:rFonts w:ascii="Arial" w:hAnsi="Arial" w:cs="Arial"/>
                <w:color w:val="000000"/>
              </w:rPr>
              <w:t xml:space="preserve"> сельское поселение» Молчановского района Томской области на 2015-2024 годы»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B07B6A" w:rsidRDefault="00C058D2" w:rsidP="00C058D2">
            <w:pPr>
              <w:rPr>
                <w:rFonts w:ascii="Arial" w:hAnsi="Arial" w:cs="Arial"/>
                <w:color w:val="000000"/>
              </w:rPr>
            </w:pPr>
            <w:r w:rsidRPr="00B07B6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B07B6A" w:rsidRDefault="00C058D2" w:rsidP="00C058D2">
            <w:pPr>
              <w:rPr>
                <w:rFonts w:ascii="Arial" w:hAnsi="Arial" w:cs="Arial"/>
                <w:color w:val="000000"/>
              </w:rPr>
            </w:pPr>
            <w:r w:rsidRPr="00B07B6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B07B6A" w:rsidRDefault="00C058D2" w:rsidP="00C058D2">
            <w:pPr>
              <w:rPr>
                <w:rFonts w:ascii="Arial" w:hAnsi="Arial" w:cs="Arial"/>
                <w:color w:val="000000"/>
              </w:rPr>
            </w:pPr>
            <w:r w:rsidRPr="00B07B6A">
              <w:rPr>
                <w:rFonts w:ascii="Arial" w:hAnsi="Arial" w:cs="Arial"/>
                <w:color w:val="000000"/>
              </w:rPr>
              <w:t>79 5 53 00000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191A9C" w:rsidRDefault="00E50887" w:rsidP="00C058D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191A9C" w:rsidRDefault="00C058D2" w:rsidP="00C058D2">
            <w:pPr>
              <w:rPr>
                <w:rFonts w:ascii="Arial" w:hAnsi="Arial" w:cs="Arial"/>
                <w:bCs/>
              </w:rPr>
            </w:pPr>
            <w:r w:rsidRPr="00191A9C">
              <w:rPr>
                <w:rFonts w:ascii="Arial" w:hAnsi="Arial" w:cs="Arial"/>
                <w:bCs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B07B6A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A084A">
              <w:rPr>
                <w:rFonts w:ascii="Arial" w:hAnsi="Arial" w:cs="Arial"/>
                <w:color w:val="000000"/>
              </w:rPr>
              <w:t>Мероприятия по развитию детско-юношеского спорта, спортивной ориентации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B07B6A" w:rsidRDefault="00C058D2" w:rsidP="00C058D2">
            <w:pPr>
              <w:rPr>
                <w:rFonts w:ascii="Arial" w:hAnsi="Arial" w:cs="Arial"/>
                <w:color w:val="000000"/>
              </w:rPr>
            </w:pPr>
            <w:r w:rsidRPr="00B07B6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B07B6A" w:rsidRDefault="00C058D2" w:rsidP="00C058D2">
            <w:pPr>
              <w:rPr>
                <w:rFonts w:ascii="Arial" w:hAnsi="Arial" w:cs="Arial"/>
                <w:color w:val="000000"/>
              </w:rPr>
            </w:pPr>
            <w:r w:rsidRPr="00B07B6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B07B6A" w:rsidRDefault="00C058D2" w:rsidP="00C058D2">
            <w:pPr>
              <w:rPr>
                <w:rFonts w:ascii="Arial" w:hAnsi="Arial" w:cs="Arial"/>
                <w:color w:val="000000"/>
              </w:rPr>
            </w:pPr>
            <w:r w:rsidRPr="00B07B6A">
              <w:rPr>
                <w:rFonts w:ascii="Arial" w:hAnsi="Arial" w:cs="Arial"/>
                <w:color w:val="000000"/>
              </w:rPr>
              <w:t xml:space="preserve">79 5 </w:t>
            </w:r>
            <w:r>
              <w:rPr>
                <w:rFonts w:ascii="Arial" w:hAnsi="Arial" w:cs="Arial"/>
                <w:color w:val="000000"/>
              </w:rPr>
              <w:t>53 01000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E50887" w:rsidRDefault="00E50887" w:rsidP="00C058D2">
            <w:pPr>
              <w:rPr>
                <w:rFonts w:ascii="Arial" w:hAnsi="Arial" w:cs="Arial"/>
                <w:bCs/>
              </w:rPr>
            </w:pPr>
            <w:r w:rsidRPr="00E50887">
              <w:rPr>
                <w:rFonts w:ascii="Arial" w:hAnsi="Arial" w:cs="Arial"/>
                <w:bCs/>
              </w:rPr>
              <w:t>1,8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E50887" w:rsidRDefault="00C058D2" w:rsidP="00C058D2">
            <w:pPr>
              <w:rPr>
                <w:rFonts w:ascii="Arial" w:hAnsi="Arial" w:cs="Arial"/>
                <w:bCs/>
              </w:rPr>
            </w:pPr>
            <w:r w:rsidRPr="00E50887">
              <w:rPr>
                <w:rFonts w:ascii="Arial" w:hAnsi="Arial" w:cs="Arial"/>
                <w:bCs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B07B6A" w:rsidRDefault="00C058D2" w:rsidP="00C058D2">
            <w:pPr>
              <w:rPr>
                <w:rFonts w:ascii="Arial" w:hAnsi="Arial" w:cs="Arial"/>
                <w:color w:val="000000"/>
              </w:rPr>
            </w:pPr>
            <w:r w:rsidRPr="00B07B6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B07B6A" w:rsidRDefault="00C058D2" w:rsidP="00C058D2">
            <w:pPr>
              <w:rPr>
                <w:rFonts w:ascii="Arial" w:hAnsi="Arial" w:cs="Arial"/>
                <w:color w:val="000000"/>
              </w:rPr>
            </w:pPr>
            <w:r w:rsidRPr="00B07B6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B07B6A" w:rsidRDefault="00C058D2" w:rsidP="00C058D2">
            <w:pPr>
              <w:rPr>
                <w:rFonts w:ascii="Arial" w:hAnsi="Arial" w:cs="Arial"/>
                <w:color w:val="000000"/>
              </w:rPr>
            </w:pPr>
            <w:r w:rsidRPr="00B07B6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B07B6A" w:rsidRDefault="00C058D2" w:rsidP="00C058D2">
            <w:pPr>
              <w:rPr>
                <w:rFonts w:ascii="Arial" w:hAnsi="Arial" w:cs="Arial"/>
                <w:color w:val="000000"/>
              </w:rPr>
            </w:pPr>
            <w:r w:rsidRPr="00B07B6A">
              <w:rPr>
                <w:rFonts w:ascii="Arial" w:hAnsi="Arial" w:cs="Arial"/>
                <w:color w:val="000000"/>
              </w:rPr>
              <w:t xml:space="preserve">79 5 </w:t>
            </w:r>
            <w:r>
              <w:rPr>
                <w:rFonts w:ascii="Arial" w:hAnsi="Arial" w:cs="Arial"/>
                <w:color w:val="000000"/>
              </w:rPr>
              <w:t>53 01000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191A9C" w:rsidRDefault="00E50887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191A9C" w:rsidRDefault="00C058D2" w:rsidP="00C058D2">
            <w:pPr>
              <w:rPr>
                <w:rFonts w:ascii="Arial" w:hAnsi="Arial" w:cs="Arial"/>
                <w:bCs/>
              </w:rPr>
            </w:pPr>
            <w:r w:rsidRPr="00191A9C">
              <w:rPr>
                <w:rFonts w:ascii="Arial" w:hAnsi="Arial" w:cs="Arial"/>
                <w:bCs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B07B6A" w:rsidRDefault="00C058D2" w:rsidP="00C058D2">
            <w:pPr>
              <w:rPr>
                <w:rFonts w:ascii="Arial" w:hAnsi="Arial" w:cs="Arial"/>
                <w:color w:val="000000"/>
              </w:rPr>
            </w:pPr>
            <w:r w:rsidRPr="00B07B6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B07B6A" w:rsidRDefault="00C058D2" w:rsidP="00C058D2">
            <w:pPr>
              <w:rPr>
                <w:rFonts w:ascii="Arial" w:hAnsi="Arial" w:cs="Arial"/>
                <w:color w:val="000000"/>
              </w:rPr>
            </w:pPr>
            <w:r w:rsidRPr="00B07B6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B07B6A" w:rsidRDefault="00C058D2" w:rsidP="00C058D2">
            <w:pPr>
              <w:rPr>
                <w:rFonts w:ascii="Arial" w:hAnsi="Arial" w:cs="Arial"/>
                <w:color w:val="000000"/>
              </w:rPr>
            </w:pPr>
            <w:r w:rsidRPr="00B07B6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B07B6A" w:rsidRDefault="00C058D2" w:rsidP="00C058D2">
            <w:pPr>
              <w:rPr>
                <w:rFonts w:ascii="Arial" w:hAnsi="Arial" w:cs="Arial"/>
                <w:color w:val="000000"/>
              </w:rPr>
            </w:pPr>
            <w:r w:rsidRPr="00B07B6A">
              <w:rPr>
                <w:rFonts w:ascii="Arial" w:hAnsi="Arial" w:cs="Arial"/>
                <w:color w:val="000000"/>
              </w:rPr>
              <w:t xml:space="preserve">79 5 </w:t>
            </w:r>
            <w:r>
              <w:rPr>
                <w:rFonts w:ascii="Arial" w:hAnsi="Arial" w:cs="Arial"/>
                <w:color w:val="000000"/>
              </w:rPr>
              <w:t>53 01000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191A9C" w:rsidRDefault="00E50887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191A9C" w:rsidRDefault="00C058D2" w:rsidP="00C058D2">
            <w:pPr>
              <w:rPr>
                <w:rFonts w:ascii="Arial" w:hAnsi="Arial" w:cs="Arial"/>
                <w:bCs/>
              </w:rPr>
            </w:pPr>
            <w:r w:rsidRPr="00191A9C">
              <w:rPr>
                <w:rFonts w:ascii="Arial" w:hAnsi="Arial" w:cs="Arial"/>
                <w:bCs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Совет Могочинского сельского поселения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E50887" w:rsidRDefault="00C058D2" w:rsidP="00C058D2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50887">
              <w:rPr>
                <w:rFonts w:ascii="Arial" w:hAnsi="Arial" w:cs="Arial"/>
                <w:b/>
                <w:bCs/>
                <w:color w:val="000000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E50887" w:rsidRDefault="00E50887" w:rsidP="00C058D2">
            <w:pPr>
              <w:rPr>
                <w:rFonts w:ascii="Arial" w:hAnsi="Arial" w:cs="Arial"/>
                <w:b/>
                <w:bCs/>
              </w:rPr>
            </w:pPr>
            <w:r w:rsidRPr="00E50887"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E50887" w:rsidRDefault="00C058D2" w:rsidP="00C058D2">
            <w:pPr>
              <w:rPr>
                <w:rFonts w:ascii="Arial" w:hAnsi="Arial" w:cs="Arial"/>
                <w:b/>
                <w:bCs/>
              </w:rPr>
            </w:pPr>
            <w:r w:rsidRPr="00E50887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E50887" w:rsidRDefault="00C058D2" w:rsidP="00C058D2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50887">
              <w:rPr>
                <w:rFonts w:ascii="Arial" w:hAnsi="Arial" w:cs="Arial"/>
                <w:b/>
                <w:bCs/>
                <w:color w:val="000000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E50887" w:rsidRDefault="00E50887" w:rsidP="00C058D2">
            <w:pPr>
              <w:rPr>
                <w:rFonts w:ascii="Arial" w:hAnsi="Arial" w:cs="Arial"/>
                <w:b/>
                <w:bCs/>
              </w:rPr>
            </w:pPr>
            <w:r w:rsidRPr="00E50887"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E50887" w:rsidRDefault="00C058D2" w:rsidP="00C058D2">
            <w:pPr>
              <w:rPr>
                <w:rFonts w:ascii="Arial" w:hAnsi="Arial" w:cs="Arial"/>
                <w:b/>
                <w:bCs/>
              </w:rPr>
            </w:pPr>
            <w:r w:rsidRPr="00E50887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pStyle w:val="s16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22272F"/>
              </w:rPr>
              <w:t xml:space="preserve">Функционирование законодательных (представительных) </w:t>
            </w:r>
            <w:r w:rsidRPr="002D1C66">
              <w:rPr>
                <w:rFonts w:ascii="Arial" w:hAnsi="Arial" w:cs="Arial"/>
                <w:color w:val="22272F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  <w:r w:rsidRPr="002D1C66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191A9C" w:rsidRDefault="00E50887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1,2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191A9C" w:rsidRDefault="00C058D2" w:rsidP="00C058D2">
            <w:pPr>
              <w:rPr>
                <w:rFonts w:ascii="Arial" w:hAnsi="Arial" w:cs="Arial"/>
                <w:bCs/>
              </w:rPr>
            </w:pPr>
            <w:r w:rsidRPr="00191A9C">
              <w:rPr>
                <w:rFonts w:ascii="Arial" w:hAnsi="Arial" w:cs="Arial"/>
                <w:bCs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D1C66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2D1C66">
              <w:rPr>
                <w:rFonts w:ascii="Arial" w:hAnsi="Arial" w:cs="Arial"/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  <w:r w:rsidRPr="002D1C66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191A9C" w:rsidRDefault="00E50887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1,2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191A9C" w:rsidRDefault="00C058D2" w:rsidP="00C058D2">
            <w:pPr>
              <w:rPr>
                <w:rFonts w:ascii="Arial" w:hAnsi="Arial" w:cs="Arial"/>
                <w:bCs/>
              </w:rPr>
            </w:pPr>
            <w:r w:rsidRPr="00191A9C">
              <w:rPr>
                <w:rFonts w:ascii="Arial" w:hAnsi="Arial" w:cs="Arial"/>
                <w:bCs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  <w:r w:rsidRPr="002D1C66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E50887" w:rsidRDefault="00E50887" w:rsidP="00C058D2">
            <w:pPr>
              <w:rPr>
                <w:rFonts w:ascii="Arial" w:hAnsi="Arial" w:cs="Arial"/>
                <w:bCs/>
                <w:color w:val="000000"/>
              </w:rPr>
            </w:pPr>
            <w:r w:rsidRPr="00E50887">
              <w:rPr>
                <w:rFonts w:ascii="Arial" w:hAnsi="Arial" w:cs="Arial"/>
                <w:bCs/>
                <w:color w:val="000000"/>
              </w:rPr>
              <w:t>1,2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E50887" w:rsidRDefault="00BC33F6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  <w:r w:rsidRPr="002D1C66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E50887" w:rsidRDefault="00E50887" w:rsidP="00C058D2">
            <w:pPr>
              <w:rPr>
                <w:rFonts w:ascii="Arial" w:hAnsi="Arial" w:cs="Arial"/>
                <w:bCs/>
                <w:color w:val="000000"/>
              </w:rPr>
            </w:pPr>
            <w:r w:rsidRPr="00E50887">
              <w:rPr>
                <w:rFonts w:ascii="Arial" w:hAnsi="Arial" w:cs="Arial"/>
                <w:bCs/>
                <w:color w:val="000000"/>
              </w:rPr>
              <w:t>1,2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E50887" w:rsidRDefault="00BC33F6" w:rsidP="00C05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</w:rPr>
            </w:pPr>
            <w:r w:rsidRPr="002D1C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C058D2" w:rsidRPr="002D1C66" w:rsidRDefault="00C058D2" w:rsidP="00C058D2">
            <w:pPr>
              <w:rPr>
                <w:rFonts w:ascii="Arial" w:hAnsi="Arial" w:cs="Arial"/>
                <w:lang w:val="en-US"/>
              </w:rPr>
            </w:pPr>
            <w:r w:rsidRPr="002D1C66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Default="00E50887" w:rsidP="00C058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Default="00C058D2" w:rsidP="00C05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58D2" w:rsidRPr="00AF79A9" w:rsidTr="00C058D2">
        <w:trPr>
          <w:trHeight w:val="20"/>
        </w:trPr>
        <w:tc>
          <w:tcPr>
            <w:tcW w:w="2868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D1C66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058D2" w:rsidRPr="002D1C66" w:rsidRDefault="00C058D2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058D2" w:rsidRPr="00837897" w:rsidRDefault="00837897" w:rsidP="00C058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7897">
              <w:rPr>
                <w:rFonts w:ascii="Arial" w:hAnsi="Arial" w:cs="Arial"/>
                <w:b/>
                <w:bCs/>
                <w:color w:val="000000"/>
              </w:rPr>
              <w:t>33834,9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058D2" w:rsidRPr="00837897" w:rsidRDefault="00837897" w:rsidP="00C058D2">
            <w:pPr>
              <w:rPr>
                <w:rFonts w:ascii="Arial" w:hAnsi="Arial" w:cs="Arial"/>
                <w:b/>
                <w:color w:val="000000"/>
              </w:rPr>
            </w:pPr>
            <w:r w:rsidRPr="00837897">
              <w:rPr>
                <w:rFonts w:ascii="Arial" w:hAnsi="Arial" w:cs="Arial"/>
                <w:b/>
                <w:color w:val="000000"/>
              </w:rPr>
              <w:t>31283,3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C058D2" w:rsidRPr="00837897" w:rsidRDefault="00BC33F6" w:rsidP="00C058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92,5</w:t>
            </w:r>
          </w:p>
        </w:tc>
      </w:tr>
      <w:tr w:rsidR="00B830D4" w:rsidRPr="00AF79A9" w:rsidTr="004B3468">
        <w:trPr>
          <w:trHeight w:val="20"/>
        </w:trPr>
        <w:tc>
          <w:tcPr>
            <w:tcW w:w="2868" w:type="dxa"/>
            <w:shd w:val="clear" w:color="auto" w:fill="auto"/>
            <w:vAlign w:val="center"/>
            <w:hideMark/>
          </w:tcPr>
          <w:p w:rsidR="00B830D4" w:rsidRPr="00AF79A9" w:rsidRDefault="00AC4D9A" w:rsidP="0043179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Дефицит (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) -/+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B830D4" w:rsidRPr="00AF79A9" w:rsidRDefault="00B830D4" w:rsidP="0043179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830D4" w:rsidRPr="00AF79A9" w:rsidRDefault="00B830D4" w:rsidP="0043179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830D4" w:rsidRPr="00AF79A9" w:rsidRDefault="00B830D4" w:rsidP="0043179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830D4" w:rsidRPr="00AF79A9" w:rsidRDefault="00B830D4" w:rsidP="0043179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30D4" w:rsidRDefault="00F116F2" w:rsidP="00AB478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AB478A">
              <w:rPr>
                <w:rFonts w:ascii="Arial" w:hAnsi="Arial" w:cs="Arial"/>
                <w:b/>
                <w:bCs/>
                <w:color w:val="000000"/>
              </w:rPr>
              <w:t>2212,7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830D4" w:rsidRDefault="00BC33F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830D4" w:rsidRDefault="00B830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</w:t>
            </w:r>
          </w:p>
        </w:tc>
      </w:tr>
    </w:tbl>
    <w:p w:rsidR="00431792" w:rsidRPr="00AF79A9" w:rsidRDefault="00431792" w:rsidP="005B6955">
      <w:pPr>
        <w:jc w:val="center"/>
        <w:rPr>
          <w:rFonts w:ascii="Arial" w:hAnsi="Arial" w:cs="Arial"/>
          <w:b/>
          <w:bCs/>
        </w:rPr>
      </w:pPr>
    </w:p>
    <w:p w:rsidR="00D33A0B" w:rsidRPr="00AF79A9" w:rsidRDefault="00D33A0B" w:rsidP="00431792">
      <w:pPr>
        <w:rPr>
          <w:rFonts w:ascii="Arial" w:hAnsi="Arial" w:cs="Arial"/>
        </w:rPr>
      </w:pPr>
      <w:r w:rsidRPr="00AF79A9">
        <w:rPr>
          <w:rFonts w:ascii="Arial" w:hAnsi="Arial" w:cs="Arial"/>
        </w:rPr>
        <w:t xml:space="preserve">Председатель Совета </w:t>
      </w:r>
    </w:p>
    <w:p w:rsidR="00D33A0B" w:rsidRPr="00AF79A9" w:rsidRDefault="00D33A0B" w:rsidP="00431792">
      <w:pPr>
        <w:rPr>
          <w:rFonts w:ascii="Arial" w:hAnsi="Arial" w:cs="Arial"/>
        </w:rPr>
      </w:pPr>
      <w:r w:rsidRPr="00AF79A9">
        <w:rPr>
          <w:rFonts w:ascii="Arial" w:hAnsi="Arial" w:cs="Arial"/>
        </w:rPr>
        <w:t>Могочинского сельского поселения                                                     А.В. Беляев</w:t>
      </w:r>
    </w:p>
    <w:p w:rsidR="00D33A0B" w:rsidRPr="00AF79A9" w:rsidRDefault="00D33A0B" w:rsidP="00431792">
      <w:pPr>
        <w:rPr>
          <w:rFonts w:ascii="Arial" w:hAnsi="Arial" w:cs="Arial"/>
        </w:rPr>
      </w:pPr>
    </w:p>
    <w:p w:rsidR="00D33A0B" w:rsidRDefault="00D33A0B" w:rsidP="00D33A0B">
      <w:pPr>
        <w:rPr>
          <w:rFonts w:ascii="Arial" w:hAnsi="Arial" w:cs="Arial"/>
        </w:rPr>
      </w:pPr>
      <w:r w:rsidRPr="00AF79A9">
        <w:rPr>
          <w:rFonts w:ascii="Arial" w:hAnsi="Arial" w:cs="Arial"/>
        </w:rPr>
        <w:t>Глава Могочинского сельского поселения                                          А.А. Такленок</w:t>
      </w:r>
    </w:p>
    <w:tbl>
      <w:tblPr>
        <w:tblW w:w="5000" w:type="pct"/>
        <w:tblLook w:val="04A0"/>
      </w:tblPr>
      <w:tblGrid>
        <w:gridCol w:w="4308"/>
        <w:gridCol w:w="1104"/>
        <w:gridCol w:w="1634"/>
        <w:gridCol w:w="1967"/>
        <w:gridCol w:w="1669"/>
      </w:tblGrid>
      <w:tr w:rsidR="001959F5" w:rsidRPr="00AF79A9" w:rsidTr="00B262D3">
        <w:trPr>
          <w:trHeight w:val="3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9F5" w:rsidRPr="00AF79A9" w:rsidRDefault="001959F5" w:rsidP="00744E5F">
            <w:pPr>
              <w:jc w:val="right"/>
              <w:rPr>
                <w:rFonts w:ascii="Arial" w:hAnsi="Arial" w:cs="Arial"/>
              </w:rPr>
            </w:pPr>
          </w:p>
        </w:tc>
      </w:tr>
      <w:tr w:rsidR="001959F5" w:rsidRPr="00AF79A9" w:rsidTr="00B262D3">
        <w:trPr>
          <w:trHeight w:val="3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F5" w:rsidRPr="00AF79A9" w:rsidRDefault="001959F5" w:rsidP="0068121C">
            <w:pPr>
              <w:jc w:val="right"/>
              <w:rPr>
                <w:rFonts w:ascii="Arial" w:hAnsi="Arial" w:cs="Arial"/>
              </w:rPr>
            </w:pPr>
          </w:p>
        </w:tc>
      </w:tr>
      <w:tr w:rsidR="001959F5" w:rsidRPr="00AF79A9" w:rsidTr="00B262D3">
        <w:trPr>
          <w:trHeight w:val="3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F5" w:rsidRPr="00AF79A9" w:rsidRDefault="001959F5" w:rsidP="0068121C">
            <w:pPr>
              <w:jc w:val="right"/>
              <w:rPr>
                <w:rFonts w:ascii="Arial" w:hAnsi="Arial" w:cs="Arial"/>
              </w:rPr>
            </w:pPr>
          </w:p>
        </w:tc>
      </w:tr>
      <w:tr w:rsidR="001959F5" w:rsidRPr="00AF79A9" w:rsidTr="00B262D3">
        <w:trPr>
          <w:trHeight w:val="313"/>
        </w:trPr>
        <w:tc>
          <w:tcPr>
            <w:tcW w:w="1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F5" w:rsidRPr="00AF79A9" w:rsidRDefault="001959F5" w:rsidP="00681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F5" w:rsidRPr="00AF79A9" w:rsidRDefault="001959F5" w:rsidP="00681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F5" w:rsidRPr="00AF79A9" w:rsidRDefault="001959F5" w:rsidP="00681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F5" w:rsidRPr="00AF79A9" w:rsidRDefault="001959F5" w:rsidP="00681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F5" w:rsidRPr="00AF79A9" w:rsidRDefault="001959F5" w:rsidP="0068121C">
            <w:pPr>
              <w:jc w:val="center"/>
              <w:rPr>
                <w:rFonts w:ascii="Arial" w:hAnsi="Arial" w:cs="Arial"/>
              </w:rPr>
            </w:pPr>
          </w:p>
        </w:tc>
      </w:tr>
      <w:tr w:rsidR="001959F5" w:rsidRPr="00AF79A9" w:rsidTr="00B262D3">
        <w:trPr>
          <w:trHeight w:val="3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9F5" w:rsidRPr="00AF79A9" w:rsidRDefault="001959F5" w:rsidP="0068121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D60D2" w:rsidRPr="00AF79A9" w:rsidTr="000F180E">
        <w:trPr>
          <w:trHeight w:val="3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0D2" w:rsidRDefault="00ED60D2" w:rsidP="000F180E">
            <w:pPr>
              <w:jc w:val="right"/>
              <w:rPr>
                <w:rFonts w:ascii="Arial" w:hAnsi="Arial" w:cs="Arial"/>
              </w:rPr>
            </w:pPr>
          </w:p>
          <w:p w:rsidR="00ED60D2" w:rsidRDefault="00ED60D2" w:rsidP="000F180E">
            <w:pPr>
              <w:jc w:val="right"/>
              <w:rPr>
                <w:rFonts w:ascii="Arial" w:hAnsi="Arial" w:cs="Arial"/>
              </w:rPr>
            </w:pPr>
          </w:p>
          <w:p w:rsidR="00ED60D2" w:rsidRDefault="00ED60D2" w:rsidP="000F180E">
            <w:pPr>
              <w:jc w:val="right"/>
              <w:rPr>
                <w:rFonts w:ascii="Arial" w:hAnsi="Arial" w:cs="Arial"/>
              </w:rPr>
            </w:pPr>
          </w:p>
          <w:p w:rsidR="00ED60D2" w:rsidRDefault="00ED60D2" w:rsidP="000F180E">
            <w:pPr>
              <w:jc w:val="right"/>
              <w:rPr>
                <w:rFonts w:ascii="Arial" w:hAnsi="Arial" w:cs="Arial"/>
              </w:rPr>
            </w:pPr>
          </w:p>
          <w:p w:rsidR="00ED60D2" w:rsidRDefault="00ED60D2" w:rsidP="000F180E">
            <w:pPr>
              <w:jc w:val="right"/>
              <w:rPr>
                <w:rFonts w:ascii="Arial" w:hAnsi="Arial" w:cs="Arial"/>
              </w:rPr>
            </w:pPr>
          </w:p>
          <w:p w:rsidR="00ED60D2" w:rsidRDefault="00ED60D2" w:rsidP="000F180E">
            <w:pPr>
              <w:jc w:val="right"/>
              <w:rPr>
                <w:rFonts w:ascii="Arial" w:hAnsi="Arial" w:cs="Arial"/>
              </w:rPr>
            </w:pPr>
          </w:p>
          <w:p w:rsidR="00ED60D2" w:rsidRDefault="00ED60D2" w:rsidP="000F180E">
            <w:pPr>
              <w:jc w:val="right"/>
              <w:rPr>
                <w:rFonts w:ascii="Arial" w:hAnsi="Arial" w:cs="Arial"/>
              </w:rPr>
            </w:pPr>
          </w:p>
          <w:p w:rsidR="00ED60D2" w:rsidRDefault="00ED60D2" w:rsidP="000F180E">
            <w:pPr>
              <w:jc w:val="right"/>
              <w:rPr>
                <w:rFonts w:ascii="Arial" w:hAnsi="Arial" w:cs="Arial"/>
              </w:rPr>
            </w:pPr>
          </w:p>
          <w:p w:rsidR="00ED60D2" w:rsidRDefault="00ED60D2" w:rsidP="000F180E">
            <w:pPr>
              <w:jc w:val="right"/>
              <w:rPr>
                <w:rFonts w:ascii="Arial" w:hAnsi="Arial" w:cs="Arial"/>
              </w:rPr>
            </w:pPr>
          </w:p>
          <w:p w:rsidR="00ED60D2" w:rsidRDefault="00ED60D2" w:rsidP="000F180E">
            <w:pPr>
              <w:jc w:val="right"/>
              <w:rPr>
                <w:rFonts w:ascii="Arial" w:hAnsi="Arial" w:cs="Arial"/>
              </w:rPr>
            </w:pPr>
          </w:p>
          <w:p w:rsidR="00ED60D2" w:rsidRDefault="00ED60D2" w:rsidP="000F180E">
            <w:pPr>
              <w:jc w:val="right"/>
              <w:rPr>
                <w:rFonts w:ascii="Arial" w:hAnsi="Arial" w:cs="Arial"/>
              </w:rPr>
            </w:pPr>
          </w:p>
          <w:p w:rsidR="00ED60D2" w:rsidRDefault="00ED60D2" w:rsidP="000F180E">
            <w:pPr>
              <w:jc w:val="right"/>
              <w:rPr>
                <w:rFonts w:ascii="Arial" w:hAnsi="Arial" w:cs="Arial"/>
              </w:rPr>
            </w:pPr>
          </w:p>
          <w:p w:rsidR="00ED60D2" w:rsidRPr="00AF79A9" w:rsidRDefault="00ED60D2" w:rsidP="000F180E">
            <w:pPr>
              <w:jc w:val="right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lastRenderedPageBreak/>
              <w:t xml:space="preserve">Приложение 3 </w:t>
            </w:r>
          </w:p>
        </w:tc>
      </w:tr>
      <w:tr w:rsidR="00ED60D2" w:rsidRPr="00AF79A9" w:rsidTr="000F180E">
        <w:trPr>
          <w:trHeight w:val="3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D2" w:rsidRPr="00AF79A9" w:rsidRDefault="00ED60D2" w:rsidP="000F180E">
            <w:pPr>
              <w:jc w:val="right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lastRenderedPageBreak/>
              <w:t>к решению Совета Могочинского сельского поселения</w:t>
            </w:r>
          </w:p>
        </w:tc>
      </w:tr>
      <w:tr w:rsidR="00ED60D2" w:rsidRPr="00AF79A9" w:rsidTr="000F180E">
        <w:trPr>
          <w:trHeight w:val="3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D2" w:rsidRPr="00AF79A9" w:rsidRDefault="00ED60D2" w:rsidP="000F180E">
            <w:pPr>
              <w:ind w:firstLine="708"/>
              <w:jc w:val="right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 xml:space="preserve">от  </w:t>
            </w:r>
            <w:r>
              <w:rPr>
                <w:rFonts w:ascii="Arial" w:hAnsi="Arial" w:cs="Arial"/>
              </w:rPr>
              <w:t>____________</w:t>
            </w:r>
            <w:r w:rsidRPr="00AF79A9">
              <w:rPr>
                <w:rFonts w:ascii="Arial" w:hAnsi="Arial" w:cs="Arial"/>
              </w:rPr>
              <w:t xml:space="preserve">2024 г. № </w:t>
            </w:r>
            <w:r>
              <w:rPr>
                <w:rFonts w:ascii="Arial" w:hAnsi="Arial" w:cs="Arial"/>
                <w:u w:val="single"/>
              </w:rPr>
              <w:t>_________</w:t>
            </w:r>
          </w:p>
          <w:p w:rsidR="00ED60D2" w:rsidRPr="00AF79A9" w:rsidRDefault="00ED60D2" w:rsidP="000F180E">
            <w:pPr>
              <w:jc w:val="right"/>
              <w:rPr>
                <w:rFonts w:ascii="Arial" w:hAnsi="Arial" w:cs="Arial"/>
              </w:rPr>
            </w:pPr>
          </w:p>
        </w:tc>
      </w:tr>
      <w:tr w:rsidR="001959F5" w:rsidRPr="00AF79A9" w:rsidTr="00B262D3">
        <w:trPr>
          <w:cantSplit/>
          <w:trHeight w:val="12758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D2" w:rsidRPr="000424A7" w:rsidRDefault="00ED60D2" w:rsidP="006812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9A9">
              <w:rPr>
                <w:rFonts w:ascii="Arial" w:hAnsi="Arial" w:cs="Arial"/>
                <w:b/>
                <w:bCs/>
              </w:rPr>
              <w:t xml:space="preserve">Расходы бюджета Могочинского сельского поселения </w:t>
            </w:r>
            <w:r w:rsidR="000424A7" w:rsidRPr="000424A7">
              <w:rPr>
                <w:rFonts w:ascii="Arial" w:hAnsi="Arial" w:cs="Arial"/>
                <w:b/>
                <w:bCs/>
              </w:rPr>
              <w:t>Молчановского района Томской области</w:t>
            </w:r>
          </w:p>
          <w:p w:rsidR="004B3468" w:rsidRDefault="001959F5" w:rsidP="006812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9A9">
              <w:rPr>
                <w:rFonts w:ascii="Arial" w:hAnsi="Arial" w:cs="Arial"/>
                <w:b/>
                <w:bCs/>
              </w:rPr>
              <w:t>по разделам и подразделам классиф</w:t>
            </w:r>
            <w:r w:rsidR="00A326AA" w:rsidRPr="00AF79A9">
              <w:rPr>
                <w:rFonts w:ascii="Arial" w:hAnsi="Arial" w:cs="Arial"/>
                <w:b/>
                <w:bCs/>
              </w:rPr>
              <w:t>икации расходов бюджетов за 202</w:t>
            </w:r>
            <w:r w:rsidR="00E2653E" w:rsidRPr="00E2653E">
              <w:rPr>
                <w:rFonts w:ascii="Arial" w:hAnsi="Arial" w:cs="Arial"/>
                <w:b/>
                <w:bCs/>
              </w:rPr>
              <w:t>4</w:t>
            </w:r>
            <w:r w:rsidR="008A5AF8">
              <w:rPr>
                <w:rFonts w:ascii="Arial" w:hAnsi="Arial" w:cs="Arial"/>
                <w:b/>
                <w:bCs/>
              </w:rPr>
              <w:t xml:space="preserve"> </w:t>
            </w:r>
            <w:r w:rsidR="004B3468" w:rsidRPr="00AF79A9">
              <w:rPr>
                <w:rFonts w:ascii="Arial" w:hAnsi="Arial" w:cs="Arial"/>
                <w:b/>
                <w:bCs/>
              </w:rPr>
              <w:t>год</w:t>
            </w:r>
          </w:p>
          <w:p w:rsidR="00F80885" w:rsidRDefault="00F80885" w:rsidP="00681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tblLook w:val="04A0"/>
            </w:tblPr>
            <w:tblGrid>
              <w:gridCol w:w="5567"/>
              <w:gridCol w:w="819"/>
              <w:gridCol w:w="1249"/>
              <w:gridCol w:w="1244"/>
              <w:gridCol w:w="1567"/>
            </w:tblGrid>
            <w:tr w:rsidR="004B3468" w:rsidRPr="00AF79A9" w:rsidTr="004B3468">
              <w:trPr>
                <w:trHeight w:val="2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B3468" w:rsidRPr="00AF79A9" w:rsidRDefault="004B3468" w:rsidP="004B3468">
                  <w:pPr>
                    <w:keepNext/>
                    <w:keepLines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B3468" w:rsidRPr="00AF79A9" w:rsidRDefault="004B3468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РзПР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B3468" w:rsidRPr="00AF79A9" w:rsidRDefault="004B3468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План (тысяч рублей)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B3468" w:rsidRPr="00AF79A9" w:rsidRDefault="004B3468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Факт (тысяч рублей)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B3468" w:rsidRPr="00AF79A9" w:rsidRDefault="004B3468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% исполнения</w:t>
                  </w:r>
                </w:p>
              </w:tc>
            </w:tr>
            <w:tr w:rsidR="004B3468" w:rsidRPr="00AF79A9" w:rsidTr="004B3468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B3468" w:rsidRPr="00AF79A9" w:rsidRDefault="004B3468" w:rsidP="004B3468">
                  <w:pPr>
                    <w:keepNext/>
                    <w:keepLines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B3468" w:rsidRPr="00AF79A9" w:rsidRDefault="004B3468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B3468" w:rsidRPr="00AF79A9" w:rsidRDefault="004B3468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3468" w:rsidRPr="00AF79A9" w:rsidRDefault="004B3468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3468" w:rsidRPr="00AF79A9" w:rsidRDefault="004B3468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E72211" w:rsidRPr="00AF79A9" w:rsidTr="00E722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72211" w:rsidRPr="00AF79A9" w:rsidRDefault="00E72211" w:rsidP="004B3468">
                  <w:pPr>
                    <w:keepNext/>
                    <w:keepLines/>
                    <w:contextualSpacing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72211" w:rsidRPr="00AF79A9" w:rsidRDefault="00E72211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72211" w:rsidRPr="00AF79A9" w:rsidRDefault="00E72211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72211" w:rsidRPr="00AF79A9" w:rsidRDefault="00E72211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72211" w:rsidRPr="00AF79A9" w:rsidRDefault="00E72211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A04CE6" w:rsidRPr="00AF79A9" w:rsidTr="00DC7736">
              <w:trPr>
                <w:trHeight w:val="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4CE6" w:rsidRPr="00ED60D2" w:rsidRDefault="00A04CE6" w:rsidP="001D5A12">
                  <w:pPr>
                    <w:keepNext/>
                    <w:keepLines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Общегосударственные вопросы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4CE6" w:rsidRPr="00AF79A9" w:rsidRDefault="00A04CE6" w:rsidP="004B3468">
                  <w:pPr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AF79A9">
                    <w:rPr>
                      <w:rFonts w:ascii="Arial" w:hAnsi="Arial" w:cs="Arial"/>
                      <w:b/>
                    </w:rPr>
                    <w:t>0100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E2653E" w:rsidRDefault="00CA5BFD" w:rsidP="00516D7E">
                  <w:pPr>
                    <w:jc w:val="right"/>
                    <w:rPr>
                      <w:rFonts w:ascii="Arial" w:hAnsi="Arial" w:cs="Arial"/>
                      <w:b/>
                      <w:bCs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11658,1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4CE6" w:rsidRPr="00E2653E" w:rsidRDefault="00CA5BFD" w:rsidP="005B4F03">
                  <w:pPr>
                    <w:jc w:val="right"/>
                    <w:rPr>
                      <w:rFonts w:ascii="Arial" w:hAnsi="Arial" w:cs="Arial"/>
                      <w:b/>
                      <w:bCs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11590,</w:t>
                  </w:r>
                  <w:r w:rsidR="005B4F03">
                    <w:rPr>
                      <w:rFonts w:ascii="Arial" w:hAnsi="Arial" w:cs="Arial"/>
                      <w:b/>
                      <w:bCs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4CE6" w:rsidRDefault="00847AEC" w:rsidP="001E718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99,</w:t>
                  </w:r>
                  <w:r w:rsidR="001E7187">
                    <w:rPr>
                      <w:rFonts w:ascii="Arial" w:hAnsi="Arial" w:cs="Arial"/>
                      <w:b/>
                      <w:bCs/>
                    </w:rPr>
                    <w:t>4</w:t>
                  </w:r>
                </w:p>
              </w:tc>
            </w:tr>
            <w:tr w:rsidR="00A04CE6" w:rsidRPr="00AF79A9" w:rsidTr="00E72211">
              <w:trPr>
                <w:trHeight w:val="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ED60D2" w:rsidRDefault="00A04CE6" w:rsidP="00E72211">
                  <w:pPr>
                    <w:keepNext/>
                    <w:keepLines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F79A9" w:rsidRDefault="00A04CE6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E2653E" w:rsidRDefault="00E2653E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lang w:val="en-US"/>
                    </w:rPr>
                    <w:t>1243,1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04CE6" w:rsidRDefault="00E2653E" w:rsidP="00847AEC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1243,1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4CE6" w:rsidRPr="00A04CE6" w:rsidRDefault="00847AEC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100,</w:t>
                  </w:r>
                  <w:r w:rsidR="00A04CE6" w:rsidRPr="00A04CE6">
                    <w:rPr>
                      <w:rFonts w:ascii="Arial" w:hAnsi="Arial" w:cs="Arial"/>
                      <w:bCs/>
                    </w:rPr>
                    <w:t>0</w:t>
                  </w:r>
                </w:p>
              </w:tc>
            </w:tr>
            <w:tr w:rsidR="00F80885" w:rsidRPr="00AF79A9" w:rsidTr="00F80885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885" w:rsidRPr="00ED60D2" w:rsidRDefault="00F80885" w:rsidP="004B3468">
                  <w:pPr>
                    <w:keepNext/>
                    <w:keepLines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color w:val="22272F"/>
                      <w:sz w:val="22"/>
                      <w:szCs w:val="22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885" w:rsidRPr="00AF79A9" w:rsidRDefault="00F80885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885" w:rsidRDefault="00E2653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885" w:rsidRDefault="00E2653E" w:rsidP="00CF1B4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0885" w:rsidRDefault="00F8088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A04CE6" w:rsidRPr="00AF79A9" w:rsidTr="004B3468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ED60D2" w:rsidRDefault="00A04CE6" w:rsidP="004B3468">
                  <w:pPr>
                    <w:keepNext/>
                    <w:keepLines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F79A9" w:rsidRDefault="00A04CE6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Default="00E2653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8348,3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Default="00E2653E" w:rsidP="005B4F0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8280,</w:t>
                  </w:r>
                  <w:r w:rsidR="005B4F03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4CE6" w:rsidRDefault="00847AEC" w:rsidP="001E718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99,</w:t>
                  </w:r>
                  <w:r w:rsidR="001E7187"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CA5BFD" w:rsidRPr="00AF79A9" w:rsidTr="004B3468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5BFD" w:rsidRDefault="00CA5BFD" w:rsidP="004B3468">
                  <w:pPr>
                    <w:keepNext/>
                    <w:keepLines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A5BFD" w:rsidRPr="00CA5BFD" w:rsidRDefault="00CA5BFD" w:rsidP="004B3468">
                  <w:pPr>
                    <w:keepNext/>
                    <w:keepLines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5BFD">
                    <w:rPr>
                      <w:rFonts w:ascii="Arial" w:hAnsi="Arial" w:cs="Arial"/>
                      <w:bCs/>
                      <w:color w:val="00000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5BFD" w:rsidRPr="00AF79A9" w:rsidRDefault="00CA5BFD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5BFD" w:rsidRDefault="00CA5BFD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150,0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5BFD" w:rsidRDefault="00CA5BFD" w:rsidP="00CF1B4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150,0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5BFD" w:rsidRDefault="001E718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A04CE6" w:rsidRPr="00AF79A9" w:rsidTr="004B3468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ED60D2" w:rsidRDefault="00A04CE6" w:rsidP="004B3468">
                  <w:pPr>
                    <w:keepNext/>
                    <w:keepLines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F79A9" w:rsidRDefault="00A04CE6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04CE6" w:rsidRDefault="00E2653E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1915,5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04CE6" w:rsidRDefault="00E2653E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1915,5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4CE6" w:rsidRPr="00A04CE6" w:rsidRDefault="00847AE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</w:t>
                  </w:r>
                  <w:r w:rsidR="00A04CE6" w:rsidRPr="00A04CE6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A04CE6" w:rsidRPr="00AF79A9" w:rsidTr="004B3468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ED60D2" w:rsidRDefault="00A04CE6" w:rsidP="004B3468">
                  <w:pPr>
                    <w:keepNext/>
                    <w:keepLines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b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F79A9" w:rsidRDefault="000A6608" w:rsidP="00101EC2">
                  <w:pPr>
                    <w:keepNext/>
                    <w:keepLines/>
                    <w:contextualSpacing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A04CE6" w:rsidRPr="00AF79A9">
                    <w:rPr>
                      <w:rFonts w:ascii="Arial" w:hAnsi="Arial" w:cs="Arial"/>
                      <w:b/>
                    </w:rPr>
                    <w:t>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Default="00E265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606,3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Default="00E2653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606,3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4CE6" w:rsidRDefault="00847AEC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100,</w:t>
                  </w:r>
                  <w:r w:rsidR="00A04CE6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  <w:tr w:rsidR="00A04CE6" w:rsidRPr="00AF79A9" w:rsidTr="004B3468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ED60D2" w:rsidRDefault="00A04CE6" w:rsidP="004B3468">
                  <w:pPr>
                    <w:keepNext/>
                    <w:keepLines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F79A9" w:rsidRDefault="00A04CE6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04CE6" w:rsidRDefault="00E2653E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606,3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04CE6" w:rsidRDefault="00E2653E" w:rsidP="00847AEC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606,3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4CE6" w:rsidRPr="00A04CE6" w:rsidRDefault="00A04CE6" w:rsidP="00847AEC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A04CE6">
                    <w:rPr>
                      <w:rFonts w:ascii="Arial" w:hAnsi="Arial" w:cs="Arial"/>
                      <w:bCs/>
                    </w:rPr>
                    <w:t>100</w:t>
                  </w:r>
                  <w:r w:rsidR="00847AEC">
                    <w:rPr>
                      <w:rFonts w:ascii="Arial" w:hAnsi="Arial" w:cs="Arial"/>
                      <w:bCs/>
                    </w:rPr>
                    <w:t>,</w:t>
                  </w:r>
                  <w:r w:rsidRPr="00A04CE6">
                    <w:rPr>
                      <w:rFonts w:ascii="Arial" w:hAnsi="Arial" w:cs="Arial"/>
                      <w:bCs/>
                    </w:rPr>
                    <w:t>0</w:t>
                  </w:r>
                </w:p>
              </w:tc>
            </w:tr>
            <w:tr w:rsidR="00A04CE6" w:rsidRPr="00AF79A9" w:rsidTr="004B3468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ED60D2" w:rsidRDefault="00A04CE6" w:rsidP="006771D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F79A9" w:rsidRDefault="00A04CE6" w:rsidP="004B3468">
                  <w:pPr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AF79A9">
                    <w:rPr>
                      <w:rFonts w:ascii="Arial" w:hAnsi="Arial" w:cs="Arial"/>
                      <w:b/>
                    </w:rPr>
                    <w:t>0300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E2653E" w:rsidRDefault="00CA5BFD" w:rsidP="00847AE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 w:rsidRPr="00CA5BFD">
                    <w:rPr>
                      <w:rFonts w:ascii="Arial" w:hAnsi="Arial" w:cs="Arial"/>
                      <w:b/>
                      <w:bCs/>
                      <w:color w:val="000000"/>
                    </w:rPr>
                    <w:t>135,9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E2653E" w:rsidRDefault="00CA5BFD" w:rsidP="005B4F0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 w:rsidRPr="00CA5BFD">
                    <w:rPr>
                      <w:rFonts w:ascii="Arial" w:hAnsi="Arial" w:cs="Arial"/>
                      <w:b/>
                      <w:bCs/>
                      <w:color w:val="000000"/>
                    </w:rPr>
                    <w:t>133,</w:t>
                  </w:r>
                  <w:r w:rsidR="005B4F03">
                    <w:rPr>
                      <w:rFonts w:ascii="Arial" w:hAnsi="Arial" w:cs="Arial"/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4CE6" w:rsidRDefault="001E7187" w:rsidP="00847AEC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98,4</w:t>
                  </w:r>
                </w:p>
              </w:tc>
            </w:tr>
            <w:tr w:rsidR="00A04CE6" w:rsidRPr="00AF79A9" w:rsidTr="00F80885">
              <w:trPr>
                <w:trHeight w:val="759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ED60D2" w:rsidRDefault="00A04CE6" w:rsidP="004B3468">
                  <w:pPr>
                    <w:keepNext/>
                    <w:keepLines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F79A9" w:rsidRDefault="00A04CE6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0309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Default="00E2653E" w:rsidP="00847AE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31,8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Default="00E2653E" w:rsidP="00847AE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31,8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4CE6" w:rsidRDefault="001E7187" w:rsidP="00847AE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CF1B40" w:rsidRPr="00AF79A9" w:rsidTr="004B3468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B40" w:rsidRPr="00ED60D2" w:rsidRDefault="00CF1B40" w:rsidP="004B3468">
                  <w:pPr>
                    <w:keepNext/>
                    <w:keepLines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B40" w:rsidRDefault="00CF1B40">
                  <w:pPr>
                    <w:jc w:val="center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0310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B40" w:rsidRDefault="00CF1B40" w:rsidP="005B4F03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102,</w:t>
                  </w:r>
                  <w:r w:rsidR="005B4F03">
                    <w:rPr>
                      <w:rFonts w:ascii="Arial CYR" w:hAnsi="Arial CYR" w:cs="Arial CY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B40" w:rsidRDefault="00CF1B40" w:rsidP="005B4F03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102,</w:t>
                  </w:r>
                  <w:r w:rsidR="005B4F03">
                    <w:rPr>
                      <w:rFonts w:ascii="Arial CYR" w:hAnsi="Arial CYR" w:cs="Arial CY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B40" w:rsidRDefault="00CF1B40" w:rsidP="00CF1B4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A04CE6" w:rsidRPr="00AF79A9" w:rsidTr="004B3468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ED60D2" w:rsidRDefault="00A04CE6" w:rsidP="004B3468">
                  <w:pPr>
                    <w:keepNext/>
                    <w:keepLines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F79A9" w:rsidRDefault="00A04CE6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0314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04CE6" w:rsidRDefault="00E2653E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04CE6" w:rsidRDefault="00E2653E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4CE6" w:rsidRPr="00A04CE6" w:rsidRDefault="001E7187" w:rsidP="00847AEC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0</w:t>
                  </w:r>
                </w:p>
              </w:tc>
            </w:tr>
            <w:tr w:rsidR="00A04CE6" w:rsidRPr="00AF79A9" w:rsidTr="004B3468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ED60D2" w:rsidRDefault="00A04CE6" w:rsidP="003F5EAF">
                  <w:pPr>
                    <w:keepNext/>
                    <w:keepLines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F79A9" w:rsidRDefault="00A04CE6" w:rsidP="003F5EAF">
                  <w:pPr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AF79A9">
                    <w:rPr>
                      <w:rFonts w:ascii="Arial" w:hAnsi="Arial" w:cs="Arial"/>
                      <w:b/>
                    </w:rPr>
                    <w:t>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Default="00E265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7656,6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Default="00E2653E" w:rsidP="00847AEC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5230,6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4CE6" w:rsidRDefault="001E718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68,3</w:t>
                  </w:r>
                </w:p>
              </w:tc>
            </w:tr>
            <w:tr w:rsidR="00A04CE6" w:rsidRPr="00AF79A9" w:rsidTr="004B3468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ED60D2" w:rsidRDefault="00A04CE6" w:rsidP="004B3468">
                  <w:pPr>
                    <w:keepNext/>
                    <w:keepLines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F79A9" w:rsidRDefault="00A04CE6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04CE6" w:rsidRDefault="00E2653E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7656,6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04CE6" w:rsidRDefault="00E2653E" w:rsidP="00847AEC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5230,6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4CE6" w:rsidRPr="00A04CE6" w:rsidRDefault="001E7187" w:rsidP="00847AEC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68,3</w:t>
                  </w:r>
                </w:p>
              </w:tc>
            </w:tr>
            <w:tr w:rsidR="00A04CE6" w:rsidRPr="00AF79A9" w:rsidTr="006771D9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4CE6" w:rsidRPr="00ED60D2" w:rsidRDefault="00A04CE6" w:rsidP="00452FE0">
                  <w:pPr>
                    <w:keepNext/>
                    <w:keepLines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b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F79A9" w:rsidRDefault="00A04CE6" w:rsidP="004B3468">
                  <w:pPr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AF79A9">
                    <w:rPr>
                      <w:rFonts w:ascii="Arial" w:hAnsi="Arial" w:cs="Arial"/>
                      <w:b/>
                    </w:rPr>
                    <w:t>0500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E2653E" w:rsidRDefault="00CA5BFD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 w:rsidRPr="00CA5BFD">
                    <w:rPr>
                      <w:rFonts w:ascii="Arial" w:hAnsi="Arial" w:cs="Arial"/>
                      <w:b/>
                      <w:bCs/>
                      <w:color w:val="000000"/>
                    </w:rPr>
                    <w:t>13734,4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E2653E" w:rsidRDefault="00CA5BFD" w:rsidP="005B4F0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 w:rsidRPr="00CA5BFD">
                    <w:rPr>
                      <w:rFonts w:ascii="Arial" w:hAnsi="Arial" w:cs="Arial"/>
                      <w:b/>
                      <w:bCs/>
                      <w:color w:val="000000"/>
                    </w:rPr>
                    <w:t>13678,</w:t>
                  </w:r>
                  <w:r w:rsidR="005B4F03">
                    <w:rPr>
                      <w:rFonts w:ascii="Arial" w:hAnsi="Arial" w:cs="Arial"/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4CE6" w:rsidRDefault="001E7187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99,6</w:t>
                  </w:r>
                </w:p>
              </w:tc>
            </w:tr>
            <w:tr w:rsidR="00A04CE6" w:rsidRPr="00AF79A9" w:rsidTr="004B3468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ED60D2" w:rsidRDefault="00A04CE6" w:rsidP="004B3468">
                  <w:pPr>
                    <w:keepNext/>
                    <w:keepLines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F79A9" w:rsidRDefault="00A04CE6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04CE6" w:rsidRDefault="00E2653E" w:rsidP="00847AEC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281,7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04CE6" w:rsidRDefault="00E2653E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239,0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4CE6" w:rsidRPr="00A04CE6" w:rsidRDefault="001E7187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84,8</w:t>
                  </w:r>
                </w:p>
              </w:tc>
            </w:tr>
            <w:tr w:rsidR="00A04CE6" w:rsidRPr="00AF79A9" w:rsidTr="004B3468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ED60D2" w:rsidRDefault="00A04CE6" w:rsidP="004B3468">
                  <w:pPr>
                    <w:keepNext/>
                    <w:keepLines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F79A9" w:rsidRDefault="00A04CE6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04CE6" w:rsidRDefault="00E2653E" w:rsidP="00847AEC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13452,7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04CE6" w:rsidRDefault="00E2653E" w:rsidP="005B4F03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13439,</w:t>
                  </w:r>
                  <w:r w:rsidR="005B4F03">
                    <w:rPr>
                      <w:rFonts w:ascii="Arial" w:hAnsi="Arial" w:cs="Arial"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4CE6" w:rsidRPr="00A04CE6" w:rsidRDefault="00847AEC" w:rsidP="00775BA9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99,</w:t>
                  </w:r>
                  <w:r w:rsidR="00775BA9">
                    <w:rPr>
                      <w:rFonts w:ascii="Arial" w:hAnsi="Arial" w:cs="Arial"/>
                      <w:bCs/>
                    </w:rPr>
                    <w:t>9</w:t>
                  </w:r>
                </w:p>
              </w:tc>
            </w:tr>
            <w:tr w:rsidR="00A04CE6" w:rsidRPr="00AF79A9" w:rsidTr="004B3468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ED60D2" w:rsidRDefault="00A04CE6" w:rsidP="004B3468">
                  <w:pPr>
                    <w:keepNext/>
                    <w:keepLines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b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Pr="00AF79A9" w:rsidRDefault="00A04CE6" w:rsidP="004B3468">
                  <w:pPr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AF79A9">
                    <w:rPr>
                      <w:rFonts w:ascii="Arial" w:hAnsi="Arial" w:cs="Arial"/>
                      <w:b/>
                    </w:rPr>
                    <w:t>0800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Default="00E2653E" w:rsidP="00847AE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11,8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E6" w:rsidRDefault="00E2653E" w:rsidP="00847AEC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11,8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4CE6" w:rsidRDefault="00775BA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100,0</w:t>
                  </w:r>
                </w:p>
              </w:tc>
            </w:tr>
            <w:tr w:rsidR="00A04CE6" w:rsidRPr="00AF79A9" w:rsidTr="00DC7736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4CE6" w:rsidRPr="00ED60D2" w:rsidRDefault="00A04CE6" w:rsidP="004B3468">
                  <w:pPr>
                    <w:keepNext/>
                    <w:keepLines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4CE6" w:rsidRPr="00AF79A9" w:rsidRDefault="00A04CE6" w:rsidP="004B3468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4CE6" w:rsidRPr="00A04CE6" w:rsidRDefault="00E2653E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11,8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4CE6" w:rsidRPr="00A04CE6" w:rsidRDefault="00E2653E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11,8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4CE6" w:rsidRPr="00A04CE6" w:rsidRDefault="00775BA9" w:rsidP="00847AEC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100,0</w:t>
                  </w:r>
                </w:p>
              </w:tc>
            </w:tr>
            <w:tr w:rsidR="008C34CC" w:rsidRPr="00AF79A9" w:rsidTr="00DC7736">
              <w:trPr>
                <w:trHeight w:val="32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34CC" w:rsidRPr="00ED60D2" w:rsidRDefault="008C34CC" w:rsidP="004B3468">
                  <w:pPr>
                    <w:keepNext/>
                    <w:keepLines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b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34CC" w:rsidRPr="00AF79A9" w:rsidRDefault="008C34CC" w:rsidP="004B3468">
                  <w:pPr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AF79A9">
                    <w:rPr>
                      <w:rFonts w:ascii="Arial" w:hAnsi="Arial" w:cs="Arial"/>
                      <w:b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34CC" w:rsidRDefault="00E265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30,0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34CC" w:rsidRDefault="00E2653E" w:rsidP="00AD393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30,0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34CC" w:rsidRDefault="00847AEC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100,</w:t>
                  </w:r>
                  <w:r w:rsidR="008C34CC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  <w:tr w:rsidR="00E8131A" w:rsidRPr="00AF79A9" w:rsidTr="00DC7736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131A" w:rsidRPr="00ED60D2" w:rsidRDefault="00E8131A" w:rsidP="004B3468">
                  <w:pPr>
                    <w:keepNext/>
                    <w:keepLines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sz w:val="22"/>
                      <w:szCs w:val="22"/>
                    </w:rPr>
                    <w:t>Социальное обеспечение населения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131A" w:rsidRPr="00AF79A9" w:rsidRDefault="000A6608" w:rsidP="004B3468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E8131A">
                    <w:rPr>
                      <w:rFonts w:ascii="Arial" w:hAnsi="Arial" w:cs="Arial"/>
                    </w:rPr>
                    <w:t>1003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131A" w:rsidRPr="00E8131A" w:rsidRDefault="00E2653E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30,0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131A" w:rsidRPr="00E8131A" w:rsidRDefault="00E2653E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30,0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131A" w:rsidRPr="00E8131A" w:rsidRDefault="00E8131A" w:rsidP="00847AEC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E8131A">
                    <w:rPr>
                      <w:rFonts w:ascii="Arial" w:hAnsi="Arial" w:cs="Arial"/>
                      <w:bCs/>
                    </w:rPr>
                    <w:t>100</w:t>
                  </w:r>
                  <w:r w:rsidR="00847AEC">
                    <w:rPr>
                      <w:rFonts w:ascii="Arial" w:hAnsi="Arial" w:cs="Arial"/>
                      <w:bCs/>
                    </w:rPr>
                    <w:t>,</w:t>
                  </w:r>
                  <w:r w:rsidRPr="00E8131A">
                    <w:rPr>
                      <w:rFonts w:ascii="Arial" w:hAnsi="Arial" w:cs="Arial"/>
                      <w:bCs/>
                    </w:rPr>
                    <w:t>0</w:t>
                  </w:r>
                </w:p>
              </w:tc>
            </w:tr>
            <w:tr w:rsidR="008C34CC" w:rsidRPr="00AF79A9" w:rsidTr="00DC7736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34CC" w:rsidRPr="00ED60D2" w:rsidRDefault="008C34CC" w:rsidP="00DC6C1D">
                  <w:pPr>
                    <w:keepNext/>
                    <w:keepLines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b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34CC" w:rsidRPr="00AF79A9" w:rsidRDefault="000A6608" w:rsidP="004B3468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8C34CC" w:rsidRPr="00AF79A9">
                    <w:rPr>
                      <w:rFonts w:ascii="Arial" w:hAnsi="Arial" w:cs="Arial"/>
                      <w:b/>
                    </w:rPr>
                    <w:t>1100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34CC" w:rsidRDefault="00E265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1,8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34CC" w:rsidRDefault="00E265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1,8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34CC" w:rsidRDefault="00775BA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100,0</w:t>
                  </w:r>
                </w:p>
              </w:tc>
            </w:tr>
            <w:tr w:rsidR="008C34CC" w:rsidRPr="00AF79A9" w:rsidTr="00DC7736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34CC" w:rsidRPr="00ED60D2" w:rsidRDefault="008C34CC" w:rsidP="004B3468">
                  <w:pPr>
                    <w:keepNext/>
                    <w:keepLines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34CC" w:rsidRPr="00AF79A9" w:rsidRDefault="000A6608" w:rsidP="004B3468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8C34CC" w:rsidRPr="00AF79A9">
                    <w:rPr>
                      <w:rFonts w:ascii="Arial" w:hAnsi="Arial" w:cs="Arial"/>
                    </w:rPr>
                    <w:t>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34CC" w:rsidRPr="008C34CC" w:rsidRDefault="00E2653E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1,8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34CC" w:rsidRPr="008C34CC" w:rsidRDefault="00E2653E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1,8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34CC" w:rsidRPr="008C34CC" w:rsidRDefault="00775BA9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100,0</w:t>
                  </w:r>
                </w:p>
              </w:tc>
            </w:tr>
            <w:tr w:rsidR="008C34CC" w:rsidRPr="00AF79A9" w:rsidTr="00DC7736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34CC" w:rsidRPr="00ED60D2" w:rsidRDefault="008C34CC" w:rsidP="004B3468">
                  <w:pPr>
                    <w:keepNext/>
                    <w:keepLines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b/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34CC" w:rsidRPr="00AF79A9" w:rsidRDefault="008C34CC" w:rsidP="004B3468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  <w:r w:rsidRPr="00AF79A9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34CC" w:rsidRDefault="00F71B90" w:rsidP="00847AE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33834,9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34CC" w:rsidRDefault="00F71B90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31283,3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34CC" w:rsidRDefault="00775BA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92,5</w:t>
                  </w:r>
                </w:p>
              </w:tc>
            </w:tr>
            <w:tr w:rsidR="008C34CC" w:rsidRPr="00AF79A9" w:rsidTr="00DC7736">
              <w:trPr>
                <w:trHeight w:val="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34CC" w:rsidRPr="00ED60D2" w:rsidRDefault="008C34CC" w:rsidP="004B3468">
                  <w:pPr>
                    <w:keepNext/>
                    <w:keepLines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D60D2">
                    <w:rPr>
                      <w:rFonts w:ascii="Arial" w:hAnsi="Arial" w:cs="Arial"/>
                      <w:b/>
                      <w:sz w:val="22"/>
                      <w:szCs w:val="22"/>
                    </w:rPr>
                    <w:t>Дефицит (профицит</w:t>
                  </w:r>
                  <w:proofErr w:type="gramStart"/>
                  <w:r w:rsidRPr="00ED60D2">
                    <w:rPr>
                      <w:rFonts w:ascii="Arial" w:hAnsi="Arial" w:cs="Arial"/>
                      <w:b/>
                      <w:sz w:val="22"/>
                      <w:szCs w:val="22"/>
                    </w:rPr>
                    <w:t>) (-,+)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34CC" w:rsidRPr="00AF79A9" w:rsidRDefault="008C34CC" w:rsidP="004B3468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34CC" w:rsidRPr="00160D3D" w:rsidRDefault="000355DA">
                  <w:pPr>
                    <w:jc w:val="right"/>
                    <w:rPr>
                      <w:rFonts w:ascii="Arial" w:hAnsi="Arial" w:cs="Arial"/>
                      <w:b/>
                      <w:bCs/>
                      <w:highlight w:val="yellow"/>
                    </w:rPr>
                  </w:pPr>
                  <w:r w:rsidRPr="000355DA">
                    <w:rPr>
                      <w:rFonts w:ascii="Arial" w:hAnsi="Arial" w:cs="Arial"/>
                      <w:b/>
                      <w:bCs/>
                    </w:rPr>
                    <w:t>-2212,7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34CC" w:rsidRPr="00160D3D" w:rsidRDefault="000355D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 w:rsidRPr="000355DA">
                    <w:rPr>
                      <w:rFonts w:ascii="Arial" w:hAnsi="Arial" w:cs="Arial"/>
                      <w:b/>
                      <w:bCs/>
                      <w:color w:val="000000"/>
                    </w:rPr>
                    <w:t>347,6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34CC" w:rsidRPr="00AF79A9" w:rsidRDefault="00DD2006" w:rsidP="004B3468">
                  <w:pPr>
                    <w:contextualSpacing/>
                    <w:jc w:val="right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DD2006">
                    <w:rPr>
                      <w:rFonts w:ascii="Arial" w:hAnsi="Arial" w:cs="Arial"/>
                      <w:b/>
                    </w:rPr>
                    <w:t>х</w:t>
                  </w:r>
                </w:p>
              </w:tc>
            </w:tr>
          </w:tbl>
          <w:p w:rsidR="008643ED" w:rsidRPr="00AF79A9" w:rsidRDefault="008643ED" w:rsidP="0068121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52FE0" w:rsidRPr="00AF79A9" w:rsidTr="00B262D3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E0" w:rsidRPr="00AF79A9" w:rsidRDefault="00452FE0" w:rsidP="0068121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D33A0B" w:rsidRPr="00AF79A9" w:rsidRDefault="00D33A0B" w:rsidP="00D33A0B">
      <w:pPr>
        <w:rPr>
          <w:rFonts w:ascii="Arial" w:hAnsi="Arial" w:cs="Arial"/>
        </w:rPr>
      </w:pPr>
      <w:r w:rsidRPr="00AF79A9">
        <w:rPr>
          <w:rFonts w:ascii="Arial" w:hAnsi="Arial" w:cs="Arial"/>
        </w:rPr>
        <w:lastRenderedPageBreak/>
        <w:t xml:space="preserve">Председатель Совета </w:t>
      </w:r>
    </w:p>
    <w:p w:rsidR="006771D9" w:rsidRPr="00AF79A9" w:rsidRDefault="00D33A0B" w:rsidP="00D33A0B">
      <w:pPr>
        <w:rPr>
          <w:rFonts w:ascii="Arial" w:hAnsi="Arial" w:cs="Arial"/>
        </w:rPr>
      </w:pPr>
      <w:r w:rsidRPr="00AF79A9">
        <w:rPr>
          <w:rFonts w:ascii="Arial" w:hAnsi="Arial" w:cs="Arial"/>
        </w:rPr>
        <w:t>Могочинского сельского поселения                                                     А.В. Беляев</w:t>
      </w:r>
    </w:p>
    <w:p w:rsidR="00AA5521" w:rsidRDefault="00AA5521" w:rsidP="00D33A0B">
      <w:pPr>
        <w:rPr>
          <w:rFonts w:ascii="Arial" w:hAnsi="Arial" w:cs="Arial"/>
        </w:rPr>
      </w:pPr>
    </w:p>
    <w:p w:rsidR="00D33A0B" w:rsidRPr="00AF79A9" w:rsidRDefault="00D33A0B" w:rsidP="00D33A0B">
      <w:pPr>
        <w:rPr>
          <w:rFonts w:ascii="Arial" w:hAnsi="Arial" w:cs="Arial"/>
        </w:rPr>
      </w:pPr>
      <w:r w:rsidRPr="00AF79A9">
        <w:rPr>
          <w:rFonts w:ascii="Arial" w:hAnsi="Arial" w:cs="Arial"/>
        </w:rPr>
        <w:t>Глава Могочинского сельского поселения                                          А.А. Такленок</w:t>
      </w:r>
    </w:p>
    <w:tbl>
      <w:tblPr>
        <w:tblW w:w="5000" w:type="pct"/>
        <w:tblLook w:val="04A0"/>
      </w:tblPr>
      <w:tblGrid>
        <w:gridCol w:w="10460"/>
        <w:gridCol w:w="222"/>
      </w:tblGrid>
      <w:tr w:rsidR="00AC297A" w:rsidRPr="00AF79A9" w:rsidTr="00AC297A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7A" w:rsidRPr="00AF79A9" w:rsidRDefault="00AC297A" w:rsidP="00AC297A">
            <w:pPr>
              <w:jc w:val="right"/>
              <w:rPr>
                <w:rFonts w:ascii="Arial" w:hAnsi="Arial" w:cs="Arial"/>
              </w:rPr>
            </w:pPr>
          </w:p>
        </w:tc>
      </w:tr>
      <w:tr w:rsidR="00AC297A" w:rsidRPr="00AF79A9" w:rsidTr="00AC297A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7A" w:rsidRPr="00AF79A9" w:rsidRDefault="00AC297A" w:rsidP="00AC297A">
            <w:pPr>
              <w:jc w:val="right"/>
              <w:rPr>
                <w:rFonts w:ascii="Arial" w:hAnsi="Arial" w:cs="Arial"/>
              </w:rPr>
            </w:pPr>
          </w:p>
        </w:tc>
      </w:tr>
      <w:tr w:rsidR="00AC297A" w:rsidRPr="00AF79A9" w:rsidTr="00AC297A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7A" w:rsidRPr="00AF79A9" w:rsidRDefault="00AC297A" w:rsidP="00AC297A">
            <w:pPr>
              <w:jc w:val="right"/>
              <w:rPr>
                <w:rFonts w:ascii="Arial" w:hAnsi="Arial" w:cs="Arial"/>
              </w:rPr>
            </w:pPr>
          </w:p>
        </w:tc>
      </w:tr>
      <w:tr w:rsidR="00AC297A" w:rsidRPr="00AF79A9" w:rsidTr="00AC297A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7A" w:rsidRPr="00AF79A9" w:rsidRDefault="00AC297A" w:rsidP="00AC297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C297A" w:rsidRPr="00AF79A9" w:rsidTr="00AC297A">
        <w:trPr>
          <w:trHeight w:val="31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0355DA" w:rsidRDefault="000355DA" w:rsidP="00AC297A">
            <w:pPr>
              <w:jc w:val="right"/>
              <w:rPr>
                <w:rFonts w:ascii="Arial" w:hAnsi="Arial" w:cs="Arial"/>
              </w:rPr>
            </w:pPr>
          </w:p>
          <w:p w:rsidR="00AC297A" w:rsidRPr="00AF79A9" w:rsidRDefault="00AC297A" w:rsidP="00AC297A">
            <w:pPr>
              <w:jc w:val="right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lastRenderedPageBreak/>
              <w:t xml:space="preserve">Приложение 4 </w:t>
            </w:r>
          </w:p>
        </w:tc>
      </w:tr>
      <w:tr w:rsidR="00AC297A" w:rsidRPr="00AF79A9" w:rsidTr="00AC297A">
        <w:trPr>
          <w:trHeight w:val="31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7A" w:rsidRPr="00AF79A9" w:rsidRDefault="00AC297A" w:rsidP="00AC297A">
            <w:pPr>
              <w:jc w:val="right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lastRenderedPageBreak/>
              <w:t>к решению Совета Могочинского сельского поселения</w:t>
            </w:r>
          </w:p>
        </w:tc>
      </w:tr>
      <w:tr w:rsidR="00AC297A" w:rsidRPr="00AF79A9" w:rsidTr="00AC297A">
        <w:trPr>
          <w:trHeight w:val="31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FDF" w:rsidRPr="00AF79A9" w:rsidRDefault="00851FDF" w:rsidP="00851FDF">
            <w:pPr>
              <w:ind w:firstLine="708"/>
              <w:jc w:val="right"/>
              <w:rPr>
                <w:rFonts w:ascii="Arial" w:hAnsi="Arial" w:cs="Arial"/>
              </w:rPr>
            </w:pPr>
            <w:r w:rsidRPr="00AF79A9">
              <w:rPr>
                <w:rFonts w:ascii="Arial" w:hAnsi="Arial" w:cs="Arial"/>
              </w:rPr>
              <w:t xml:space="preserve">от  </w:t>
            </w:r>
            <w:r>
              <w:rPr>
                <w:rFonts w:ascii="Arial" w:hAnsi="Arial" w:cs="Arial"/>
              </w:rPr>
              <w:t>____________</w:t>
            </w:r>
            <w:r w:rsidRPr="00AF79A9">
              <w:rPr>
                <w:rFonts w:ascii="Arial" w:hAnsi="Arial" w:cs="Arial"/>
              </w:rPr>
              <w:t>202</w:t>
            </w:r>
            <w:r w:rsidR="000355DA">
              <w:rPr>
                <w:rFonts w:ascii="Arial" w:hAnsi="Arial" w:cs="Arial"/>
              </w:rPr>
              <w:t>5</w:t>
            </w:r>
            <w:r w:rsidRPr="00AF79A9">
              <w:rPr>
                <w:rFonts w:ascii="Arial" w:hAnsi="Arial" w:cs="Arial"/>
              </w:rPr>
              <w:t xml:space="preserve"> г. № </w:t>
            </w:r>
            <w:r>
              <w:rPr>
                <w:rFonts w:ascii="Arial" w:hAnsi="Arial" w:cs="Arial"/>
                <w:u w:val="single"/>
              </w:rPr>
              <w:t>_________</w:t>
            </w:r>
          </w:p>
          <w:p w:rsidR="00AC297A" w:rsidRPr="00AF79A9" w:rsidRDefault="00AC297A" w:rsidP="00AC297A">
            <w:pPr>
              <w:jc w:val="right"/>
              <w:rPr>
                <w:rFonts w:ascii="Arial" w:hAnsi="Arial" w:cs="Arial"/>
              </w:rPr>
            </w:pPr>
          </w:p>
        </w:tc>
      </w:tr>
      <w:tr w:rsidR="00AC297A" w:rsidRPr="00AF79A9" w:rsidTr="008643ED">
        <w:trPr>
          <w:trHeight w:val="20"/>
        </w:trPr>
        <w:tc>
          <w:tcPr>
            <w:tcW w:w="4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97A" w:rsidRPr="00AF79A9" w:rsidRDefault="00AC297A" w:rsidP="00AC29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C297A" w:rsidRPr="00AF79A9" w:rsidRDefault="00AC297A" w:rsidP="00AC297A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9A9">
              <w:rPr>
                <w:rFonts w:ascii="Arial" w:hAnsi="Arial" w:cs="Arial"/>
                <w:b/>
                <w:bCs/>
              </w:rPr>
              <w:t xml:space="preserve">Источники финансирования дефицита бюджета Могочинского сельского поселения </w:t>
            </w:r>
            <w:r w:rsidR="000355DA">
              <w:rPr>
                <w:rFonts w:ascii="Arial" w:hAnsi="Arial" w:cs="Arial"/>
                <w:b/>
                <w:bCs/>
              </w:rPr>
              <w:t xml:space="preserve">Молчановского района Томской области </w:t>
            </w:r>
            <w:r w:rsidRPr="00AF79A9">
              <w:rPr>
                <w:rFonts w:ascii="Arial" w:hAnsi="Arial" w:cs="Arial"/>
                <w:b/>
                <w:bCs/>
              </w:rPr>
              <w:t xml:space="preserve">по кодам классификации источников финансирования </w:t>
            </w:r>
          </w:p>
          <w:p w:rsidR="00AC297A" w:rsidRPr="00AF79A9" w:rsidRDefault="00AC297A" w:rsidP="00AC297A">
            <w:pPr>
              <w:jc w:val="center"/>
              <w:rPr>
                <w:rFonts w:ascii="Arial" w:hAnsi="Arial" w:cs="Arial"/>
                <w:b/>
                <w:bCs/>
              </w:rPr>
            </w:pPr>
            <w:r w:rsidRPr="00AF79A9">
              <w:rPr>
                <w:rFonts w:ascii="Arial" w:hAnsi="Arial" w:cs="Arial"/>
                <w:b/>
                <w:bCs/>
              </w:rPr>
              <w:t xml:space="preserve">дефицитов бюджетов </w:t>
            </w:r>
            <w:r w:rsidR="00692C65" w:rsidRPr="00AF79A9">
              <w:rPr>
                <w:rFonts w:ascii="Arial" w:hAnsi="Arial" w:cs="Arial"/>
                <w:b/>
                <w:bCs/>
              </w:rPr>
              <w:t>за 202</w:t>
            </w:r>
            <w:r w:rsidR="000355DA">
              <w:rPr>
                <w:rFonts w:ascii="Arial" w:hAnsi="Arial" w:cs="Arial"/>
                <w:b/>
                <w:bCs/>
              </w:rPr>
              <w:t>4</w:t>
            </w:r>
            <w:r w:rsidR="00744E5F" w:rsidRPr="00AF79A9">
              <w:rPr>
                <w:rFonts w:ascii="Arial" w:hAnsi="Arial" w:cs="Arial"/>
                <w:b/>
                <w:bCs/>
              </w:rPr>
              <w:t xml:space="preserve"> </w:t>
            </w:r>
            <w:r w:rsidRPr="00AF79A9">
              <w:rPr>
                <w:rFonts w:ascii="Arial" w:hAnsi="Arial" w:cs="Arial"/>
                <w:b/>
                <w:bCs/>
              </w:rPr>
              <w:t>год</w:t>
            </w:r>
          </w:p>
          <w:p w:rsidR="00AB3AE9" w:rsidRPr="00AF79A9" w:rsidRDefault="00AB3AE9" w:rsidP="00AC297A">
            <w:pPr>
              <w:jc w:val="center"/>
              <w:rPr>
                <w:rFonts w:ascii="Arial" w:hAnsi="Arial" w:cs="Arial"/>
                <w:b/>
                <w:bCs/>
              </w:rPr>
            </w:pPr>
          </w:p>
          <w:tbl>
            <w:tblPr>
              <w:tblW w:w="10224" w:type="dxa"/>
              <w:tblLook w:val="04A0"/>
            </w:tblPr>
            <w:tblGrid>
              <w:gridCol w:w="2949"/>
              <w:gridCol w:w="3374"/>
              <w:gridCol w:w="1256"/>
              <w:gridCol w:w="1272"/>
              <w:gridCol w:w="1373"/>
            </w:tblGrid>
            <w:tr w:rsidR="00751FD1" w:rsidRPr="00AF79A9" w:rsidTr="000C09DE">
              <w:trPr>
                <w:trHeight w:val="322"/>
              </w:trPr>
              <w:tc>
                <w:tcPr>
                  <w:tcW w:w="294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3AE9" w:rsidRPr="00AF79A9" w:rsidRDefault="00AB3AE9" w:rsidP="00AB3AE9">
                  <w:pPr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Наименование показателя</w:t>
                  </w:r>
                </w:p>
              </w:tc>
              <w:tc>
                <w:tcPr>
                  <w:tcW w:w="337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3AE9" w:rsidRPr="00AF79A9" w:rsidRDefault="00AB3AE9" w:rsidP="00AB3AE9">
                  <w:pPr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Код источника финансирования дефицита  бюджета по бюджетной классификации</w:t>
                  </w:r>
                </w:p>
              </w:tc>
              <w:tc>
                <w:tcPr>
                  <w:tcW w:w="125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3AE9" w:rsidRPr="00AF79A9" w:rsidRDefault="00AB3AE9" w:rsidP="00AB3AE9">
                  <w:pPr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План (тысяч рублей)</w:t>
                  </w:r>
                </w:p>
              </w:tc>
              <w:tc>
                <w:tcPr>
                  <w:tcW w:w="127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3AE9" w:rsidRPr="00AF79A9" w:rsidRDefault="00FF6C80" w:rsidP="00AB3AE9">
                  <w:pPr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 xml:space="preserve">Факт </w:t>
                  </w:r>
                  <w:r w:rsidR="00AB3AE9" w:rsidRPr="00AF79A9">
                    <w:rPr>
                      <w:rFonts w:ascii="Arial" w:hAnsi="Arial" w:cs="Arial"/>
                    </w:rPr>
                    <w:t>(тысяч рублей)</w:t>
                  </w:r>
                </w:p>
              </w:tc>
              <w:tc>
                <w:tcPr>
                  <w:tcW w:w="137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3AE9" w:rsidRPr="00AF79A9" w:rsidRDefault="00AB3AE9" w:rsidP="00FF6C80">
                  <w:pPr>
                    <w:ind w:right="-80"/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%</w:t>
                  </w:r>
                </w:p>
                <w:p w:rsidR="00AB3AE9" w:rsidRPr="00AF79A9" w:rsidRDefault="00AB3AE9" w:rsidP="00FF6C80">
                  <w:pPr>
                    <w:ind w:left="-102" w:right="-80"/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исполнения</w:t>
                  </w:r>
                </w:p>
              </w:tc>
            </w:tr>
            <w:tr w:rsidR="00751FD1" w:rsidRPr="00AF79A9" w:rsidTr="000C09DE">
              <w:trPr>
                <w:trHeight w:val="322"/>
              </w:trPr>
              <w:tc>
                <w:tcPr>
                  <w:tcW w:w="294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B3AE9" w:rsidRPr="00AF79A9" w:rsidRDefault="00AB3AE9" w:rsidP="00AB3A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B3AE9" w:rsidRPr="00AF79A9" w:rsidRDefault="00AB3AE9" w:rsidP="00AB3A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B3AE9" w:rsidRPr="00AF79A9" w:rsidRDefault="00AB3AE9" w:rsidP="00AB3A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B3AE9" w:rsidRPr="00AF79A9" w:rsidRDefault="00AB3AE9" w:rsidP="00AB3A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7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B3AE9" w:rsidRPr="00AF79A9" w:rsidRDefault="00AB3AE9" w:rsidP="00AB3AE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51FD1" w:rsidRPr="00AF79A9" w:rsidTr="000C09DE">
              <w:trPr>
                <w:trHeight w:val="322"/>
              </w:trPr>
              <w:tc>
                <w:tcPr>
                  <w:tcW w:w="294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B3AE9" w:rsidRPr="00AF79A9" w:rsidRDefault="00AB3AE9" w:rsidP="00AB3A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B3AE9" w:rsidRPr="00AF79A9" w:rsidRDefault="00AB3AE9" w:rsidP="00AB3A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B3AE9" w:rsidRPr="00AF79A9" w:rsidRDefault="00AB3AE9" w:rsidP="00AB3A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B3AE9" w:rsidRPr="00AF79A9" w:rsidRDefault="00AB3AE9" w:rsidP="00AB3A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7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B3AE9" w:rsidRPr="00AF79A9" w:rsidRDefault="00AB3AE9" w:rsidP="00AB3AE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C09DE" w:rsidRPr="00AF79A9" w:rsidTr="000C09DE">
              <w:trPr>
                <w:trHeight w:val="20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DE" w:rsidRPr="00AF79A9" w:rsidRDefault="000C09DE" w:rsidP="0018712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F79A9">
                    <w:rPr>
                      <w:rFonts w:ascii="Arial" w:hAnsi="Arial" w:cs="Arial"/>
                      <w:b/>
                      <w:bCs/>
                    </w:rPr>
                    <w:t>Источники финансирования дефицита бюджета  - всего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DE" w:rsidRPr="00AF79A9" w:rsidRDefault="000C09DE" w:rsidP="00AB3AE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F79A9">
                    <w:rPr>
                      <w:rFonts w:ascii="Arial" w:hAnsi="Arial" w:cs="Arial"/>
                      <w:b/>
                    </w:rPr>
                    <w:t>*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Default="000355DA" w:rsidP="00847A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2212,7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DE" w:rsidRDefault="000C09DE" w:rsidP="00847A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Pr="00AF79A9" w:rsidRDefault="000C09DE" w:rsidP="00AB3AE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F79A9">
                    <w:rPr>
                      <w:rFonts w:ascii="Arial" w:hAnsi="Arial" w:cs="Arial"/>
                      <w:b/>
                    </w:rPr>
                    <w:t>*</w:t>
                  </w:r>
                </w:p>
              </w:tc>
            </w:tr>
            <w:tr w:rsidR="000C09DE" w:rsidRPr="00AF79A9" w:rsidTr="000C09DE">
              <w:trPr>
                <w:trHeight w:val="20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DE" w:rsidRPr="00AF79A9" w:rsidRDefault="000C09DE" w:rsidP="00AB3AE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F79A9">
                    <w:rPr>
                      <w:rFonts w:ascii="Arial" w:hAnsi="Arial" w:cs="Arial"/>
                      <w:b/>
                      <w:bCs/>
                    </w:rPr>
                    <w:t>в том числе: источники внутреннего финансирования бюджета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DE" w:rsidRPr="00AF79A9" w:rsidRDefault="000C09DE" w:rsidP="00AB3AE9">
                  <w:pPr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Default="000C09D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Default="000C09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Pr="00AF79A9" w:rsidRDefault="000C09DE" w:rsidP="00AB3AE9">
                  <w:pPr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0C09DE" w:rsidRPr="00AF79A9" w:rsidTr="000C09DE">
              <w:trPr>
                <w:trHeight w:val="20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DE" w:rsidRPr="00AF79A9" w:rsidRDefault="000C09DE" w:rsidP="00AB3AE9">
                  <w:pPr>
                    <w:rPr>
                      <w:rFonts w:ascii="Arial" w:hAnsi="Arial" w:cs="Arial"/>
                      <w:b/>
                    </w:rPr>
                  </w:pPr>
                  <w:r w:rsidRPr="00AF79A9">
                    <w:rPr>
                      <w:rFonts w:ascii="Arial" w:hAnsi="Arial" w:cs="Arial"/>
                      <w:b/>
                    </w:rPr>
                    <w:t xml:space="preserve">Изменение остатков средств 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Pr="00AF79A9" w:rsidRDefault="000C09DE" w:rsidP="00AB3AE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F79A9">
                    <w:rPr>
                      <w:rFonts w:ascii="Arial" w:hAnsi="Arial" w:cs="Arial"/>
                      <w:b/>
                    </w:rPr>
                    <w:t>901 01 00 00 00 00 0000 000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Default="000355DA" w:rsidP="003B1EC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2212,7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DE" w:rsidRDefault="000C09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Pr="00AF79A9" w:rsidRDefault="000C09DE" w:rsidP="00AB3AE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F79A9">
                    <w:rPr>
                      <w:rFonts w:ascii="Arial" w:hAnsi="Arial" w:cs="Arial"/>
                      <w:b/>
                    </w:rPr>
                    <w:t>*</w:t>
                  </w:r>
                </w:p>
              </w:tc>
            </w:tr>
            <w:tr w:rsidR="000C09DE" w:rsidRPr="00AF79A9" w:rsidTr="000C09DE">
              <w:trPr>
                <w:trHeight w:val="20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DE" w:rsidRPr="00AF79A9" w:rsidRDefault="000C09DE" w:rsidP="00AB3AE9">
                  <w:pPr>
                    <w:rPr>
                      <w:rFonts w:ascii="Arial" w:hAnsi="Arial" w:cs="Arial"/>
                      <w:b/>
                    </w:rPr>
                  </w:pPr>
                  <w:r w:rsidRPr="00AF79A9">
                    <w:rPr>
                      <w:rFonts w:ascii="Arial" w:hAnsi="Arial" w:cs="Arial"/>
                      <w:b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Pr="00AF79A9" w:rsidRDefault="000C09DE" w:rsidP="00AB3AE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F79A9">
                    <w:rPr>
                      <w:rFonts w:ascii="Arial" w:hAnsi="Arial" w:cs="Arial"/>
                      <w:b/>
                    </w:rPr>
                    <w:t>901 01 05 00 00 00 0000 000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Default="000355DA" w:rsidP="00847A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2212,7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DE" w:rsidRDefault="000C09DE" w:rsidP="00847A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Pr="00AF79A9" w:rsidRDefault="000C09DE" w:rsidP="00AB3AE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F79A9">
                    <w:rPr>
                      <w:rFonts w:ascii="Arial" w:hAnsi="Arial" w:cs="Arial"/>
                      <w:b/>
                    </w:rPr>
                    <w:t>*</w:t>
                  </w:r>
                </w:p>
              </w:tc>
            </w:tr>
            <w:tr w:rsidR="000C09DE" w:rsidRPr="00AF79A9" w:rsidTr="000C09DE">
              <w:trPr>
                <w:trHeight w:val="20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Pr="00AF79A9" w:rsidRDefault="000C09DE" w:rsidP="00AB3AE9">
                  <w:pPr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Pr="00AF79A9" w:rsidRDefault="000C09DE" w:rsidP="00AB3AE9">
                  <w:pPr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901 01 05 00 00 00 0000 500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Default="000C09DE" w:rsidP="000355D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  <w:r w:rsidR="000355DA">
                    <w:rPr>
                      <w:rFonts w:ascii="Arial" w:hAnsi="Arial" w:cs="Arial"/>
                    </w:rPr>
                    <w:t>31622,2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DE" w:rsidRDefault="000C09DE" w:rsidP="009C4EA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Pr="00AF79A9" w:rsidRDefault="000C09DE" w:rsidP="00AB3AE9">
                  <w:pPr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*</w:t>
                  </w:r>
                </w:p>
              </w:tc>
            </w:tr>
            <w:tr w:rsidR="000C09DE" w:rsidRPr="00AF79A9" w:rsidTr="000C09DE">
              <w:trPr>
                <w:trHeight w:val="20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DE" w:rsidRPr="00AF79A9" w:rsidRDefault="000C09DE" w:rsidP="00AB3AE9">
                  <w:pPr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Pr="00AF79A9" w:rsidRDefault="000C09DE" w:rsidP="00AB3AE9">
                  <w:pPr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901 01 05 02 01 10 0000 510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Default="000C09DE" w:rsidP="000355D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  <w:r w:rsidR="000355DA">
                    <w:rPr>
                      <w:rFonts w:ascii="Arial" w:hAnsi="Arial" w:cs="Arial"/>
                    </w:rPr>
                    <w:t>31622,2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DE" w:rsidRDefault="000C09DE" w:rsidP="00942449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Pr="00AF79A9" w:rsidRDefault="000C09DE" w:rsidP="00AB3AE9">
                  <w:pPr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*</w:t>
                  </w:r>
                </w:p>
              </w:tc>
            </w:tr>
            <w:tr w:rsidR="000C09DE" w:rsidRPr="00AF79A9" w:rsidTr="000C09DE">
              <w:trPr>
                <w:trHeight w:val="20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DE" w:rsidRPr="00AF79A9" w:rsidRDefault="000C09DE" w:rsidP="00AB3AE9">
                  <w:pPr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Pr="00AF79A9" w:rsidRDefault="000C09DE" w:rsidP="00AB3AE9">
                  <w:pPr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901 01 05 00 00 00 0000 600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Default="000355DA" w:rsidP="00942449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</w:rPr>
                    <w:t>33834,9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DE" w:rsidRPr="003B1EC8" w:rsidRDefault="000C09DE" w:rsidP="009424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Pr="00AF79A9" w:rsidRDefault="000C09DE" w:rsidP="00AB3AE9">
                  <w:pPr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*</w:t>
                  </w:r>
                </w:p>
              </w:tc>
            </w:tr>
            <w:tr w:rsidR="000C09DE" w:rsidRPr="00AF79A9" w:rsidTr="000C09DE">
              <w:trPr>
                <w:trHeight w:val="20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DE" w:rsidRPr="00AF79A9" w:rsidRDefault="000C09DE" w:rsidP="00AB3AE9">
                  <w:pPr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337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Pr="00AF79A9" w:rsidRDefault="000C09DE" w:rsidP="00AB3AE9">
                  <w:pPr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901 01 05 02 01 10 0000 610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Default="000355D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33834,9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9DE" w:rsidRPr="003B1EC8" w:rsidRDefault="000C09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9DE" w:rsidRPr="00AF79A9" w:rsidRDefault="000C09DE" w:rsidP="00AB3AE9">
                  <w:pPr>
                    <w:jc w:val="center"/>
                    <w:rPr>
                      <w:rFonts w:ascii="Arial" w:hAnsi="Arial" w:cs="Arial"/>
                    </w:rPr>
                  </w:pPr>
                  <w:r w:rsidRPr="00AF79A9">
                    <w:rPr>
                      <w:rFonts w:ascii="Arial" w:hAnsi="Arial" w:cs="Arial"/>
                    </w:rPr>
                    <w:t>*</w:t>
                  </w:r>
                </w:p>
              </w:tc>
            </w:tr>
          </w:tbl>
          <w:p w:rsidR="00AB3AE9" w:rsidRPr="00AF79A9" w:rsidRDefault="00AB3AE9" w:rsidP="00AC29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B3AE9" w:rsidRPr="00AF79A9" w:rsidRDefault="00AB3AE9" w:rsidP="00AC29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7A" w:rsidRPr="00AF79A9" w:rsidRDefault="00AC297A" w:rsidP="00AC297A">
            <w:pPr>
              <w:rPr>
                <w:rFonts w:ascii="Arial" w:hAnsi="Arial" w:cs="Arial"/>
              </w:rPr>
            </w:pPr>
          </w:p>
        </w:tc>
      </w:tr>
    </w:tbl>
    <w:p w:rsidR="00AC297A" w:rsidRPr="00AF79A9" w:rsidRDefault="00AC297A" w:rsidP="005E4444">
      <w:pPr>
        <w:jc w:val="right"/>
        <w:rPr>
          <w:sz w:val="28"/>
          <w:szCs w:val="28"/>
        </w:rPr>
      </w:pPr>
    </w:p>
    <w:p w:rsidR="00AC297A" w:rsidRPr="00AF79A9" w:rsidRDefault="00AC297A" w:rsidP="005E4444">
      <w:pPr>
        <w:jc w:val="right"/>
        <w:rPr>
          <w:sz w:val="28"/>
          <w:szCs w:val="28"/>
        </w:rPr>
      </w:pPr>
    </w:p>
    <w:p w:rsidR="00D33A0B" w:rsidRPr="00AA5521" w:rsidRDefault="00D33A0B" w:rsidP="00D33A0B">
      <w:pPr>
        <w:rPr>
          <w:rFonts w:ascii="Arial" w:hAnsi="Arial" w:cs="Arial"/>
        </w:rPr>
      </w:pPr>
      <w:r w:rsidRPr="00AA5521">
        <w:rPr>
          <w:rFonts w:ascii="Arial" w:hAnsi="Arial" w:cs="Arial"/>
        </w:rPr>
        <w:t xml:space="preserve">Председатель Совета </w:t>
      </w:r>
    </w:p>
    <w:p w:rsidR="00D33A0B" w:rsidRPr="00AA5521" w:rsidRDefault="00D33A0B" w:rsidP="00D33A0B">
      <w:pPr>
        <w:rPr>
          <w:rFonts w:ascii="Arial" w:hAnsi="Arial" w:cs="Arial"/>
        </w:rPr>
      </w:pPr>
      <w:r w:rsidRPr="00AA5521">
        <w:rPr>
          <w:rFonts w:ascii="Arial" w:hAnsi="Arial" w:cs="Arial"/>
        </w:rPr>
        <w:t>Могочинского сельского поселения                                                     А.В. Беляев</w:t>
      </w:r>
    </w:p>
    <w:p w:rsidR="00D33A0B" w:rsidRPr="00AA5521" w:rsidRDefault="00D33A0B" w:rsidP="00D33A0B">
      <w:pPr>
        <w:rPr>
          <w:rFonts w:ascii="Arial" w:hAnsi="Arial" w:cs="Arial"/>
        </w:rPr>
      </w:pPr>
    </w:p>
    <w:p w:rsidR="00D33A0B" w:rsidRPr="00AA5521" w:rsidRDefault="00D33A0B" w:rsidP="00D33A0B">
      <w:pPr>
        <w:rPr>
          <w:rFonts w:ascii="Arial" w:hAnsi="Arial" w:cs="Arial"/>
        </w:rPr>
      </w:pPr>
      <w:r w:rsidRPr="00AA5521">
        <w:rPr>
          <w:rFonts w:ascii="Arial" w:hAnsi="Arial" w:cs="Arial"/>
        </w:rPr>
        <w:t>Глава Могочинского сельского поселения                                          А.А. Такленок</w:t>
      </w:r>
    </w:p>
    <w:p w:rsidR="00AC297A" w:rsidRDefault="00AC297A" w:rsidP="005E4444">
      <w:pPr>
        <w:jc w:val="right"/>
      </w:pPr>
    </w:p>
    <w:sectPr w:rsidR="00AC297A" w:rsidSect="008951EF">
      <w:pgSz w:w="11906" w:h="16838"/>
      <w:pgMar w:top="993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34769"/>
    <w:multiLevelType w:val="hybridMultilevel"/>
    <w:tmpl w:val="17B28034"/>
    <w:lvl w:ilvl="0" w:tplc="209680A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970938"/>
    <w:multiLevelType w:val="hybridMultilevel"/>
    <w:tmpl w:val="1A129DF0"/>
    <w:lvl w:ilvl="0" w:tplc="5A389CD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74290"/>
    <w:rsid w:val="000005CE"/>
    <w:rsid w:val="00022793"/>
    <w:rsid w:val="0002321F"/>
    <w:rsid w:val="00024774"/>
    <w:rsid w:val="000355DA"/>
    <w:rsid w:val="00037687"/>
    <w:rsid w:val="000424A7"/>
    <w:rsid w:val="000434FF"/>
    <w:rsid w:val="00064D75"/>
    <w:rsid w:val="00073E6F"/>
    <w:rsid w:val="0008584C"/>
    <w:rsid w:val="000A2A8F"/>
    <w:rsid w:val="000A63F5"/>
    <w:rsid w:val="000A6608"/>
    <w:rsid w:val="000B5191"/>
    <w:rsid w:val="000C09DE"/>
    <w:rsid w:val="000C44E4"/>
    <w:rsid w:val="000C761D"/>
    <w:rsid w:val="000C7DA7"/>
    <w:rsid w:val="000D6421"/>
    <w:rsid w:val="000E1663"/>
    <w:rsid w:val="000E349E"/>
    <w:rsid w:val="000F01AA"/>
    <w:rsid w:val="000F180E"/>
    <w:rsid w:val="000F7315"/>
    <w:rsid w:val="00101EC2"/>
    <w:rsid w:val="00102809"/>
    <w:rsid w:val="001038BC"/>
    <w:rsid w:val="00114B0F"/>
    <w:rsid w:val="00117F8A"/>
    <w:rsid w:val="001206F8"/>
    <w:rsid w:val="001237C6"/>
    <w:rsid w:val="001477F4"/>
    <w:rsid w:val="001508A5"/>
    <w:rsid w:val="001543EE"/>
    <w:rsid w:val="00160D3D"/>
    <w:rsid w:val="00163630"/>
    <w:rsid w:val="00163870"/>
    <w:rsid w:val="0018712A"/>
    <w:rsid w:val="00191A9C"/>
    <w:rsid w:val="00192E7D"/>
    <w:rsid w:val="00194991"/>
    <w:rsid w:val="001959F5"/>
    <w:rsid w:val="00197868"/>
    <w:rsid w:val="001A47B7"/>
    <w:rsid w:val="001A4E4A"/>
    <w:rsid w:val="001B139B"/>
    <w:rsid w:val="001C1A28"/>
    <w:rsid w:val="001C4969"/>
    <w:rsid w:val="001C65B0"/>
    <w:rsid w:val="001D5A12"/>
    <w:rsid w:val="001D734E"/>
    <w:rsid w:val="001E7187"/>
    <w:rsid w:val="001F218F"/>
    <w:rsid w:val="001F2DDB"/>
    <w:rsid w:val="001F6C0C"/>
    <w:rsid w:val="0020201A"/>
    <w:rsid w:val="0021139E"/>
    <w:rsid w:val="00221E92"/>
    <w:rsid w:val="00223DF2"/>
    <w:rsid w:val="00227F6E"/>
    <w:rsid w:val="00230A49"/>
    <w:rsid w:val="00233B18"/>
    <w:rsid w:val="002367B2"/>
    <w:rsid w:val="002401AE"/>
    <w:rsid w:val="00256D26"/>
    <w:rsid w:val="002572A1"/>
    <w:rsid w:val="00257F12"/>
    <w:rsid w:val="00262294"/>
    <w:rsid w:val="00264A49"/>
    <w:rsid w:val="00265D2F"/>
    <w:rsid w:val="00266127"/>
    <w:rsid w:val="00267EF8"/>
    <w:rsid w:val="0027268A"/>
    <w:rsid w:val="002821C4"/>
    <w:rsid w:val="0029119A"/>
    <w:rsid w:val="002A1B5C"/>
    <w:rsid w:val="002E276B"/>
    <w:rsid w:val="002E7EDC"/>
    <w:rsid w:val="002F0E1E"/>
    <w:rsid w:val="002F34EF"/>
    <w:rsid w:val="00305FE7"/>
    <w:rsid w:val="0031166E"/>
    <w:rsid w:val="00321F02"/>
    <w:rsid w:val="00331BD0"/>
    <w:rsid w:val="00341D10"/>
    <w:rsid w:val="003524EF"/>
    <w:rsid w:val="003630F0"/>
    <w:rsid w:val="00364B32"/>
    <w:rsid w:val="00366E26"/>
    <w:rsid w:val="003803BE"/>
    <w:rsid w:val="003A6FE5"/>
    <w:rsid w:val="003B1EC8"/>
    <w:rsid w:val="003C2110"/>
    <w:rsid w:val="003C72D4"/>
    <w:rsid w:val="003D3ADA"/>
    <w:rsid w:val="003F1E51"/>
    <w:rsid w:val="003F5EAF"/>
    <w:rsid w:val="00403C75"/>
    <w:rsid w:val="00403D43"/>
    <w:rsid w:val="00423A6A"/>
    <w:rsid w:val="00431792"/>
    <w:rsid w:val="00437D14"/>
    <w:rsid w:val="004472BC"/>
    <w:rsid w:val="00452FE0"/>
    <w:rsid w:val="00460D1F"/>
    <w:rsid w:val="004611C9"/>
    <w:rsid w:val="00465E25"/>
    <w:rsid w:val="00481945"/>
    <w:rsid w:val="00481FCF"/>
    <w:rsid w:val="00484EF4"/>
    <w:rsid w:val="0049296B"/>
    <w:rsid w:val="004946DA"/>
    <w:rsid w:val="0049681F"/>
    <w:rsid w:val="004975A7"/>
    <w:rsid w:val="004A1877"/>
    <w:rsid w:val="004A7F18"/>
    <w:rsid w:val="004B191F"/>
    <w:rsid w:val="004B1AA6"/>
    <w:rsid w:val="004B2624"/>
    <w:rsid w:val="004B3468"/>
    <w:rsid w:val="004C5846"/>
    <w:rsid w:val="004D054C"/>
    <w:rsid w:val="004D05D3"/>
    <w:rsid w:val="004D58F9"/>
    <w:rsid w:val="004D59ED"/>
    <w:rsid w:val="004E7EE3"/>
    <w:rsid w:val="00505EF1"/>
    <w:rsid w:val="005157BC"/>
    <w:rsid w:val="00516D7E"/>
    <w:rsid w:val="00517C69"/>
    <w:rsid w:val="00520A9D"/>
    <w:rsid w:val="00522615"/>
    <w:rsid w:val="00524BAF"/>
    <w:rsid w:val="005269ED"/>
    <w:rsid w:val="00540DF5"/>
    <w:rsid w:val="00575F11"/>
    <w:rsid w:val="00582717"/>
    <w:rsid w:val="00583522"/>
    <w:rsid w:val="00586BAD"/>
    <w:rsid w:val="00596B9E"/>
    <w:rsid w:val="005B0151"/>
    <w:rsid w:val="005B4F03"/>
    <w:rsid w:val="005B6359"/>
    <w:rsid w:val="005B6955"/>
    <w:rsid w:val="005D3F4F"/>
    <w:rsid w:val="005E0BD9"/>
    <w:rsid w:val="005E15CC"/>
    <w:rsid w:val="005E4444"/>
    <w:rsid w:val="005E4685"/>
    <w:rsid w:val="005E5384"/>
    <w:rsid w:val="005E57BA"/>
    <w:rsid w:val="005F13E3"/>
    <w:rsid w:val="005F5846"/>
    <w:rsid w:val="0060017B"/>
    <w:rsid w:val="00602C1E"/>
    <w:rsid w:val="00612FC2"/>
    <w:rsid w:val="0064062F"/>
    <w:rsid w:val="00655292"/>
    <w:rsid w:val="00662DC0"/>
    <w:rsid w:val="0067400B"/>
    <w:rsid w:val="00674290"/>
    <w:rsid w:val="006771D9"/>
    <w:rsid w:val="00677AE8"/>
    <w:rsid w:val="0068121C"/>
    <w:rsid w:val="00681822"/>
    <w:rsid w:val="00683355"/>
    <w:rsid w:val="006845B7"/>
    <w:rsid w:val="00690E0C"/>
    <w:rsid w:val="00692C65"/>
    <w:rsid w:val="00692F97"/>
    <w:rsid w:val="00695BA2"/>
    <w:rsid w:val="006A2B88"/>
    <w:rsid w:val="006B209B"/>
    <w:rsid w:val="006B28F8"/>
    <w:rsid w:val="006C37BD"/>
    <w:rsid w:val="006D7121"/>
    <w:rsid w:val="006F4E57"/>
    <w:rsid w:val="00700A58"/>
    <w:rsid w:val="00703E7D"/>
    <w:rsid w:val="00707425"/>
    <w:rsid w:val="00710E0D"/>
    <w:rsid w:val="00711838"/>
    <w:rsid w:val="00712302"/>
    <w:rsid w:val="00713FF6"/>
    <w:rsid w:val="0072049E"/>
    <w:rsid w:val="00722273"/>
    <w:rsid w:val="00731383"/>
    <w:rsid w:val="00734B0D"/>
    <w:rsid w:val="00744AA5"/>
    <w:rsid w:val="00744E5F"/>
    <w:rsid w:val="00751FD1"/>
    <w:rsid w:val="00753964"/>
    <w:rsid w:val="0076550B"/>
    <w:rsid w:val="00772538"/>
    <w:rsid w:val="00773A54"/>
    <w:rsid w:val="00774669"/>
    <w:rsid w:val="00775BA9"/>
    <w:rsid w:val="00792DE4"/>
    <w:rsid w:val="007A04CE"/>
    <w:rsid w:val="007A5C71"/>
    <w:rsid w:val="007A69C3"/>
    <w:rsid w:val="007C2B10"/>
    <w:rsid w:val="007C3F95"/>
    <w:rsid w:val="007D39A5"/>
    <w:rsid w:val="007D447B"/>
    <w:rsid w:val="007E24A7"/>
    <w:rsid w:val="007E6261"/>
    <w:rsid w:val="007E6B37"/>
    <w:rsid w:val="007F0B3B"/>
    <w:rsid w:val="007F3E73"/>
    <w:rsid w:val="00837897"/>
    <w:rsid w:val="00840A51"/>
    <w:rsid w:val="008445A4"/>
    <w:rsid w:val="00847AEC"/>
    <w:rsid w:val="00851FDF"/>
    <w:rsid w:val="008643ED"/>
    <w:rsid w:val="00880AE7"/>
    <w:rsid w:val="00882A9A"/>
    <w:rsid w:val="00883EED"/>
    <w:rsid w:val="008951EF"/>
    <w:rsid w:val="00897D85"/>
    <w:rsid w:val="008A3369"/>
    <w:rsid w:val="008A5AF8"/>
    <w:rsid w:val="008A6576"/>
    <w:rsid w:val="008C34CC"/>
    <w:rsid w:val="008D7FFA"/>
    <w:rsid w:val="008E4ABF"/>
    <w:rsid w:val="009104D8"/>
    <w:rsid w:val="009126E6"/>
    <w:rsid w:val="00924557"/>
    <w:rsid w:val="00932699"/>
    <w:rsid w:val="00932914"/>
    <w:rsid w:val="00934980"/>
    <w:rsid w:val="00942449"/>
    <w:rsid w:val="00944BCC"/>
    <w:rsid w:val="009508FB"/>
    <w:rsid w:val="00951908"/>
    <w:rsid w:val="0095410E"/>
    <w:rsid w:val="0095548E"/>
    <w:rsid w:val="009605D2"/>
    <w:rsid w:val="00960698"/>
    <w:rsid w:val="00972D36"/>
    <w:rsid w:val="009770D0"/>
    <w:rsid w:val="0097790A"/>
    <w:rsid w:val="009849AA"/>
    <w:rsid w:val="009A4C19"/>
    <w:rsid w:val="009B10F5"/>
    <w:rsid w:val="009C4EAD"/>
    <w:rsid w:val="009C59C6"/>
    <w:rsid w:val="009D2BEE"/>
    <w:rsid w:val="009F39FA"/>
    <w:rsid w:val="00A00153"/>
    <w:rsid w:val="00A01704"/>
    <w:rsid w:val="00A04CE6"/>
    <w:rsid w:val="00A07BB9"/>
    <w:rsid w:val="00A23B05"/>
    <w:rsid w:val="00A326AA"/>
    <w:rsid w:val="00A4123A"/>
    <w:rsid w:val="00A4449E"/>
    <w:rsid w:val="00A44961"/>
    <w:rsid w:val="00A44CBC"/>
    <w:rsid w:val="00A47A78"/>
    <w:rsid w:val="00A47A85"/>
    <w:rsid w:val="00A63F07"/>
    <w:rsid w:val="00A77B64"/>
    <w:rsid w:val="00A84C97"/>
    <w:rsid w:val="00A87B8A"/>
    <w:rsid w:val="00A9211C"/>
    <w:rsid w:val="00AA5521"/>
    <w:rsid w:val="00AA5CF7"/>
    <w:rsid w:val="00AA60A1"/>
    <w:rsid w:val="00AB0CAC"/>
    <w:rsid w:val="00AB0F44"/>
    <w:rsid w:val="00AB1AAB"/>
    <w:rsid w:val="00AB3AE9"/>
    <w:rsid w:val="00AB478A"/>
    <w:rsid w:val="00AC297A"/>
    <w:rsid w:val="00AC4D9A"/>
    <w:rsid w:val="00AD3803"/>
    <w:rsid w:val="00AD393F"/>
    <w:rsid w:val="00AE0B62"/>
    <w:rsid w:val="00AF387C"/>
    <w:rsid w:val="00AF79A9"/>
    <w:rsid w:val="00B02F12"/>
    <w:rsid w:val="00B262D3"/>
    <w:rsid w:val="00B35A2C"/>
    <w:rsid w:val="00B40664"/>
    <w:rsid w:val="00B50678"/>
    <w:rsid w:val="00B65128"/>
    <w:rsid w:val="00B748EE"/>
    <w:rsid w:val="00B830D4"/>
    <w:rsid w:val="00B87754"/>
    <w:rsid w:val="00B91763"/>
    <w:rsid w:val="00B96ACB"/>
    <w:rsid w:val="00BA51F1"/>
    <w:rsid w:val="00BB5419"/>
    <w:rsid w:val="00BC33F6"/>
    <w:rsid w:val="00BD3926"/>
    <w:rsid w:val="00BD5A2E"/>
    <w:rsid w:val="00BD7577"/>
    <w:rsid w:val="00BF3837"/>
    <w:rsid w:val="00BF5733"/>
    <w:rsid w:val="00C058D2"/>
    <w:rsid w:val="00C06684"/>
    <w:rsid w:val="00C07914"/>
    <w:rsid w:val="00C11D11"/>
    <w:rsid w:val="00C135BB"/>
    <w:rsid w:val="00C2228E"/>
    <w:rsid w:val="00C24466"/>
    <w:rsid w:val="00C260E6"/>
    <w:rsid w:val="00C351C3"/>
    <w:rsid w:val="00C35DCC"/>
    <w:rsid w:val="00C94419"/>
    <w:rsid w:val="00CA529D"/>
    <w:rsid w:val="00CA5BFD"/>
    <w:rsid w:val="00CB0CCC"/>
    <w:rsid w:val="00CE052D"/>
    <w:rsid w:val="00CF1B40"/>
    <w:rsid w:val="00D00F50"/>
    <w:rsid w:val="00D02A7D"/>
    <w:rsid w:val="00D12A79"/>
    <w:rsid w:val="00D1783F"/>
    <w:rsid w:val="00D25A58"/>
    <w:rsid w:val="00D26B7A"/>
    <w:rsid w:val="00D27F18"/>
    <w:rsid w:val="00D33A0B"/>
    <w:rsid w:val="00D40C18"/>
    <w:rsid w:val="00D432B5"/>
    <w:rsid w:val="00D47495"/>
    <w:rsid w:val="00D620DB"/>
    <w:rsid w:val="00D646EC"/>
    <w:rsid w:val="00D652D0"/>
    <w:rsid w:val="00D65B77"/>
    <w:rsid w:val="00DB37FB"/>
    <w:rsid w:val="00DC6C1D"/>
    <w:rsid w:val="00DC7736"/>
    <w:rsid w:val="00DD2006"/>
    <w:rsid w:val="00DE246B"/>
    <w:rsid w:val="00E01C87"/>
    <w:rsid w:val="00E029C5"/>
    <w:rsid w:val="00E065A2"/>
    <w:rsid w:val="00E15C82"/>
    <w:rsid w:val="00E21505"/>
    <w:rsid w:val="00E22065"/>
    <w:rsid w:val="00E25DF9"/>
    <w:rsid w:val="00E2653E"/>
    <w:rsid w:val="00E33820"/>
    <w:rsid w:val="00E45DD3"/>
    <w:rsid w:val="00E50887"/>
    <w:rsid w:val="00E607E1"/>
    <w:rsid w:val="00E70A65"/>
    <w:rsid w:val="00E72211"/>
    <w:rsid w:val="00E8131A"/>
    <w:rsid w:val="00E90640"/>
    <w:rsid w:val="00E920BE"/>
    <w:rsid w:val="00EA5375"/>
    <w:rsid w:val="00ED60D2"/>
    <w:rsid w:val="00EE7F23"/>
    <w:rsid w:val="00EF0204"/>
    <w:rsid w:val="00F06423"/>
    <w:rsid w:val="00F116F2"/>
    <w:rsid w:val="00F21FE2"/>
    <w:rsid w:val="00F237D6"/>
    <w:rsid w:val="00F24F98"/>
    <w:rsid w:val="00F30887"/>
    <w:rsid w:val="00F43670"/>
    <w:rsid w:val="00F44BE0"/>
    <w:rsid w:val="00F51953"/>
    <w:rsid w:val="00F542E6"/>
    <w:rsid w:val="00F70093"/>
    <w:rsid w:val="00F714A7"/>
    <w:rsid w:val="00F71B90"/>
    <w:rsid w:val="00F80885"/>
    <w:rsid w:val="00F81FB9"/>
    <w:rsid w:val="00F83CDC"/>
    <w:rsid w:val="00F84D46"/>
    <w:rsid w:val="00F86947"/>
    <w:rsid w:val="00F94F1D"/>
    <w:rsid w:val="00F9681E"/>
    <w:rsid w:val="00FA2E4D"/>
    <w:rsid w:val="00FA47FA"/>
    <w:rsid w:val="00FF172F"/>
    <w:rsid w:val="00FF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151"/>
    <w:rPr>
      <w:sz w:val="24"/>
      <w:szCs w:val="24"/>
    </w:rPr>
  </w:style>
  <w:style w:type="paragraph" w:styleId="1">
    <w:name w:val="heading 1"/>
    <w:basedOn w:val="a"/>
    <w:next w:val="a"/>
    <w:qFormat/>
    <w:rsid w:val="006742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4D05D3"/>
    <w:pPr>
      <w:jc w:val="both"/>
    </w:pPr>
    <w:rPr>
      <w:sz w:val="28"/>
      <w:lang/>
    </w:rPr>
  </w:style>
  <w:style w:type="paragraph" w:styleId="a5">
    <w:name w:val="Balloon Text"/>
    <w:basedOn w:val="a"/>
    <w:semiHidden/>
    <w:rsid w:val="00E065A2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5B6955"/>
    <w:rPr>
      <w:color w:val="0000FF"/>
      <w:u w:val="single"/>
    </w:rPr>
  </w:style>
  <w:style w:type="character" w:styleId="a7">
    <w:name w:val="FollowedHyperlink"/>
    <w:uiPriority w:val="99"/>
    <w:unhideWhenUsed/>
    <w:rsid w:val="005B6955"/>
    <w:rPr>
      <w:color w:val="800080"/>
      <w:u w:val="single"/>
    </w:rPr>
  </w:style>
  <w:style w:type="paragraph" w:customStyle="1" w:styleId="msonormal0">
    <w:name w:val="msonormal"/>
    <w:basedOn w:val="a"/>
    <w:rsid w:val="005B6955"/>
    <w:pPr>
      <w:spacing w:before="100" w:beforeAutospacing="1" w:after="100" w:afterAutospacing="1"/>
    </w:pPr>
  </w:style>
  <w:style w:type="paragraph" w:customStyle="1" w:styleId="xl67">
    <w:name w:val="xl67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5B695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5B695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1">
    <w:name w:val="xl81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2">
    <w:name w:val="xl82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5">
    <w:name w:val="xl85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2">
    <w:name w:val="xl92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4">
    <w:name w:val="xl94"/>
    <w:basedOn w:val="a"/>
    <w:rsid w:val="005B69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5B69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5B69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7">
    <w:name w:val="xl97"/>
    <w:basedOn w:val="a"/>
    <w:rsid w:val="005B69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8">
    <w:name w:val="xl98"/>
    <w:basedOn w:val="a"/>
    <w:rsid w:val="005B69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9">
    <w:name w:val="xl99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"/>
    <w:rsid w:val="005B69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5B69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5B69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05">
    <w:name w:val="xl105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06">
    <w:name w:val="xl106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5B695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7">
    <w:name w:val="xl117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22272F"/>
    </w:rPr>
  </w:style>
  <w:style w:type="paragraph" w:customStyle="1" w:styleId="xl118">
    <w:name w:val="xl118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5">
    <w:name w:val="xl125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6">
    <w:name w:val="xl126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7">
    <w:name w:val="xl127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8">
    <w:name w:val="xl128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9">
    <w:name w:val="xl129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0">
    <w:name w:val="xl130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1">
    <w:name w:val="xl131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2">
    <w:name w:val="xl132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7">
    <w:name w:val="xl137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8">
    <w:name w:val="xl138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9">
    <w:name w:val="xl139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0">
    <w:name w:val="xl140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1">
    <w:name w:val="xl141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2">
    <w:name w:val="xl142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45">
    <w:name w:val="xl145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6">
    <w:name w:val="xl146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7">
    <w:name w:val="xl147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8">
    <w:name w:val="xl148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49">
    <w:name w:val="xl149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50">
    <w:name w:val="xl150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51">
    <w:name w:val="xl151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2">
    <w:name w:val="xl152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3">
    <w:name w:val="xl153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4">
    <w:name w:val="xl154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55">
    <w:name w:val="xl155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56">
    <w:name w:val="xl156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8">
    <w:name w:val="xl158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9">
    <w:name w:val="xl159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60">
    <w:name w:val="xl160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61">
    <w:name w:val="xl161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3">
    <w:name w:val="xl163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4">
    <w:name w:val="xl164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5">
    <w:name w:val="xl165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5B695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69">
    <w:name w:val="xl169"/>
    <w:basedOn w:val="a"/>
    <w:rsid w:val="005B695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70">
    <w:name w:val="xl170"/>
    <w:basedOn w:val="a"/>
    <w:rsid w:val="005B695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styleId="HTML">
    <w:name w:val="HTML Preformatted"/>
    <w:aliases w:val="Знак, Знак"/>
    <w:basedOn w:val="a"/>
    <w:link w:val="HTML0"/>
    <w:rsid w:val="00AB1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/>
    </w:rPr>
  </w:style>
  <w:style w:type="character" w:customStyle="1" w:styleId="HTML0">
    <w:name w:val="Стандартный HTML Знак"/>
    <w:aliases w:val="Знак Знак, Знак Знак"/>
    <w:basedOn w:val="a0"/>
    <w:link w:val="HTML"/>
    <w:rsid w:val="00AB1AAB"/>
    <w:rPr>
      <w:rFonts w:ascii="Courier New" w:eastAsia="Courier New" w:hAnsi="Courier New"/>
      <w:lang/>
    </w:rPr>
  </w:style>
  <w:style w:type="paragraph" w:styleId="a8">
    <w:name w:val="Normal (Web)"/>
    <w:basedOn w:val="a"/>
    <w:uiPriority w:val="99"/>
    <w:unhideWhenUsed/>
    <w:rsid w:val="00403C75"/>
    <w:pPr>
      <w:spacing w:before="100" w:beforeAutospacing="1" w:after="100" w:afterAutospacing="1"/>
    </w:pPr>
  </w:style>
  <w:style w:type="paragraph" w:customStyle="1" w:styleId="10">
    <w:name w:val=" Знак Знак Знак1"/>
    <w:basedOn w:val="a"/>
    <w:rsid w:val="001D5A1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972D36"/>
    <w:rPr>
      <w:sz w:val="28"/>
      <w:szCs w:val="24"/>
    </w:rPr>
  </w:style>
  <w:style w:type="paragraph" w:customStyle="1" w:styleId="s16">
    <w:name w:val="s_16"/>
    <w:basedOn w:val="a"/>
    <w:rsid w:val="00C058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34491-C193-4132-8245-6E2ABF46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5771</Words>
  <Characters>32901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RePack by SPecialiST</cp:lastModifiedBy>
  <cp:revision>2</cp:revision>
  <cp:lastPrinted>2024-04-03T06:00:00Z</cp:lastPrinted>
  <dcterms:created xsi:type="dcterms:W3CDTF">2025-04-28T03:21:00Z</dcterms:created>
  <dcterms:modified xsi:type="dcterms:W3CDTF">2025-04-28T03:21:00Z</dcterms:modified>
</cp:coreProperties>
</file>