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D" w:rsidRPr="004C33E0" w:rsidRDefault="00D46E1B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</w:t>
      </w:r>
      <w:r w:rsidR="00EA7C8D" w:rsidRPr="004C33E0">
        <w:rPr>
          <w:rFonts w:ascii="Arial" w:hAnsi="Arial" w:cs="Arial"/>
          <w:b/>
          <w:bCs/>
          <w:sz w:val="24"/>
          <w:szCs w:val="24"/>
        </w:rPr>
        <w:t>ТОМСКАЯ ОБЛАСТЬ</w:t>
      </w:r>
      <w:r w:rsidR="00EA7C8D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 xml:space="preserve">СОВЕТ </w:t>
      </w:r>
      <w:r w:rsidR="00D252E5">
        <w:rPr>
          <w:rFonts w:ascii="Arial" w:hAnsi="Arial" w:cs="Arial"/>
          <w:b/>
          <w:bCs/>
          <w:sz w:val="24"/>
          <w:szCs w:val="24"/>
        </w:rPr>
        <w:t>МОГОЧИНСКОГО</w:t>
      </w:r>
      <w:r w:rsidRPr="004C33E0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РЕШЕНИЕ</w:t>
      </w: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4C33E0">
        <w:rPr>
          <w:rFonts w:ascii="Arial" w:hAnsi="Arial" w:cs="Arial"/>
          <w:bCs/>
          <w:sz w:val="24"/>
          <w:szCs w:val="24"/>
        </w:rPr>
        <w:t xml:space="preserve">с. </w:t>
      </w:r>
      <w:r w:rsidR="00D252E5">
        <w:rPr>
          <w:rFonts w:ascii="Arial" w:hAnsi="Arial" w:cs="Arial"/>
          <w:bCs/>
          <w:sz w:val="24"/>
          <w:szCs w:val="24"/>
        </w:rPr>
        <w:t>Могочино</w:t>
      </w: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D252E5">
        <w:rPr>
          <w:rFonts w:ascii="Arial" w:hAnsi="Arial" w:cs="Arial"/>
          <w:bCs/>
          <w:sz w:val="24"/>
          <w:szCs w:val="24"/>
        </w:rPr>
        <w:t>28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="00126C0A">
        <w:rPr>
          <w:rFonts w:ascii="Arial" w:hAnsi="Arial" w:cs="Arial"/>
          <w:bCs/>
          <w:sz w:val="24"/>
          <w:szCs w:val="24"/>
        </w:rPr>
        <w:t>февраля</w:t>
      </w:r>
      <w:r>
        <w:rPr>
          <w:rFonts w:ascii="Arial" w:hAnsi="Arial" w:cs="Arial"/>
          <w:bCs/>
          <w:sz w:val="24"/>
          <w:szCs w:val="24"/>
        </w:rPr>
        <w:t xml:space="preserve"> 20</w:t>
      </w:r>
      <w:r w:rsidR="00D523A1">
        <w:rPr>
          <w:rFonts w:ascii="Arial" w:hAnsi="Arial" w:cs="Arial"/>
          <w:bCs/>
          <w:sz w:val="24"/>
          <w:szCs w:val="24"/>
        </w:rPr>
        <w:t>2</w:t>
      </w:r>
      <w:r w:rsidR="00855823">
        <w:rPr>
          <w:rFonts w:ascii="Arial" w:hAnsi="Arial" w:cs="Arial"/>
          <w:bCs/>
          <w:sz w:val="24"/>
          <w:szCs w:val="24"/>
        </w:rPr>
        <w:t>2</w:t>
      </w:r>
      <w:r w:rsidRPr="004C33E0">
        <w:rPr>
          <w:rFonts w:ascii="Arial" w:hAnsi="Arial" w:cs="Arial"/>
          <w:bCs/>
          <w:sz w:val="24"/>
          <w:szCs w:val="24"/>
        </w:rPr>
        <w:t>г.</w:t>
      </w:r>
      <w:r w:rsidRPr="004C33E0">
        <w:rPr>
          <w:rFonts w:ascii="Arial" w:hAnsi="Arial" w:cs="Arial"/>
          <w:bCs/>
          <w:sz w:val="24"/>
          <w:szCs w:val="24"/>
        </w:rPr>
        <w:tab/>
      </w:r>
      <w:r w:rsidRPr="004C33E0">
        <w:rPr>
          <w:rFonts w:ascii="Arial" w:hAnsi="Arial" w:cs="Arial"/>
          <w:bCs/>
          <w:sz w:val="24"/>
          <w:szCs w:val="24"/>
        </w:rPr>
        <w:tab/>
      </w:r>
      <w:r w:rsidRPr="004C33E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</w:t>
      </w:r>
      <w:r w:rsidR="00502ADD">
        <w:rPr>
          <w:rFonts w:ascii="Arial" w:hAnsi="Arial" w:cs="Arial"/>
          <w:bCs/>
          <w:sz w:val="24"/>
          <w:szCs w:val="24"/>
        </w:rPr>
        <w:tab/>
      </w:r>
      <w:r w:rsidR="00C26B1B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№ </w:t>
      </w:r>
      <w:r w:rsidR="00D252E5">
        <w:rPr>
          <w:rFonts w:ascii="Arial" w:hAnsi="Arial" w:cs="Arial"/>
          <w:bCs/>
          <w:sz w:val="24"/>
          <w:szCs w:val="24"/>
        </w:rPr>
        <w:t>155</w:t>
      </w: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EA7C8D" w:rsidRPr="00090712" w:rsidRDefault="00090712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4"/>
          <w:szCs w:val="24"/>
        </w:rPr>
      </w:pPr>
      <w:r w:rsidRPr="00090712">
        <w:rPr>
          <w:rFonts w:ascii="Arial" w:eastAsia="Times New Roman" w:hAnsi="Arial" w:cs="Arial"/>
          <w:sz w:val="24"/>
          <w:szCs w:val="24"/>
        </w:rPr>
        <w:t xml:space="preserve">О </w:t>
      </w:r>
      <w:r w:rsidR="00502ADD">
        <w:rPr>
          <w:rFonts w:ascii="Arial" w:eastAsia="Times New Roman" w:hAnsi="Arial" w:cs="Arial"/>
          <w:sz w:val="24"/>
          <w:szCs w:val="24"/>
        </w:rPr>
        <w:t xml:space="preserve">выражении </w:t>
      </w:r>
      <w:r w:rsidR="00D252E5">
        <w:rPr>
          <w:rFonts w:ascii="Arial" w:eastAsia="Times New Roman" w:hAnsi="Arial" w:cs="Arial"/>
          <w:sz w:val="24"/>
          <w:szCs w:val="24"/>
        </w:rPr>
        <w:t>не</w:t>
      </w:r>
      <w:r w:rsidR="00502ADD">
        <w:rPr>
          <w:rFonts w:ascii="Arial" w:eastAsia="Times New Roman" w:hAnsi="Arial" w:cs="Arial"/>
          <w:sz w:val="24"/>
          <w:szCs w:val="24"/>
        </w:rPr>
        <w:t xml:space="preserve">согласия </w:t>
      </w:r>
      <w:r w:rsidR="00AD3BEF">
        <w:rPr>
          <w:rFonts w:ascii="Arial" w:eastAsia="Times New Roman" w:hAnsi="Arial" w:cs="Arial"/>
          <w:sz w:val="24"/>
          <w:szCs w:val="24"/>
        </w:rPr>
        <w:t>на</w:t>
      </w:r>
      <w:r w:rsidR="00D252E5">
        <w:rPr>
          <w:rFonts w:ascii="Arial" w:eastAsia="Times New Roman" w:hAnsi="Arial" w:cs="Arial"/>
          <w:sz w:val="24"/>
          <w:szCs w:val="24"/>
        </w:rPr>
        <w:t>селения Могочинского</w:t>
      </w:r>
      <w:r w:rsidR="00AD3BEF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502ADD">
        <w:rPr>
          <w:rFonts w:ascii="Arial" w:eastAsia="Times New Roman" w:hAnsi="Arial" w:cs="Arial"/>
          <w:sz w:val="24"/>
          <w:szCs w:val="24"/>
        </w:rPr>
        <w:t>на</w:t>
      </w:r>
      <w:r w:rsidR="00AD3BEF">
        <w:rPr>
          <w:rFonts w:ascii="Arial" w:eastAsia="Times New Roman" w:hAnsi="Arial" w:cs="Arial"/>
          <w:sz w:val="24"/>
          <w:szCs w:val="24"/>
        </w:rPr>
        <w:t xml:space="preserve"> </w:t>
      </w:r>
      <w:r w:rsidR="00CF42AD">
        <w:rPr>
          <w:rFonts w:ascii="Arial" w:eastAsia="Times New Roman" w:hAnsi="Arial" w:cs="Arial"/>
          <w:sz w:val="24"/>
          <w:szCs w:val="24"/>
        </w:rPr>
        <w:t xml:space="preserve">преобразование </w:t>
      </w:r>
      <w:r w:rsidR="00AD3BEF">
        <w:rPr>
          <w:rFonts w:ascii="Arial" w:eastAsia="Times New Roman" w:hAnsi="Arial" w:cs="Arial"/>
          <w:sz w:val="24"/>
          <w:szCs w:val="24"/>
        </w:rPr>
        <w:t xml:space="preserve">всех </w:t>
      </w:r>
      <w:r w:rsidR="0035177B">
        <w:rPr>
          <w:rFonts w:ascii="Arial" w:eastAsia="Times New Roman" w:hAnsi="Arial" w:cs="Arial"/>
          <w:sz w:val="24"/>
          <w:szCs w:val="24"/>
        </w:rPr>
        <w:t xml:space="preserve">сельских </w:t>
      </w:r>
      <w:r w:rsidR="00502ADD" w:rsidRPr="00502ADD">
        <w:rPr>
          <w:rFonts w:ascii="Arial" w:eastAsia="Times New Roman" w:hAnsi="Arial" w:cs="Arial"/>
          <w:sz w:val="24"/>
          <w:szCs w:val="24"/>
        </w:rPr>
        <w:t>поселений, входящих в состав Молчановского района Томской области</w:t>
      </w:r>
      <w:r w:rsidR="0035177B">
        <w:rPr>
          <w:rFonts w:ascii="Arial" w:eastAsia="Times New Roman" w:hAnsi="Arial" w:cs="Arial"/>
          <w:sz w:val="24"/>
          <w:szCs w:val="24"/>
        </w:rPr>
        <w:t>,</w:t>
      </w:r>
      <w:r w:rsidR="00AD3BEF">
        <w:rPr>
          <w:rFonts w:ascii="Arial" w:eastAsia="Times New Roman" w:hAnsi="Arial" w:cs="Arial"/>
          <w:sz w:val="24"/>
          <w:szCs w:val="24"/>
        </w:rPr>
        <w:t xml:space="preserve"> </w:t>
      </w:r>
      <w:r w:rsidR="00CF42AD">
        <w:rPr>
          <w:rFonts w:ascii="Arial" w:eastAsia="Times New Roman" w:hAnsi="Arial" w:cs="Arial"/>
          <w:sz w:val="24"/>
          <w:szCs w:val="24"/>
        </w:rPr>
        <w:t xml:space="preserve">путем их объединения </w:t>
      </w:r>
      <w:r w:rsidR="00AD3BEF">
        <w:rPr>
          <w:rFonts w:ascii="Arial" w:eastAsia="Times New Roman" w:hAnsi="Arial" w:cs="Arial"/>
          <w:sz w:val="24"/>
          <w:szCs w:val="24"/>
        </w:rPr>
        <w:t>и наделение вновь образованного муниципального образования статусом муниципального округа</w:t>
      </w:r>
    </w:p>
    <w:p w:rsidR="00EA7C8D" w:rsidRPr="004C33E0" w:rsidRDefault="00EA7C8D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EA7C8D" w:rsidRDefault="00F86579" w:rsidP="00EA7C8D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502A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частью </w:t>
      </w:r>
      <w:r w:rsidR="0094400C">
        <w:rPr>
          <w:rFonts w:ascii="Arial" w:hAnsi="Arial" w:cs="Arial"/>
          <w:sz w:val="24"/>
          <w:szCs w:val="24"/>
        </w:rPr>
        <w:t>3.1-1 статьи 13</w:t>
      </w:r>
      <w:r w:rsidR="00090712" w:rsidRPr="00090712"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A7C8D">
        <w:rPr>
          <w:rFonts w:ascii="Arial" w:hAnsi="Arial" w:cs="Arial"/>
          <w:sz w:val="24"/>
          <w:szCs w:val="24"/>
        </w:rPr>
        <w:t xml:space="preserve">, </w:t>
      </w:r>
      <w:r w:rsidR="00FA66E3" w:rsidRPr="00D252E5">
        <w:rPr>
          <w:rFonts w:ascii="Arial" w:hAnsi="Arial" w:cs="Arial"/>
          <w:sz w:val="24"/>
          <w:szCs w:val="24"/>
        </w:rPr>
        <w:t>с учетом результата</w:t>
      </w:r>
      <w:r w:rsidR="00AD3BEF" w:rsidRPr="00D252E5">
        <w:rPr>
          <w:rFonts w:ascii="Arial" w:hAnsi="Arial" w:cs="Arial"/>
          <w:sz w:val="24"/>
          <w:szCs w:val="24"/>
        </w:rPr>
        <w:t xml:space="preserve"> публичных слушаний от </w:t>
      </w:r>
      <w:r w:rsidR="00D252E5">
        <w:rPr>
          <w:rFonts w:ascii="Arial" w:hAnsi="Arial" w:cs="Arial"/>
          <w:sz w:val="24"/>
          <w:szCs w:val="24"/>
        </w:rPr>
        <w:t>25 февраля 2022 года</w:t>
      </w:r>
      <w:r w:rsidR="00AD3BEF">
        <w:rPr>
          <w:rFonts w:ascii="Arial" w:hAnsi="Arial" w:cs="Arial"/>
          <w:sz w:val="24"/>
          <w:szCs w:val="24"/>
        </w:rPr>
        <w:t xml:space="preserve">, </w:t>
      </w:r>
      <w:r w:rsidR="00EA7C8D">
        <w:rPr>
          <w:rFonts w:ascii="Arial" w:hAnsi="Arial" w:cs="Arial"/>
          <w:sz w:val="24"/>
          <w:szCs w:val="24"/>
        </w:rPr>
        <w:t xml:space="preserve">Совет </w:t>
      </w:r>
      <w:r w:rsidR="00D252E5">
        <w:rPr>
          <w:rFonts w:ascii="Arial" w:hAnsi="Arial" w:cs="Arial"/>
          <w:sz w:val="24"/>
          <w:szCs w:val="24"/>
        </w:rPr>
        <w:t xml:space="preserve">Могочинского </w:t>
      </w:r>
      <w:r w:rsidR="00EA7C8D">
        <w:rPr>
          <w:rFonts w:ascii="Arial" w:hAnsi="Arial" w:cs="Arial"/>
          <w:sz w:val="24"/>
          <w:szCs w:val="24"/>
        </w:rPr>
        <w:t>сельского поселения</w:t>
      </w:r>
    </w:p>
    <w:p w:rsidR="00EA7C8D" w:rsidRDefault="00EA7C8D" w:rsidP="00EA7C8D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7C8D" w:rsidRDefault="00EA7C8D" w:rsidP="00EA7C8D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A7C8D" w:rsidRPr="00CE4CBF" w:rsidRDefault="00EA7C8D" w:rsidP="00EA7C8D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A7C8D" w:rsidRPr="00B453C4" w:rsidRDefault="00EA7C8D" w:rsidP="00090712">
      <w:pPr>
        <w:pStyle w:val="HTML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502ADD" w:rsidRPr="00502ADD">
        <w:rPr>
          <w:rFonts w:ascii="Arial" w:eastAsia="Times New Roman" w:hAnsi="Arial" w:cs="Arial"/>
          <w:sz w:val="24"/>
          <w:szCs w:val="24"/>
        </w:rPr>
        <w:t xml:space="preserve">Выразить </w:t>
      </w:r>
      <w:r w:rsidR="00D252E5">
        <w:rPr>
          <w:rFonts w:ascii="Arial" w:eastAsia="Times New Roman" w:hAnsi="Arial" w:cs="Arial"/>
          <w:sz w:val="24"/>
          <w:szCs w:val="24"/>
        </w:rPr>
        <w:t>не</w:t>
      </w:r>
      <w:r w:rsidR="00502ADD" w:rsidRPr="00502ADD">
        <w:rPr>
          <w:rFonts w:ascii="Arial" w:eastAsia="Times New Roman" w:hAnsi="Arial" w:cs="Arial"/>
          <w:sz w:val="24"/>
          <w:szCs w:val="24"/>
        </w:rPr>
        <w:t xml:space="preserve">согласие </w:t>
      </w:r>
      <w:r w:rsidR="00AD3BEF">
        <w:rPr>
          <w:rFonts w:ascii="Arial" w:eastAsia="Times New Roman" w:hAnsi="Arial" w:cs="Arial"/>
          <w:sz w:val="24"/>
          <w:szCs w:val="24"/>
        </w:rPr>
        <w:t>населения</w:t>
      </w:r>
      <w:r w:rsidR="000168D2">
        <w:rPr>
          <w:rFonts w:ascii="Arial" w:eastAsia="Times New Roman" w:hAnsi="Arial" w:cs="Arial"/>
          <w:sz w:val="24"/>
          <w:szCs w:val="24"/>
        </w:rPr>
        <w:t xml:space="preserve"> </w:t>
      </w:r>
      <w:r w:rsidR="00D252E5">
        <w:rPr>
          <w:rFonts w:ascii="Arial" w:eastAsia="Times New Roman" w:hAnsi="Arial" w:cs="Arial"/>
          <w:sz w:val="24"/>
          <w:szCs w:val="24"/>
        </w:rPr>
        <w:t>Могочинского</w:t>
      </w:r>
      <w:r w:rsidR="000168D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AD3BEF">
        <w:rPr>
          <w:rFonts w:ascii="Arial" w:eastAsia="Times New Roman" w:hAnsi="Arial" w:cs="Arial"/>
          <w:sz w:val="24"/>
          <w:szCs w:val="24"/>
        </w:rPr>
        <w:t xml:space="preserve"> </w:t>
      </w:r>
      <w:r w:rsidR="00502ADD" w:rsidRPr="00502ADD">
        <w:rPr>
          <w:rFonts w:ascii="Arial" w:eastAsia="Times New Roman" w:hAnsi="Arial" w:cs="Arial"/>
          <w:sz w:val="24"/>
          <w:szCs w:val="24"/>
        </w:rPr>
        <w:t xml:space="preserve">на </w:t>
      </w:r>
      <w:r w:rsidR="00CF42AD">
        <w:rPr>
          <w:rFonts w:ascii="Arial" w:eastAsia="Times New Roman" w:hAnsi="Arial" w:cs="Arial"/>
          <w:sz w:val="24"/>
          <w:szCs w:val="24"/>
        </w:rPr>
        <w:t xml:space="preserve">преобразование всех сельских поселений, </w:t>
      </w:r>
      <w:r w:rsidR="000168D2">
        <w:rPr>
          <w:rFonts w:ascii="Arial" w:eastAsia="Times New Roman" w:hAnsi="Arial" w:cs="Arial"/>
          <w:sz w:val="24"/>
          <w:szCs w:val="24"/>
        </w:rPr>
        <w:t xml:space="preserve"> </w:t>
      </w:r>
      <w:r w:rsidR="00CF42AD" w:rsidRPr="00502ADD">
        <w:rPr>
          <w:rFonts w:ascii="Arial" w:eastAsia="Times New Roman" w:hAnsi="Arial" w:cs="Arial"/>
          <w:sz w:val="24"/>
          <w:szCs w:val="24"/>
        </w:rPr>
        <w:t xml:space="preserve">входящих в состав </w:t>
      </w:r>
      <w:r w:rsidR="00CF42AD">
        <w:rPr>
          <w:rFonts w:ascii="Arial" w:eastAsia="Times New Roman" w:hAnsi="Arial" w:cs="Arial"/>
          <w:sz w:val="24"/>
          <w:szCs w:val="24"/>
        </w:rPr>
        <w:t>Молчановског</w:t>
      </w:r>
      <w:r w:rsidR="00CF42AD" w:rsidRPr="00502ADD">
        <w:rPr>
          <w:rFonts w:ascii="Arial" w:eastAsia="Times New Roman" w:hAnsi="Arial" w:cs="Arial"/>
          <w:sz w:val="24"/>
          <w:szCs w:val="24"/>
        </w:rPr>
        <w:t xml:space="preserve">о района </w:t>
      </w:r>
      <w:r w:rsidR="00CF42AD">
        <w:rPr>
          <w:rFonts w:ascii="Arial" w:eastAsia="Times New Roman" w:hAnsi="Arial" w:cs="Arial"/>
          <w:sz w:val="24"/>
          <w:szCs w:val="24"/>
        </w:rPr>
        <w:t xml:space="preserve">Томской области, путем объединения </w:t>
      </w:r>
      <w:r w:rsidR="0035177B">
        <w:rPr>
          <w:rFonts w:ascii="Arial" w:eastAsia="Times New Roman" w:hAnsi="Arial" w:cs="Arial"/>
          <w:sz w:val="24"/>
          <w:szCs w:val="24"/>
        </w:rPr>
        <w:t xml:space="preserve">Молчановского сельского поселения, Могочинского сельского поселения, </w:t>
      </w:r>
      <w:proofErr w:type="spellStart"/>
      <w:r w:rsidR="0035177B">
        <w:rPr>
          <w:rFonts w:ascii="Arial" w:eastAsia="Times New Roman" w:hAnsi="Arial" w:cs="Arial"/>
          <w:sz w:val="24"/>
          <w:szCs w:val="24"/>
        </w:rPr>
        <w:t>Наргинского</w:t>
      </w:r>
      <w:proofErr w:type="spellEnd"/>
      <w:r w:rsidR="0035177B">
        <w:rPr>
          <w:rFonts w:ascii="Arial" w:eastAsia="Times New Roman" w:hAnsi="Arial" w:cs="Arial"/>
          <w:sz w:val="24"/>
          <w:szCs w:val="24"/>
        </w:rPr>
        <w:t xml:space="preserve"> сельского поселения, Суйгинского сельского поселения и Тунгусовского сельского поселения,</w:t>
      </w:r>
      <w:r w:rsidR="00502ADD" w:rsidRPr="00502ADD">
        <w:rPr>
          <w:rFonts w:ascii="Arial" w:eastAsia="Times New Roman" w:hAnsi="Arial" w:cs="Arial"/>
          <w:sz w:val="24"/>
          <w:szCs w:val="24"/>
        </w:rPr>
        <w:t xml:space="preserve"> </w:t>
      </w:r>
      <w:r w:rsidR="0035177B" w:rsidRPr="0035177B">
        <w:rPr>
          <w:rFonts w:ascii="Arial" w:eastAsia="Times New Roman" w:hAnsi="Arial" w:cs="Arial"/>
          <w:sz w:val="24"/>
          <w:szCs w:val="24"/>
        </w:rPr>
        <w:t>и наделение вновь образованного муниципального образования статусом муниципального округа</w:t>
      </w:r>
      <w:r w:rsidR="00090712" w:rsidRPr="00090712">
        <w:rPr>
          <w:rFonts w:ascii="Arial" w:eastAsia="Times New Roman" w:hAnsi="Arial" w:cs="Arial"/>
          <w:sz w:val="24"/>
          <w:szCs w:val="24"/>
        </w:rPr>
        <w:t>.</w:t>
      </w:r>
    </w:p>
    <w:p w:rsidR="00D252E5" w:rsidRPr="00D252E5" w:rsidRDefault="00D252E5" w:rsidP="00D252E5">
      <w:pPr>
        <w:pStyle w:val="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2. </w:t>
      </w:r>
      <w:r w:rsidRPr="00D252E5">
        <w:rPr>
          <w:rFonts w:ascii="Arial" w:eastAsia="Times New Roman" w:hAnsi="Arial" w:cs="Arial"/>
          <w:sz w:val="24"/>
          <w:szCs w:val="24"/>
        </w:rPr>
        <w:t>Опубликовать настоящее решение в официальном печатном издании «Информационном бюллетене» и разместить на официальном сайте Администрации Могочинского сельское поселение.</w:t>
      </w:r>
    </w:p>
    <w:p w:rsidR="00EA7C8D" w:rsidRDefault="00EA7C8D" w:rsidP="00EA7C8D">
      <w:pPr>
        <w:pStyle w:val="HTML"/>
        <w:ind w:firstLine="709"/>
        <w:rPr>
          <w:rFonts w:ascii="Arial" w:hAnsi="Arial" w:cs="Arial"/>
          <w:sz w:val="24"/>
          <w:szCs w:val="24"/>
        </w:rPr>
      </w:pPr>
    </w:p>
    <w:p w:rsidR="00F911CC" w:rsidRDefault="00F911CC" w:rsidP="00EA7C8D">
      <w:pPr>
        <w:pStyle w:val="HTML"/>
        <w:ind w:firstLine="709"/>
        <w:rPr>
          <w:rFonts w:ascii="Arial" w:hAnsi="Arial" w:cs="Arial"/>
          <w:sz w:val="24"/>
          <w:szCs w:val="24"/>
        </w:rPr>
      </w:pPr>
    </w:p>
    <w:p w:rsidR="00F911CC" w:rsidRDefault="00F911CC" w:rsidP="00EA7C8D">
      <w:pPr>
        <w:pStyle w:val="HTML"/>
        <w:ind w:firstLine="709"/>
        <w:rPr>
          <w:rFonts w:ascii="Arial" w:hAnsi="Arial" w:cs="Arial"/>
          <w:sz w:val="24"/>
          <w:szCs w:val="24"/>
        </w:rPr>
      </w:pPr>
    </w:p>
    <w:p w:rsidR="00D252E5" w:rsidRDefault="00EA7C8D" w:rsidP="001C622D">
      <w:pPr>
        <w:jc w:val="both"/>
        <w:rPr>
          <w:rFonts w:ascii="Arial" w:hAnsi="Arial" w:cs="Arial"/>
          <w:color w:val="000000"/>
        </w:rPr>
      </w:pPr>
      <w:r w:rsidRPr="002A4AB0">
        <w:rPr>
          <w:rFonts w:ascii="Arial" w:hAnsi="Arial" w:cs="Arial"/>
          <w:color w:val="000000"/>
        </w:rPr>
        <w:t>Председател</w:t>
      </w:r>
      <w:r w:rsidR="00B50F78" w:rsidRPr="002A4AB0">
        <w:rPr>
          <w:rFonts w:ascii="Arial" w:hAnsi="Arial" w:cs="Arial"/>
          <w:color w:val="000000"/>
        </w:rPr>
        <w:t>ь</w:t>
      </w:r>
      <w:r w:rsidRPr="002A4AB0">
        <w:rPr>
          <w:rFonts w:ascii="Arial" w:hAnsi="Arial" w:cs="Arial"/>
          <w:color w:val="000000"/>
        </w:rPr>
        <w:t xml:space="preserve"> Совета </w:t>
      </w:r>
      <w:r w:rsidR="00D252E5">
        <w:rPr>
          <w:rFonts w:ascii="Arial" w:hAnsi="Arial" w:cs="Arial"/>
          <w:color w:val="000000"/>
        </w:rPr>
        <w:t xml:space="preserve">Могочинского </w:t>
      </w:r>
    </w:p>
    <w:p w:rsidR="00A738CE" w:rsidRPr="002A4AB0" w:rsidRDefault="001C622D" w:rsidP="001C622D">
      <w:pPr>
        <w:jc w:val="both"/>
        <w:rPr>
          <w:rFonts w:ascii="Arial" w:hAnsi="Arial" w:cs="Arial"/>
          <w:color w:val="000000"/>
        </w:rPr>
      </w:pPr>
      <w:r w:rsidRPr="002A4AB0">
        <w:rPr>
          <w:rFonts w:ascii="Arial" w:hAnsi="Arial" w:cs="Arial"/>
          <w:color w:val="000000"/>
        </w:rPr>
        <w:t>сельского поселения</w:t>
      </w:r>
      <w:r w:rsidRPr="002A4AB0">
        <w:rPr>
          <w:rFonts w:ascii="Arial" w:hAnsi="Arial" w:cs="Arial"/>
          <w:color w:val="000000"/>
        </w:rPr>
        <w:tab/>
      </w:r>
      <w:r w:rsidR="0029565E" w:rsidRPr="002A4AB0">
        <w:rPr>
          <w:rFonts w:ascii="Arial" w:hAnsi="Arial" w:cs="Arial"/>
          <w:color w:val="000000"/>
        </w:rPr>
        <w:tab/>
      </w:r>
      <w:r w:rsidR="004D011E">
        <w:rPr>
          <w:rFonts w:ascii="Arial" w:hAnsi="Arial" w:cs="Arial"/>
          <w:color w:val="000000"/>
        </w:rPr>
        <w:tab/>
      </w:r>
      <w:r w:rsidR="00D252E5">
        <w:rPr>
          <w:rFonts w:ascii="Arial" w:hAnsi="Arial" w:cs="Arial"/>
          <w:color w:val="000000"/>
        </w:rPr>
        <w:t xml:space="preserve">           </w:t>
      </w:r>
      <w:r w:rsidR="00E665C7">
        <w:rPr>
          <w:rFonts w:ascii="Arial" w:hAnsi="Arial" w:cs="Arial"/>
          <w:color w:val="000000"/>
        </w:rPr>
        <w:t xml:space="preserve">      </w:t>
      </w:r>
      <w:r w:rsidR="00502ADD">
        <w:rPr>
          <w:rFonts w:ascii="Arial" w:hAnsi="Arial" w:cs="Arial"/>
          <w:color w:val="000000"/>
        </w:rPr>
        <w:t>_______</w:t>
      </w:r>
      <w:r w:rsidR="00D252E5">
        <w:rPr>
          <w:rFonts w:ascii="Arial" w:hAnsi="Arial" w:cs="Arial"/>
          <w:color w:val="000000"/>
        </w:rPr>
        <w:t xml:space="preserve">     А.В. Беляев</w:t>
      </w:r>
    </w:p>
    <w:p w:rsidR="00B50F78" w:rsidRPr="002A4AB0" w:rsidRDefault="00B50F78" w:rsidP="001C622D">
      <w:pPr>
        <w:jc w:val="both"/>
        <w:rPr>
          <w:rFonts w:ascii="Arial" w:hAnsi="Arial" w:cs="Arial"/>
          <w:color w:val="000000"/>
        </w:rPr>
      </w:pPr>
    </w:p>
    <w:p w:rsidR="00D252E5" w:rsidRDefault="00502ADD" w:rsidP="001C622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  <w:r w:rsidR="00855823">
        <w:rPr>
          <w:rFonts w:ascii="Arial" w:hAnsi="Arial" w:cs="Arial"/>
          <w:color w:val="000000"/>
        </w:rPr>
        <w:t xml:space="preserve"> </w:t>
      </w:r>
      <w:r w:rsidR="00D252E5">
        <w:rPr>
          <w:rFonts w:ascii="Arial" w:hAnsi="Arial" w:cs="Arial"/>
          <w:color w:val="000000"/>
        </w:rPr>
        <w:t>Могочинского</w:t>
      </w:r>
      <w:r w:rsidR="00C26B1B">
        <w:rPr>
          <w:rFonts w:ascii="Arial" w:hAnsi="Arial" w:cs="Arial"/>
          <w:color w:val="000000"/>
        </w:rPr>
        <w:t xml:space="preserve"> </w:t>
      </w:r>
      <w:proofErr w:type="gramStart"/>
      <w:r w:rsidR="00C26B1B">
        <w:rPr>
          <w:rFonts w:ascii="Arial" w:hAnsi="Arial" w:cs="Arial"/>
          <w:color w:val="000000"/>
        </w:rPr>
        <w:t>сельского</w:t>
      </w:r>
      <w:proofErr w:type="gramEnd"/>
      <w:r w:rsidR="00C26B1B">
        <w:rPr>
          <w:rFonts w:ascii="Arial" w:hAnsi="Arial" w:cs="Arial"/>
          <w:color w:val="000000"/>
        </w:rPr>
        <w:t xml:space="preserve"> </w:t>
      </w:r>
    </w:p>
    <w:p w:rsidR="00B50F78" w:rsidRPr="00BC7925" w:rsidRDefault="00D252E5" w:rsidP="001C622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поселения</w:t>
      </w:r>
      <w:r>
        <w:rPr>
          <w:rFonts w:ascii="Arial" w:hAnsi="Arial" w:cs="Arial"/>
          <w:color w:val="000000"/>
        </w:rPr>
        <w:tab/>
        <w:t xml:space="preserve">                           </w:t>
      </w:r>
      <w:r w:rsidR="0085582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    </w:t>
      </w:r>
      <w:r w:rsidR="00502ADD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 xml:space="preserve">    А.В. Детлукова</w:t>
      </w:r>
    </w:p>
    <w:p w:rsidR="00CE4CBF" w:rsidRPr="00A738CE" w:rsidRDefault="00CE4CBF" w:rsidP="00A738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30"/>
        </w:tabs>
        <w:jc w:val="right"/>
        <w:rPr>
          <w:rFonts w:ascii="Arial" w:hAnsi="Arial" w:cs="Arial"/>
          <w:bCs/>
        </w:rPr>
      </w:pPr>
    </w:p>
    <w:p w:rsidR="001C622D" w:rsidRDefault="001C622D" w:rsidP="00B50F7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C26B1B" w:rsidRDefault="00C26B1B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C26B1B" w:rsidRDefault="00C26B1B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C26B1B" w:rsidRDefault="00C26B1B" w:rsidP="00EA7C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D46E1B" w:rsidRPr="00B65302" w:rsidRDefault="00D46E1B" w:rsidP="00DE47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sectPr w:rsidR="00D46E1B" w:rsidRPr="00B65302" w:rsidSect="00C26B1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C1" w:rsidRDefault="003253C1" w:rsidP="00D87EAD">
      <w:r>
        <w:separator/>
      </w:r>
    </w:p>
  </w:endnote>
  <w:endnote w:type="continuationSeparator" w:id="0">
    <w:p w:rsidR="003253C1" w:rsidRDefault="003253C1" w:rsidP="00D8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C1" w:rsidRDefault="003253C1" w:rsidP="00D87EAD">
      <w:r>
        <w:separator/>
      </w:r>
    </w:p>
  </w:footnote>
  <w:footnote w:type="continuationSeparator" w:id="0">
    <w:p w:rsidR="003253C1" w:rsidRDefault="003253C1" w:rsidP="00D87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15" w:rsidRDefault="00BA2215">
    <w:pPr>
      <w:pStyle w:val="ac"/>
      <w:jc w:val="center"/>
    </w:pPr>
    <w:fldSimple w:instr="PAGE   \* MERGEFORMAT">
      <w:r w:rsidR="00502ADD">
        <w:rPr>
          <w:noProof/>
        </w:rPr>
        <w:t>2</w:t>
      </w:r>
    </w:fldSimple>
  </w:p>
  <w:p w:rsidR="00660CAA" w:rsidRDefault="00660CAA" w:rsidP="00660CAA">
    <w:pPr>
      <w:pStyle w:val="ac"/>
      <w:tabs>
        <w:tab w:val="left" w:pos="817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AD" w:rsidRDefault="00D87EAD" w:rsidP="00D87EAD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3EE"/>
    <w:multiLevelType w:val="hybridMultilevel"/>
    <w:tmpl w:val="9AF8C842"/>
    <w:lvl w:ilvl="0" w:tplc="E480AA44">
      <w:start w:val="1"/>
      <w:numFmt w:val="bullet"/>
      <w:lvlText w:val=""/>
      <w:lvlJc w:val="left"/>
      <w:pPr>
        <w:ind w:left="1069" w:hanging="360"/>
      </w:pPr>
      <w:rPr>
        <w:rFonts w:ascii="Symbol" w:eastAsia="Courier New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0511936"/>
    <w:multiLevelType w:val="hybridMultilevel"/>
    <w:tmpl w:val="C9A684AA"/>
    <w:lvl w:ilvl="0" w:tplc="A57ABF1A">
      <w:start w:val="1"/>
      <w:numFmt w:val="bullet"/>
      <w:lvlText w:val=""/>
      <w:lvlJc w:val="left"/>
      <w:pPr>
        <w:ind w:left="1429" w:hanging="360"/>
      </w:pPr>
      <w:rPr>
        <w:rFonts w:ascii="Symbol" w:eastAsia="Courier New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B07378"/>
    <w:multiLevelType w:val="hybridMultilevel"/>
    <w:tmpl w:val="07DE2EFE"/>
    <w:lvl w:ilvl="0" w:tplc="2B0E36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4CD260F2"/>
    <w:multiLevelType w:val="hybridMultilevel"/>
    <w:tmpl w:val="D70A4778"/>
    <w:lvl w:ilvl="0" w:tplc="167033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9AE170E"/>
    <w:multiLevelType w:val="multilevel"/>
    <w:tmpl w:val="67386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506A89"/>
    <w:multiLevelType w:val="hybridMultilevel"/>
    <w:tmpl w:val="65B441A4"/>
    <w:lvl w:ilvl="0" w:tplc="598E278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42CA5"/>
    <w:multiLevelType w:val="hybridMultilevel"/>
    <w:tmpl w:val="63B0E188"/>
    <w:lvl w:ilvl="0" w:tplc="272E9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0AF0"/>
    <w:rsid w:val="0000764D"/>
    <w:rsid w:val="00012EE6"/>
    <w:rsid w:val="0001312C"/>
    <w:rsid w:val="000168D2"/>
    <w:rsid w:val="00041853"/>
    <w:rsid w:val="00046DC0"/>
    <w:rsid w:val="0007681F"/>
    <w:rsid w:val="0008249F"/>
    <w:rsid w:val="00084060"/>
    <w:rsid w:val="00090712"/>
    <w:rsid w:val="000972F7"/>
    <w:rsid w:val="000978BF"/>
    <w:rsid w:val="000A284C"/>
    <w:rsid w:val="000E40BC"/>
    <w:rsid w:val="0010441D"/>
    <w:rsid w:val="00126C0A"/>
    <w:rsid w:val="00130687"/>
    <w:rsid w:val="001316DC"/>
    <w:rsid w:val="001346AF"/>
    <w:rsid w:val="00136BAB"/>
    <w:rsid w:val="0014127E"/>
    <w:rsid w:val="001444FD"/>
    <w:rsid w:val="00154DED"/>
    <w:rsid w:val="00160AD0"/>
    <w:rsid w:val="00170BAE"/>
    <w:rsid w:val="00176DE0"/>
    <w:rsid w:val="00190B49"/>
    <w:rsid w:val="00194B7D"/>
    <w:rsid w:val="00196357"/>
    <w:rsid w:val="001977A1"/>
    <w:rsid w:val="001A4880"/>
    <w:rsid w:val="001A5EAF"/>
    <w:rsid w:val="001A7D54"/>
    <w:rsid w:val="001B0AAD"/>
    <w:rsid w:val="001B22CB"/>
    <w:rsid w:val="001B34FB"/>
    <w:rsid w:val="001B4323"/>
    <w:rsid w:val="001C622D"/>
    <w:rsid w:val="001D3A56"/>
    <w:rsid w:val="001D449C"/>
    <w:rsid w:val="001D4F27"/>
    <w:rsid w:val="00204856"/>
    <w:rsid w:val="0021047E"/>
    <w:rsid w:val="002204FF"/>
    <w:rsid w:val="00227341"/>
    <w:rsid w:val="0023320E"/>
    <w:rsid w:val="00281E83"/>
    <w:rsid w:val="0029565E"/>
    <w:rsid w:val="002A4AB0"/>
    <w:rsid w:val="002C6D2E"/>
    <w:rsid w:val="002C71ED"/>
    <w:rsid w:val="002D1F4C"/>
    <w:rsid w:val="002D580C"/>
    <w:rsid w:val="002F16A8"/>
    <w:rsid w:val="002F39C1"/>
    <w:rsid w:val="003036E9"/>
    <w:rsid w:val="0030673A"/>
    <w:rsid w:val="00311EE9"/>
    <w:rsid w:val="00321A38"/>
    <w:rsid w:val="003253C1"/>
    <w:rsid w:val="0035177B"/>
    <w:rsid w:val="003621A1"/>
    <w:rsid w:val="00376333"/>
    <w:rsid w:val="00391C64"/>
    <w:rsid w:val="00395C7E"/>
    <w:rsid w:val="003B102F"/>
    <w:rsid w:val="003B13F7"/>
    <w:rsid w:val="003D2FC7"/>
    <w:rsid w:val="004247BE"/>
    <w:rsid w:val="00432233"/>
    <w:rsid w:val="0043406F"/>
    <w:rsid w:val="00436F80"/>
    <w:rsid w:val="00441F09"/>
    <w:rsid w:val="004471BA"/>
    <w:rsid w:val="00454411"/>
    <w:rsid w:val="00470607"/>
    <w:rsid w:val="00471467"/>
    <w:rsid w:val="00471D14"/>
    <w:rsid w:val="004762E6"/>
    <w:rsid w:val="004779AB"/>
    <w:rsid w:val="004A436B"/>
    <w:rsid w:val="004C33E0"/>
    <w:rsid w:val="004D011E"/>
    <w:rsid w:val="004D41A8"/>
    <w:rsid w:val="004E0AF0"/>
    <w:rsid w:val="004E4E3D"/>
    <w:rsid w:val="00502ADD"/>
    <w:rsid w:val="00504569"/>
    <w:rsid w:val="00520194"/>
    <w:rsid w:val="005433DC"/>
    <w:rsid w:val="00545865"/>
    <w:rsid w:val="00585D5A"/>
    <w:rsid w:val="005A2B4A"/>
    <w:rsid w:val="005A2FDB"/>
    <w:rsid w:val="005B147F"/>
    <w:rsid w:val="005B1FF8"/>
    <w:rsid w:val="005B3849"/>
    <w:rsid w:val="005B5283"/>
    <w:rsid w:val="005B66CA"/>
    <w:rsid w:val="005C1E6E"/>
    <w:rsid w:val="005D1DFD"/>
    <w:rsid w:val="005D6846"/>
    <w:rsid w:val="005E5CB5"/>
    <w:rsid w:val="005E6ABC"/>
    <w:rsid w:val="005F14D6"/>
    <w:rsid w:val="005F3F33"/>
    <w:rsid w:val="00606247"/>
    <w:rsid w:val="00627479"/>
    <w:rsid w:val="00656B54"/>
    <w:rsid w:val="00660CAA"/>
    <w:rsid w:val="00677B92"/>
    <w:rsid w:val="00690877"/>
    <w:rsid w:val="006C3F6B"/>
    <w:rsid w:val="006D13FF"/>
    <w:rsid w:val="006D61DE"/>
    <w:rsid w:val="006F0D61"/>
    <w:rsid w:val="006F33E6"/>
    <w:rsid w:val="007270C6"/>
    <w:rsid w:val="0073761B"/>
    <w:rsid w:val="00746187"/>
    <w:rsid w:val="00755065"/>
    <w:rsid w:val="00756431"/>
    <w:rsid w:val="00764F2B"/>
    <w:rsid w:val="0077075F"/>
    <w:rsid w:val="0077359D"/>
    <w:rsid w:val="00777DA9"/>
    <w:rsid w:val="007853DF"/>
    <w:rsid w:val="007864A3"/>
    <w:rsid w:val="00786AA8"/>
    <w:rsid w:val="007A3B59"/>
    <w:rsid w:val="007B2595"/>
    <w:rsid w:val="007B4259"/>
    <w:rsid w:val="007E152B"/>
    <w:rsid w:val="008036AE"/>
    <w:rsid w:val="00803F53"/>
    <w:rsid w:val="00807ABB"/>
    <w:rsid w:val="00814527"/>
    <w:rsid w:val="00830309"/>
    <w:rsid w:val="008419CA"/>
    <w:rsid w:val="008474CD"/>
    <w:rsid w:val="00855823"/>
    <w:rsid w:val="008A27A3"/>
    <w:rsid w:val="008A5021"/>
    <w:rsid w:val="008A6F4D"/>
    <w:rsid w:val="008C1276"/>
    <w:rsid w:val="008C4F22"/>
    <w:rsid w:val="008F245A"/>
    <w:rsid w:val="008F77A3"/>
    <w:rsid w:val="008F7C14"/>
    <w:rsid w:val="00900551"/>
    <w:rsid w:val="00901289"/>
    <w:rsid w:val="009341FE"/>
    <w:rsid w:val="00937AD5"/>
    <w:rsid w:val="009412E3"/>
    <w:rsid w:val="0094400C"/>
    <w:rsid w:val="00944324"/>
    <w:rsid w:val="0094764E"/>
    <w:rsid w:val="009568D2"/>
    <w:rsid w:val="00960A05"/>
    <w:rsid w:val="009656BE"/>
    <w:rsid w:val="00965930"/>
    <w:rsid w:val="009816A3"/>
    <w:rsid w:val="009B238B"/>
    <w:rsid w:val="009C5DA1"/>
    <w:rsid w:val="009D48CD"/>
    <w:rsid w:val="009E106A"/>
    <w:rsid w:val="009F1322"/>
    <w:rsid w:val="009F14DE"/>
    <w:rsid w:val="009F6894"/>
    <w:rsid w:val="00A03AD4"/>
    <w:rsid w:val="00A1131A"/>
    <w:rsid w:val="00A27443"/>
    <w:rsid w:val="00A35ED9"/>
    <w:rsid w:val="00A36D5D"/>
    <w:rsid w:val="00A552F1"/>
    <w:rsid w:val="00A738CE"/>
    <w:rsid w:val="00A766F6"/>
    <w:rsid w:val="00A8506E"/>
    <w:rsid w:val="00AA03DD"/>
    <w:rsid w:val="00AB3982"/>
    <w:rsid w:val="00AC633B"/>
    <w:rsid w:val="00AD3BEF"/>
    <w:rsid w:val="00AD7FF4"/>
    <w:rsid w:val="00AE1D28"/>
    <w:rsid w:val="00B00548"/>
    <w:rsid w:val="00B0125B"/>
    <w:rsid w:val="00B25D0C"/>
    <w:rsid w:val="00B45297"/>
    <w:rsid w:val="00B460F4"/>
    <w:rsid w:val="00B50F78"/>
    <w:rsid w:val="00B549CC"/>
    <w:rsid w:val="00B65302"/>
    <w:rsid w:val="00B66C5F"/>
    <w:rsid w:val="00B908CD"/>
    <w:rsid w:val="00B979BE"/>
    <w:rsid w:val="00BA198B"/>
    <w:rsid w:val="00BA2215"/>
    <w:rsid w:val="00BA62D8"/>
    <w:rsid w:val="00BB6BC3"/>
    <w:rsid w:val="00BC4F6A"/>
    <w:rsid w:val="00BC7925"/>
    <w:rsid w:val="00BD2AB7"/>
    <w:rsid w:val="00BE634E"/>
    <w:rsid w:val="00BE7169"/>
    <w:rsid w:val="00BF6903"/>
    <w:rsid w:val="00BF6EE4"/>
    <w:rsid w:val="00C06A2E"/>
    <w:rsid w:val="00C06BFE"/>
    <w:rsid w:val="00C13B24"/>
    <w:rsid w:val="00C15B05"/>
    <w:rsid w:val="00C26B1B"/>
    <w:rsid w:val="00C36BA8"/>
    <w:rsid w:val="00C450D4"/>
    <w:rsid w:val="00C518CC"/>
    <w:rsid w:val="00C56EA3"/>
    <w:rsid w:val="00C572C2"/>
    <w:rsid w:val="00C61698"/>
    <w:rsid w:val="00C6230F"/>
    <w:rsid w:val="00C63786"/>
    <w:rsid w:val="00CA3B21"/>
    <w:rsid w:val="00CA3E59"/>
    <w:rsid w:val="00CC5D2C"/>
    <w:rsid w:val="00CC5DD9"/>
    <w:rsid w:val="00CE2B3D"/>
    <w:rsid w:val="00CE3FD7"/>
    <w:rsid w:val="00CE4CBF"/>
    <w:rsid w:val="00CE626E"/>
    <w:rsid w:val="00CF13DA"/>
    <w:rsid w:val="00CF42AD"/>
    <w:rsid w:val="00D025B9"/>
    <w:rsid w:val="00D07DDF"/>
    <w:rsid w:val="00D12F90"/>
    <w:rsid w:val="00D1756F"/>
    <w:rsid w:val="00D20FEE"/>
    <w:rsid w:val="00D24ACD"/>
    <w:rsid w:val="00D252E5"/>
    <w:rsid w:val="00D26B7F"/>
    <w:rsid w:val="00D27B11"/>
    <w:rsid w:val="00D43239"/>
    <w:rsid w:val="00D46E1B"/>
    <w:rsid w:val="00D523A1"/>
    <w:rsid w:val="00D55F87"/>
    <w:rsid w:val="00D76A36"/>
    <w:rsid w:val="00D87EAD"/>
    <w:rsid w:val="00D91FC7"/>
    <w:rsid w:val="00DA1CBC"/>
    <w:rsid w:val="00DA30B4"/>
    <w:rsid w:val="00DB7874"/>
    <w:rsid w:val="00DC6AE5"/>
    <w:rsid w:val="00DC73EB"/>
    <w:rsid w:val="00DD37B2"/>
    <w:rsid w:val="00DD4C7E"/>
    <w:rsid w:val="00DE47DB"/>
    <w:rsid w:val="00DF3DC6"/>
    <w:rsid w:val="00E16D88"/>
    <w:rsid w:val="00E42C4B"/>
    <w:rsid w:val="00E614AA"/>
    <w:rsid w:val="00E6455C"/>
    <w:rsid w:val="00E665C7"/>
    <w:rsid w:val="00E75384"/>
    <w:rsid w:val="00E76B1A"/>
    <w:rsid w:val="00E94CF3"/>
    <w:rsid w:val="00EA4A07"/>
    <w:rsid w:val="00EA7C8D"/>
    <w:rsid w:val="00EC5275"/>
    <w:rsid w:val="00EE3C92"/>
    <w:rsid w:val="00EF763E"/>
    <w:rsid w:val="00F21C12"/>
    <w:rsid w:val="00F21C13"/>
    <w:rsid w:val="00F2237F"/>
    <w:rsid w:val="00F26947"/>
    <w:rsid w:val="00F5132F"/>
    <w:rsid w:val="00F65B8E"/>
    <w:rsid w:val="00F86579"/>
    <w:rsid w:val="00F911CC"/>
    <w:rsid w:val="00FA66E3"/>
    <w:rsid w:val="00FA6D39"/>
    <w:rsid w:val="00FB3032"/>
    <w:rsid w:val="00FC1091"/>
    <w:rsid w:val="00FC6CAD"/>
    <w:rsid w:val="00FE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E4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semiHidden/>
    <w:pPr>
      <w:autoSpaceDE w:val="0"/>
      <w:autoSpaceDN w:val="0"/>
      <w:adjustRightInd w:val="0"/>
      <w:ind w:firstLine="540"/>
      <w:jc w:val="both"/>
      <w:outlineLvl w:val="0"/>
    </w:pPr>
    <w:rPr>
      <w:sz w:val="28"/>
      <w:szCs w:val="28"/>
    </w:rPr>
  </w:style>
  <w:style w:type="paragraph" w:styleId="a5">
    <w:name w:val="Body Text"/>
    <w:basedOn w:val="a"/>
    <w:link w:val="a6"/>
    <w:semiHidden/>
    <w:pPr>
      <w:autoSpaceDE w:val="0"/>
      <w:autoSpaceDN w:val="0"/>
      <w:adjustRightInd w:val="0"/>
      <w:ind w:right="5420"/>
      <w:jc w:val="both"/>
      <w:outlineLvl w:val="1"/>
    </w:pPr>
    <w:rPr>
      <w:sz w:val="28"/>
      <w:szCs w:val="28"/>
    </w:rPr>
  </w:style>
  <w:style w:type="paragraph" w:styleId="31">
    <w:name w:val="Body Text Indent 3"/>
    <w:basedOn w:val="a"/>
    <w:semiHidden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HTML">
    <w:name w:val="HTML Preformatted"/>
    <w:aliases w:val=" Знак,Знак"/>
    <w:basedOn w:val="a"/>
    <w:link w:val="HTML0"/>
    <w:rsid w:val="002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link w:val="HTML"/>
    <w:locked/>
    <w:rsid w:val="002C71ED"/>
    <w:rPr>
      <w:rFonts w:ascii="Courier New" w:eastAsia="Courier New" w:hAnsi="Courier New"/>
      <w:lang w:val="ru-RU" w:eastAsia="ar-SA" w:bidi="ar-SA"/>
    </w:rPr>
  </w:style>
  <w:style w:type="paragraph" w:styleId="a7">
    <w:name w:val="Balloon Text"/>
    <w:basedOn w:val="a"/>
    <w:semiHidden/>
    <w:rsid w:val="000E40BC"/>
    <w:rPr>
      <w:rFonts w:ascii="Tahoma" w:hAnsi="Tahoma" w:cs="Tahoma"/>
      <w:sz w:val="16"/>
      <w:szCs w:val="16"/>
    </w:rPr>
  </w:style>
  <w:style w:type="paragraph" w:customStyle="1" w:styleId="10">
    <w:name w:val=" Знак Знак Знак1 Знак Знак Знак Знак"/>
    <w:basedOn w:val="a"/>
    <w:link w:val="a0"/>
    <w:rsid w:val="003621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Маркеры списка"/>
    <w:rsid w:val="00E42C4B"/>
    <w:rPr>
      <w:rFonts w:ascii="StarSymbol" w:eastAsia="StarSymbol" w:hAnsi="StarSymbol" w:cs="StarSymbol"/>
      <w:sz w:val="18"/>
      <w:szCs w:val="18"/>
    </w:rPr>
  </w:style>
  <w:style w:type="paragraph" w:customStyle="1" w:styleId="ConsPlusNormal">
    <w:name w:val="ConsPlusNormal"/>
    <w:rsid w:val="00B0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0"/>
    <w:rsid w:val="00B00548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9"/>
    <w:rsid w:val="00B00548"/>
    <w:pPr>
      <w:widowControl w:val="0"/>
      <w:shd w:val="clear" w:color="auto" w:fill="FFFFFF"/>
      <w:spacing w:line="283" w:lineRule="exact"/>
      <w:jc w:val="right"/>
    </w:pPr>
    <w:rPr>
      <w:sz w:val="23"/>
      <w:szCs w:val="23"/>
    </w:rPr>
  </w:style>
  <w:style w:type="character" w:styleId="aa">
    <w:name w:val="Hyperlink"/>
    <w:rsid w:val="00B00548"/>
    <w:rPr>
      <w:color w:val="A75E2E"/>
      <w:u w:val="single"/>
    </w:rPr>
  </w:style>
  <w:style w:type="paragraph" w:styleId="ab">
    <w:name w:val="Normal (Web)"/>
    <w:basedOn w:val="a"/>
    <w:semiHidden/>
    <w:unhideWhenUsed/>
    <w:rsid w:val="00B00548"/>
    <w:pPr>
      <w:spacing w:before="100" w:beforeAutospacing="1" w:after="100" w:afterAutospacing="1"/>
    </w:pPr>
    <w:rPr>
      <w:rFonts w:eastAsia="Calibri"/>
    </w:rPr>
  </w:style>
  <w:style w:type="character" w:customStyle="1" w:styleId="21">
    <w:name w:val="Основной текст (2)_"/>
    <w:link w:val="22"/>
    <w:rsid w:val="00BD2AB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2AB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D87E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87EA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87E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7EAD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EA7C8D"/>
    <w:rPr>
      <w:sz w:val="28"/>
      <w:szCs w:val="28"/>
    </w:rPr>
  </w:style>
  <w:style w:type="character" w:customStyle="1" w:styleId="a6">
    <w:name w:val="Основной текст Знак"/>
    <w:link w:val="a5"/>
    <w:semiHidden/>
    <w:rsid w:val="004A436B"/>
    <w:rPr>
      <w:sz w:val="28"/>
      <w:szCs w:val="28"/>
    </w:rPr>
  </w:style>
  <w:style w:type="character" w:customStyle="1" w:styleId="30">
    <w:name w:val="Заголовок 3 Знак"/>
    <w:link w:val="3"/>
    <w:rsid w:val="00DE47DB"/>
    <w:rPr>
      <w:rFonts w:ascii="Arial" w:hAnsi="Arial" w:cs="Arial"/>
      <w:b/>
      <w:bCs/>
      <w:sz w:val="26"/>
      <w:szCs w:val="26"/>
    </w:rPr>
  </w:style>
  <w:style w:type="paragraph" w:customStyle="1" w:styleId="formattext">
    <w:name w:val="formattext"/>
    <w:basedOn w:val="a"/>
    <w:rsid w:val="00D252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AC62-4F31-4882-9BBC-5FF1BDA5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tamog</dc:creator>
  <cp:lastModifiedBy>Дорофеева</cp:lastModifiedBy>
  <cp:revision>2</cp:revision>
  <cp:lastPrinted>2022-02-21T09:18:00Z</cp:lastPrinted>
  <dcterms:created xsi:type="dcterms:W3CDTF">2022-02-25T02:20:00Z</dcterms:created>
  <dcterms:modified xsi:type="dcterms:W3CDTF">2022-02-25T02:20:00Z</dcterms:modified>
</cp:coreProperties>
</file>