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netbkgnd" type="frame"/>
    </v:background>
  </w:background>
  <w:body>
    <w:p w:rsidR="005169DB" w:rsidRPr="002C0D2E" w:rsidRDefault="005169DB" w:rsidP="00EE3900">
      <w:pPr>
        <w:jc w:val="both"/>
      </w:pPr>
    </w:p>
    <w:p w:rsidR="005317F0" w:rsidRPr="002C0D2E" w:rsidRDefault="005317F0" w:rsidP="005317F0">
      <w:pPr>
        <w:jc w:val="center"/>
        <w:rPr>
          <w:b/>
        </w:rPr>
      </w:pPr>
      <w:r w:rsidRPr="002C0D2E">
        <w:rPr>
          <w:b/>
        </w:rPr>
        <w:t xml:space="preserve">   ТОМСКАЯ ОБЛАСТЬ</w:t>
      </w:r>
    </w:p>
    <w:p w:rsidR="005317F0" w:rsidRPr="002C0D2E" w:rsidRDefault="005317F0" w:rsidP="005317F0">
      <w:pPr>
        <w:jc w:val="center"/>
        <w:rPr>
          <w:b/>
        </w:rPr>
      </w:pPr>
      <w:r w:rsidRPr="002C0D2E">
        <w:rPr>
          <w:b/>
        </w:rPr>
        <w:t>МОЛЧАНОВСКИЙ РАЙОН</w:t>
      </w:r>
    </w:p>
    <w:p w:rsidR="005317F0" w:rsidRPr="002C0D2E" w:rsidRDefault="005317F0" w:rsidP="005317F0">
      <w:pPr>
        <w:jc w:val="center"/>
        <w:rPr>
          <w:b/>
        </w:rPr>
      </w:pPr>
      <w:r w:rsidRPr="002C0D2E">
        <w:rPr>
          <w:b/>
        </w:rPr>
        <w:t>СОВЕТ МОГОЧИНСКОГО СЕЛЬСКОГО ПОСЕЛЕНИЯ</w:t>
      </w:r>
    </w:p>
    <w:p w:rsidR="005317F0" w:rsidRPr="002C0D2E" w:rsidRDefault="005317F0" w:rsidP="005317F0">
      <w:pPr>
        <w:jc w:val="center"/>
        <w:rPr>
          <w:b/>
        </w:rPr>
      </w:pPr>
    </w:p>
    <w:p w:rsidR="005317F0" w:rsidRPr="002C0D2E" w:rsidRDefault="005317F0" w:rsidP="005317F0">
      <w:pPr>
        <w:jc w:val="center"/>
        <w:rPr>
          <w:b/>
        </w:rPr>
      </w:pPr>
    </w:p>
    <w:p w:rsidR="005317F0" w:rsidRPr="002C0D2E" w:rsidRDefault="005317F0" w:rsidP="005317F0">
      <w:pPr>
        <w:jc w:val="center"/>
        <w:rPr>
          <w:b/>
        </w:rPr>
      </w:pPr>
      <w:r w:rsidRPr="002C0D2E">
        <w:rPr>
          <w:b/>
        </w:rPr>
        <w:t>РЕШЕНИЕ</w:t>
      </w:r>
    </w:p>
    <w:p w:rsidR="005317F0" w:rsidRPr="002C0D2E" w:rsidRDefault="005317F0" w:rsidP="005317F0">
      <w:pPr>
        <w:jc w:val="center"/>
      </w:pPr>
      <w:r w:rsidRPr="002C0D2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9" o:title="BD14845_" blacklevel="-.5" grayscale="t" bilevel="t"/>
          </v:shape>
        </w:pict>
      </w:r>
    </w:p>
    <w:p w:rsidR="005317F0" w:rsidRPr="002C0D2E" w:rsidRDefault="005317F0" w:rsidP="005317F0">
      <w:pPr>
        <w:jc w:val="both"/>
      </w:pPr>
      <w:r w:rsidRPr="002C0D2E">
        <w:t xml:space="preserve">     «</w:t>
      </w:r>
      <w:r w:rsidR="00AE37CA">
        <w:t>31</w:t>
      </w:r>
      <w:r w:rsidRPr="002C0D2E">
        <w:t>»</w:t>
      </w:r>
      <w:r w:rsidR="00AE37CA">
        <w:t xml:space="preserve"> марта</w:t>
      </w:r>
      <w:r w:rsidR="00DC2D1B">
        <w:t xml:space="preserve"> 202</w:t>
      </w:r>
      <w:r w:rsidR="00AE37CA">
        <w:t>2</w:t>
      </w:r>
      <w:r w:rsidRPr="002C0D2E">
        <w:t xml:space="preserve">г. </w:t>
      </w:r>
      <w:r w:rsidRPr="002C0D2E">
        <w:tab/>
      </w:r>
      <w:r w:rsidR="00DC2D1B">
        <w:t xml:space="preserve">                          </w:t>
      </w:r>
      <w:r w:rsidRPr="002C0D2E">
        <w:t xml:space="preserve">                 </w:t>
      </w:r>
      <w:r w:rsidRPr="002C0D2E">
        <w:tab/>
      </w:r>
      <w:r w:rsidRPr="002C0D2E">
        <w:tab/>
      </w:r>
      <w:r w:rsidRPr="002C0D2E">
        <w:tab/>
        <w:t xml:space="preserve">                                       </w:t>
      </w:r>
      <w:r w:rsidRPr="002C0D2E">
        <w:tab/>
        <w:t xml:space="preserve">     № </w:t>
      </w:r>
      <w:r w:rsidR="0088708D">
        <w:t>158</w:t>
      </w:r>
    </w:p>
    <w:p w:rsidR="005317F0" w:rsidRPr="002C0D2E" w:rsidRDefault="005317F0" w:rsidP="005317F0">
      <w:pPr>
        <w:jc w:val="center"/>
      </w:pPr>
    </w:p>
    <w:p w:rsidR="005317F0" w:rsidRPr="002C0D2E" w:rsidRDefault="005317F0" w:rsidP="005317F0">
      <w:pPr>
        <w:jc w:val="center"/>
      </w:pPr>
      <w:r w:rsidRPr="002C0D2E">
        <w:t>с. Могочино</w:t>
      </w:r>
    </w:p>
    <w:p w:rsidR="005169DB" w:rsidRPr="002C0D2E" w:rsidRDefault="005169DB" w:rsidP="00EE3900">
      <w:pPr>
        <w:jc w:val="both"/>
      </w:pPr>
    </w:p>
    <w:p w:rsidR="008800D4" w:rsidRPr="002C0D2E" w:rsidRDefault="008800D4" w:rsidP="00EE3900">
      <w:pPr>
        <w:jc w:val="both"/>
      </w:pPr>
    </w:p>
    <w:p w:rsidR="0046747F" w:rsidRPr="002C0D2E" w:rsidRDefault="006B2B42" w:rsidP="003D79BD">
      <w:pPr>
        <w:pStyle w:val="HTML"/>
        <w:rPr>
          <w:rFonts w:ascii="Arial" w:hAnsi="Arial" w:cs="Arial"/>
          <w:sz w:val="24"/>
          <w:szCs w:val="24"/>
        </w:rPr>
      </w:pPr>
      <w:r w:rsidRPr="002C0D2E">
        <w:rPr>
          <w:rFonts w:ascii="Arial" w:hAnsi="Arial" w:cs="Arial"/>
          <w:sz w:val="24"/>
          <w:szCs w:val="24"/>
        </w:rPr>
        <w:t>Об утверждении Прогнозного плана</w:t>
      </w:r>
    </w:p>
    <w:p w:rsidR="006B2B42" w:rsidRPr="002C0D2E" w:rsidRDefault="006B2B42" w:rsidP="003D79BD">
      <w:pPr>
        <w:pStyle w:val="HTML"/>
        <w:rPr>
          <w:rFonts w:ascii="Arial" w:hAnsi="Arial" w:cs="Arial"/>
          <w:sz w:val="24"/>
          <w:szCs w:val="24"/>
        </w:rPr>
      </w:pPr>
      <w:r w:rsidRPr="002C0D2E">
        <w:rPr>
          <w:rFonts w:ascii="Arial" w:hAnsi="Arial" w:cs="Arial"/>
          <w:sz w:val="24"/>
          <w:szCs w:val="24"/>
        </w:rPr>
        <w:t xml:space="preserve">(Программы) приватизации </w:t>
      </w:r>
      <w:proofErr w:type="gramStart"/>
      <w:r w:rsidRPr="002C0D2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B2B42" w:rsidRPr="002C0D2E" w:rsidRDefault="006B2B42" w:rsidP="003D79BD">
      <w:pPr>
        <w:pStyle w:val="HTML"/>
        <w:rPr>
          <w:rFonts w:ascii="Arial" w:hAnsi="Arial" w:cs="Arial"/>
          <w:sz w:val="24"/>
          <w:szCs w:val="24"/>
        </w:rPr>
      </w:pPr>
      <w:r w:rsidRPr="002C0D2E">
        <w:rPr>
          <w:rFonts w:ascii="Arial" w:hAnsi="Arial" w:cs="Arial"/>
          <w:sz w:val="24"/>
          <w:szCs w:val="24"/>
        </w:rPr>
        <w:t>имущества муниципального образования</w:t>
      </w:r>
    </w:p>
    <w:p w:rsidR="00D0304F" w:rsidRDefault="005317F0" w:rsidP="003D79BD">
      <w:pPr>
        <w:pStyle w:val="HTML"/>
        <w:rPr>
          <w:rFonts w:ascii="Arial" w:hAnsi="Arial" w:cs="Arial"/>
          <w:sz w:val="24"/>
          <w:szCs w:val="24"/>
        </w:rPr>
      </w:pPr>
      <w:r w:rsidRPr="002C0D2E">
        <w:rPr>
          <w:rFonts w:ascii="Arial" w:hAnsi="Arial" w:cs="Arial"/>
          <w:sz w:val="24"/>
          <w:szCs w:val="24"/>
        </w:rPr>
        <w:t>Могочинское</w:t>
      </w:r>
      <w:r w:rsidR="006B2B42" w:rsidRPr="002C0D2E">
        <w:rPr>
          <w:rFonts w:ascii="Arial" w:hAnsi="Arial" w:cs="Arial"/>
          <w:sz w:val="24"/>
          <w:szCs w:val="24"/>
        </w:rPr>
        <w:t xml:space="preserve"> сельское</w:t>
      </w:r>
      <w:r w:rsidR="000D65C4" w:rsidRPr="002C0D2E">
        <w:rPr>
          <w:rFonts w:ascii="Arial" w:hAnsi="Arial" w:cs="Arial"/>
          <w:sz w:val="24"/>
          <w:szCs w:val="24"/>
        </w:rPr>
        <w:t xml:space="preserve"> </w:t>
      </w:r>
      <w:r w:rsidR="00502062" w:rsidRPr="002C0D2E">
        <w:rPr>
          <w:rFonts w:ascii="Arial" w:hAnsi="Arial" w:cs="Arial"/>
          <w:sz w:val="24"/>
          <w:szCs w:val="24"/>
        </w:rPr>
        <w:t>п</w:t>
      </w:r>
      <w:r w:rsidR="00C10A44" w:rsidRPr="002C0D2E">
        <w:rPr>
          <w:rFonts w:ascii="Arial" w:hAnsi="Arial" w:cs="Arial"/>
          <w:sz w:val="24"/>
          <w:szCs w:val="24"/>
        </w:rPr>
        <w:t>осел</w:t>
      </w:r>
      <w:r w:rsidR="00DC2D1B">
        <w:rPr>
          <w:rFonts w:ascii="Arial" w:hAnsi="Arial" w:cs="Arial"/>
          <w:sz w:val="24"/>
          <w:szCs w:val="24"/>
        </w:rPr>
        <w:t>ение на 202</w:t>
      </w:r>
      <w:r w:rsidR="00AE37CA">
        <w:rPr>
          <w:rFonts w:ascii="Arial" w:hAnsi="Arial" w:cs="Arial"/>
          <w:sz w:val="24"/>
          <w:szCs w:val="24"/>
        </w:rPr>
        <w:t>2</w:t>
      </w:r>
      <w:r w:rsidR="006B2B42" w:rsidRPr="002C0D2E">
        <w:rPr>
          <w:rFonts w:ascii="Arial" w:hAnsi="Arial" w:cs="Arial"/>
          <w:sz w:val="24"/>
          <w:szCs w:val="24"/>
        </w:rPr>
        <w:t xml:space="preserve"> год</w:t>
      </w:r>
      <w:r w:rsidR="000D65C4" w:rsidRPr="002C0D2E">
        <w:rPr>
          <w:rFonts w:ascii="Arial" w:hAnsi="Arial" w:cs="Arial"/>
          <w:sz w:val="24"/>
          <w:szCs w:val="24"/>
        </w:rPr>
        <w:t xml:space="preserve"> </w:t>
      </w:r>
    </w:p>
    <w:p w:rsidR="002C0D2E" w:rsidRPr="002C0D2E" w:rsidRDefault="002C0D2E" w:rsidP="003D79BD">
      <w:pPr>
        <w:pStyle w:val="HTML"/>
        <w:rPr>
          <w:rFonts w:ascii="Arial" w:hAnsi="Arial" w:cs="Arial"/>
          <w:sz w:val="24"/>
          <w:szCs w:val="24"/>
        </w:rPr>
      </w:pPr>
    </w:p>
    <w:p w:rsidR="0046747F" w:rsidRPr="002C0D2E" w:rsidRDefault="0046747F" w:rsidP="00E955D6">
      <w:pPr>
        <w:autoSpaceDE w:val="0"/>
        <w:autoSpaceDN w:val="0"/>
        <w:adjustRightInd w:val="0"/>
        <w:ind w:firstLine="720"/>
        <w:jc w:val="both"/>
      </w:pPr>
    </w:p>
    <w:p w:rsidR="00E955D6" w:rsidRPr="002C0D2E" w:rsidRDefault="00E955D6" w:rsidP="00E955D6">
      <w:pPr>
        <w:autoSpaceDE w:val="0"/>
        <w:autoSpaceDN w:val="0"/>
        <w:adjustRightInd w:val="0"/>
        <w:ind w:firstLine="720"/>
        <w:jc w:val="both"/>
      </w:pPr>
      <w:proofErr w:type="gramStart"/>
      <w:r w:rsidRPr="002C0D2E">
        <w:t xml:space="preserve">В </w:t>
      </w:r>
      <w:r w:rsidR="0046747F" w:rsidRPr="002C0D2E">
        <w:t>соответствии с</w:t>
      </w:r>
      <w:r w:rsidR="006B2B42" w:rsidRPr="002C0D2E">
        <w:t xml:space="preserve"> Федеральным </w:t>
      </w:r>
      <w:hyperlink r:id="rId10" w:history="1">
        <w:r w:rsidR="006B2B42" w:rsidRPr="002C0D2E">
          <w:t>законом</w:t>
        </w:r>
      </w:hyperlink>
      <w:r w:rsidR="006B2B42" w:rsidRPr="002C0D2E"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1" w:history="1">
        <w:r w:rsidR="006B2B42" w:rsidRPr="002C0D2E">
          <w:t>законом</w:t>
        </w:r>
      </w:hyperlink>
      <w:r w:rsidR="006B2B42" w:rsidRPr="002C0D2E">
        <w:t xml:space="preserve"> от 21.12.2001 N 178-ФЗ «О приватизации государственного и муниципального имущества», Федеральным </w:t>
      </w:r>
      <w:hyperlink r:id="rId12" w:history="1">
        <w:r w:rsidR="006B2B42" w:rsidRPr="002C0D2E">
          <w:t>законом</w:t>
        </w:r>
      </w:hyperlink>
      <w:r w:rsidR="006B2B42" w:rsidRPr="002C0D2E"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6B2B42" w:rsidRPr="002C0D2E">
        <w:t xml:space="preserve"> о внесении изменений в отдельные законодательные акты Российской Федерации», ру</w:t>
      </w:r>
      <w:r w:rsidR="005317F0" w:rsidRPr="002C0D2E">
        <w:t>ководствуясь Уставом Могочинского</w:t>
      </w:r>
      <w:r w:rsidR="006B2B42" w:rsidRPr="002C0D2E">
        <w:t xml:space="preserve"> сельского поселения</w:t>
      </w:r>
      <w:r w:rsidR="000504C6" w:rsidRPr="002C0D2E">
        <w:t>, Совет Могочинского сельского поселения</w:t>
      </w:r>
    </w:p>
    <w:p w:rsidR="00D56FED" w:rsidRPr="002C0D2E" w:rsidRDefault="00D56FED" w:rsidP="00D56FED">
      <w:pPr>
        <w:pStyle w:val="HTML"/>
        <w:ind w:firstLine="708"/>
        <w:rPr>
          <w:rFonts w:ascii="Arial" w:hAnsi="Arial" w:cs="Arial"/>
          <w:b/>
          <w:sz w:val="24"/>
          <w:szCs w:val="24"/>
        </w:rPr>
      </w:pPr>
    </w:p>
    <w:p w:rsidR="0052312A" w:rsidRPr="002C0D2E" w:rsidRDefault="0052312A" w:rsidP="003D79BD">
      <w:pPr>
        <w:pStyle w:val="HTML"/>
        <w:rPr>
          <w:rFonts w:ascii="Arial" w:hAnsi="Arial" w:cs="Arial"/>
          <w:sz w:val="24"/>
          <w:szCs w:val="24"/>
        </w:rPr>
      </w:pPr>
      <w:r w:rsidRPr="002C0D2E">
        <w:rPr>
          <w:rFonts w:ascii="Arial" w:hAnsi="Arial" w:cs="Arial"/>
          <w:sz w:val="24"/>
          <w:szCs w:val="24"/>
        </w:rPr>
        <w:t>РЕШИЛ:</w:t>
      </w:r>
    </w:p>
    <w:p w:rsidR="005809AE" w:rsidRPr="002C0D2E" w:rsidRDefault="005809AE" w:rsidP="008D5BE7">
      <w:pPr>
        <w:pStyle w:val="HTML"/>
        <w:rPr>
          <w:rFonts w:ascii="Arial" w:hAnsi="Arial" w:cs="Arial"/>
          <w:sz w:val="24"/>
          <w:szCs w:val="24"/>
        </w:rPr>
      </w:pPr>
    </w:p>
    <w:p w:rsidR="00D56FED" w:rsidRPr="002D6DD2" w:rsidRDefault="0046747F" w:rsidP="002D6DD2">
      <w:pPr>
        <w:pStyle w:val="HTML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2D6DD2">
        <w:rPr>
          <w:rFonts w:ascii="Arial" w:hAnsi="Arial" w:cs="Arial"/>
          <w:sz w:val="24"/>
          <w:szCs w:val="24"/>
        </w:rPr>
        <w:t xml:space="preserve"> </w:t>
      </w:r>
      <w:r w:rsidR="006B2B42" w:rsidRPr="002D6DD2">
        <w:rPr>
          <w:rFonts w:ascii="Arial" w:hAnsi="Arial" w:cs="Arial"/>
          <w:sz w:val="24"/>
          <w:szCs w:val="24"/>
        </w:rPr>
        <w:t xml:space="preserve">Утвердить Прогнозный </w:t>
      </w:r>
      <w:hyperlink r:id="rId13" w:history="1">
        <w:r w:rsidR="006B2B42" w:rsidRPr="002D6DD2">
          <w:rPr>
            <w:rFonts w:ascii="Arial" w:hAnsi="Arial" w:cs="Arial"/>
            <w:sz w:val="24"/>
            <w:szCs w:val="24"/>
          </w:rPr>
          <w:t>план</w:t>
        </w:r>
      </w:hyperlink>
      <w:r w:rsidR="006B2B42" w:rsidRPr="002D6DD2">
        <w:rPr>
          <w:rFonts w:ascii="Arial" w:hAnsi="Arial" w:cs="Arial"/>
          <w:sz w:val="24"/>
          <w:szCs w:val="24"/>
        </w:rPr>
        <w:t xml:space="preserve"> (Программу) приватизации муниципального имущества</w:t>
      </w:r>
      <w:r w:rsidR="00B35A28">
        <w:rPr>
          <w:rFonts w:ascii="Arial" w:hAnsi="Arial" w:cs="Arial"/>
          <w:sz w:val="24"/>
          <w:szCs w:val="24"/>
        </w:rPr>
        <w:t xml:space="preserve">, находящегося в собственности </w:t>
      </w:r>
      <w:r w:rsidR="006B2B42" w:rsidRPr="002D6DD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5317F0" w:rsidRPr="002D6DD2">
        <w:rPr>
          <w:rFonts w:ascii="Arial" w:hAnsi="Arial" w:cs="Arial"/>
          <w:sz w:val="24"/>
          <w:szCs w:val="24"/>
        </w:rPr>
        <w:t>Могочинское</w:t>
      </w:r>
      <w:r w:rsidR="006B2B42" w:rsidRPr="002D6DD2">
        <w:rPr>
          <w:rFonts w:ascii="Arial" w:hAnsi="Arial" w:cs="Arial"/>
          <w:sz w:val="24"/>
          <w:szCs w:val="24"/>
        </w:rPr>
        <w:t xml:space="preserve"> сельское поселение </w:t>
      </w:r>
      <w:r w:rsidR="00C10A44" w:rsidRPr="002D6DD2">
        <w:rPr>
          <w:rFonts w:ascii="Arial" w:hAnsi="Arial" w:cs="Arial"/>
          <w:sz w:val="24"/>
          <w:szCs w:val="24"/>
        </w:rPr>
        <w:t>на 20</w:t>
      </w:r>
      <w:r w:rsidR="00DC2D1B">
        <w:rPr>
          <w:rFonts w:ascii="Arial" w:hAnsi="Arial" w:cs="Arial"/>
          <w:sz w:val="24"/>
          <w:szCs w:val="24"/>
        </w:rPr>
        <w:t>2</w:t>
      </w:r>
      <w:r w:rsidR="00AE37CA">
        <w:rPr>
          <w:rFonts w:ascii="Arial" w:hAnsi="Arial" w:cs="Arial"/>
          <w:sz w:val="24"/>
          <w:szCs w:val="24"/>
        </w:rPr>
        <w:t>2</w:t>
      </w:r>
      <w:r w:rsidR="00DC2D1B">
        <w:rPr>
          <w:rFonts w:ascii="Arial" w:hAnsi="Arial" w:cs="Arial"/>
          <w:sz w:val="24"/>
          <w:szCs w:val="24"/>
        </w:rPr>
        <w:t xml:space="preserve"> </w:t>
      </w:r>
      <w:r w:rsidR="006B2B42" w:rsidRPr="002D6DD2">
        <w:rPr>
          <w:rFonts w:ascii="Arial" w:hAnsi="Arial" w:cs="Arial"/>
          <w:sz w:val="24"/>
          <w:szCs w:val="24"/>
        </w:rPr>
        <w:t>год согласно приложению к настоящему решению.</w:t>
      </w:r>
    </w:p>
    <w:p w:rsidR="005317F0" w:rsidRPr="002D6DD2" w:rsidRDefault="002D6DD2" w:rsidP="002C0D2E">
      <w:pPr>
        <w:numPr>
          <w:ilvl w:val="0"/>
          <w:numId w:val="1"/>
        </w:numPr>
        <w:ind w:left="0" w:firstLine="709"/>
        <w:jc w:val="both"/>
      </w:pPr>
      <w:r>
        <w:t xml:space="preserve"> </w:t>
      </w:r>
      <w:r w:rsidR="005317F0" w:rsidRPr="002D6DD2">
        <w:t xml:space="preserve"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 </w:t>
      </w:r>
    </w:p>
    <w:p w:rsidR="005317F0" w:rsidRPr="002D6DD2" w:rsidRDefault="002D6DD2" w:rsidP="002D6DD2">
      <w:pPr>
        <w:numPr>
          <w:ilvl w:val="0"/>
          <w:numId w:val="1"/>
        </w:numPr>
        <w:ind w:left="0" w:firstLine="709"/>
        <w:jc w:val="both"/>
      </w:pPr>
      <w:r>
        <w:t xml:space="preserve"> </w:t>
      </w:r>
      <w:r w:rsidR="00B35A28">
        <w:t>Настоящее р</w:t>
      </w:r>
      <w:r w:rsidR="005317F0" w:rsidRPr="002D6DD2">
        <w:t>ешение вступает в силу со дня его официального опубликования.</w:t>
      </w:r>
    </w:p>
    <w:p w:rsidR="00082833" w:rsidRPr="002D6DD2" w:rsidRDefault="002D6DD2" w:rsidP="002C0D2E">
      <w:pPr>
        <w:pStyle w:val="HTML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1572" w:rsidRPr="002D6DD2">
        <w:rPr>
          <w:rFonts w:ascii="Arial" w:hAnsi="Arial" w:cs="Arial"/>
          <w:sz w:val="24"/>
          <w:szCs w:val="24"/>
        </w:rPr>
        <w:t>Контроль над</w:t>
      </w:r>
      <w:r w:rsidR="00082833" w:rsidRPr="002D6DD2">
        <w:rPr>
          <w:rFonts w:ascii="Arial" w:hAnsi="Arial" w:cs="Arial"/>
          <w:sz w:val="24"/>
          <w:szCs w:val="24"/>
        </w:rPr>
        <w:t xml:space="preserve"> исполнением настоящего решения возложить</w:t>
      </w:r>
      <w:r w:rsidR="00DC2D1B">
        <w:rPr>
          <w:rFonts w:ascii="Arial" w:hAnsi="Arial" w:cs="Arial"/>
          <w:sz w:val="24"/>
          <w:szCs w:val="24"/>
        </w:rPr>
        <w:t xml:space="preserve"> на Совет</w:t>
      </w:r>
      <w:r w:rsidR="00082833" w:rsidRPr="002D6DD2">
        <w:rPr>
          <w:rFonts w:ascii="Arial" w:hAnsi="Arial" w:cs="Arial"/>
          <w:sz w:val="24"/>
          <w:szCs w:val="24"/>
        </w:rPr>
        <w:t xml:space="preserve"> </w:t>
      </w:r>
      <w:r w:rsidR="005317F0" w:rsidRPr="002D6DD2">
        <w:rPr>
          <w:rFonts w:ascii="Arial" w:hAnsi="Arial" w:cs="Arial"/>
          <w:sz w:val="24"/>
          <w:szCs w:val="24"/>
        </w:rPr>
        <w:t>Могочинского</w:t>
      </w:r>
      <w:r w:rsidR="00082833" w:rsidRPr="002D6D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C0D2E" w:rsidRPr="002C0D2E" w:rsidRDefault="002C0D2E" w:rsidP="002C0D2E">
      <w:pPr>
        <w:pStyle w:val="HTML"/>
        <w:ind w:left="709"/>
        <w:rPr>
          <w:rFonts w:ascii="Arial" w:hAnsi="Arial" w:cs="Arial"/>
          <w:sz w:val="24"/>
          <w:szCs w:val="24"/>
        </w:rPr>
      </w:pPr>
    </w:p>
    <w:p w:rsidR="000504C6" w:rsidRPr="002C0D2E" w:rsidRDefault="000504C6" w:rsidP="000504C6">
      <w:pPr>
        <w:pStyle w:val="HTML"/>
        <w:rPr>
          <w:rFonts w:ascii="Arial" w:hAnsi="Arial" w:cs="Arial"/>
          <w:sz w:val="24"/>
          <w:szCs w:val="24"/>
        </w:rPr>
      </w:pPr>
    </w:p>
    <w:p w:rsidR="007A6D1D" w:rsidRPr="00DC2D1B" w:rsidRDefault="007A6D1D" w:rsidP="007A6D1D">
      <w:pPr>
        <w:pStyle w:val="HTML"/>
        <w:ind w:left="720"/>
        <w:rPr>
          <w:rFonts w:ascii="Arial" w:hAnsi="Arial" w:cs="Arial"/>
          <w:sz w:val="24"/>
          <w:szCs w:val="24"/>
        </w:rPr>
      </w:pPr>
    </w:p>
    <w:p w:rsidR="005317F0" w:rsidRPr="00DC2D1B" w:rsidRDefault="005317F0" w:rsidP="005317F0">
      <w:r w:rsidRPr="00DC2D1B">
        <w:t xml:space="preserve">Председатель Совета депутатов   </w:t>
      </w:r>
    </w:p>
    <w:p w:rsidR="00DC2D1B" w:rsidRPr="00DC2D1B" w:rsidRDefault="005317F0" w:rsidP="00DC2D1B">
      <w:pPr>
        <w:pStyle w:val="1"/>
        <w:spacing w:before="0" w:after="0"/>
        <w:rPr>
          <w:bCs/>
          <w:kern w:val="0"/>
          <w:sz w:val="24"/>
          <w:szCs w:val="24"/>
        </w:rPr>
      </w:pPr>
      <w:r w:rsidRPr="00DC2D1B">
        <w:rPr>
          <w:sz w:val="24"/>
          <w:szCs w:val="24"/>
        </w:rPr>
        <w:t>Могочинского сельского поселения</w:t>
      </w:r>
      <w:r w:rsidR="00DC2D1B" w:rsidRPr="00DC2D1B">
        <w:rPr>
          <w:sz w:val="24"/>
          <w:szCs w:val="24"/>
        </w:rPr>
        <w:t xml:space="preserve">               </w:t>
      </w:r>
      <w:r w:rsidR="00DC2D1B">
        <w:rPr>
          <w:sz w:val="24"/>
          <w:szCs w:val="24"/>
        </w:rPr>
        <w:t xml:space="preserve"> </w:t>
      </w:r>
      <w:r w:rsidR="00DC2D1B" w:rsidRPr="00DC2D1B">
        <w:rPr>
          <w:sz w:val="24"/>
          <w:szCs w:val="24"/>
        </w:rPr>
        <w:t xml:space="preserve">  </w:t>
      </w:r>
      <w:r w:rsidR="00DC2D1B" w:rsidRPr="00DC2D1B">
        <w:rPr>
          <w:bCs/>
          <w:kern w:val="0"/>
          <w:sz w:val="24"/>
          <w:szCs w:val="24"/>
        </w:rPr>
        <w:t xml:space="preserve">______________ </w:t>
      </w:r>
      <w:r w:rsidR="00A46EE3">
        <w:rPr>
          <w:bCs/>
          <w:kern w:val="0"/>
          <w:sz w:val="24"/>
          <w:szCs w:val="24"/>
        </w:rPr>
        <w:t xml:space="preserve"> </w:t>
      </w:r>
      <w:r w:rsidR="00DC2D1B" w:rsidRPr="00DC2D1B">
        <w:rPr>
          <w:bCs/>
          <w:kern w:val="0"/>
          <w:sz w:val="24"/>
          <w:szCs w:val="24"/>
        </w:rPr>
        <w:t xml:space="preserve"> А.В. </w:t>
      </w:r>
      <w:r w:rsidR="00DC2D1B">
        <w:rPr>
          <w:bCs/>
          <w:kern w:val="0"/>
          <w:sz w:val="24"/>
          <w:szCs w:val="24"/>
        </w:rPr>
        <w:t>Беляев</w:t>
      </w:r>
    </w:p>
    <w:p w:rsidR="005317F0" w:rsidRPr="002C0D2E" w:rsidRDefault="005317F0" w:rsidP="005317F0"/>
    <w:p w:rsidR="002C0D2E" w:rsidRDefault="005317F0" w:rsidP="005317F0">
      <w:pPr>
        <w:pStyle w:val="1"/>
        <w:spacing w:before="0" w:after="0"/>
        <w:rPr>
          <w:bCs/>
          <w:kern w:val="0"/>
          <w:sz w:val="24"/>
          <w:szCs w:val="24"/>
        </w:rPr>
      </w:pPr>
      <w:r w:rsidRPr="002C0D2E">
        <w:rPr>
          <w:bCs/>
          <w:kern w:val="0"/>
          <w:sz w:val="24"/>
          <w:szCs w:val="24"/>
        </w:rPr>
        <w:t xml:space="preserve">Глава  Могочинского сельского поселения      ______________  </w:t>
      </w:r>
      <w:r w:rsidR="00A46EE3">
        <w:rPr>
          <w:bCs/>
          <w:kern w:val="0"/>
          <w:sz w:val="24"/>
          <w:szCs w:val="24"/>
        </w:rPr>
        <w:t xml:space="preserve"> </w:t>
      </w:r>
      <w:r w:rsidRPr="002C0D2E">
        <w:rPr>
          <w:bCs/>
          <w:kern w:val="0"/>
          <w:sz w:val="24"/>
          <w:szCs w:val="24"/>
        </w:rPr>
        <w:t xml:space="preserve">А.В. Детлукова      </w:t>
      </w:r>
    </w:p>
    <w:p w:rsidR="00F33B81" w:rsidRDefault="00F33B81" w:rsidP="00F33B81"/>
    <w:p w:rsidR="00F33B81" w:rsidRPr="00F33B81" w:rsidRDefault="00F33B81" w:rsidP="00F33B81"/>
    <w:p w:rsidR="002C0D2E" w:rsidRDefault="002C0D2E" w:rsidP="005317F0">
      <w:pPr>
        <w:pStyle w:val="1"/>
        <w:spacing w:before="0" w:after="0"/>
        <w:rPr>
          <w:bCs/>
          <w:kern w:val="0"/>
          <w:sz w:val="24"/>
          <w:szCs w:val="24"/>
        </w:rPr>
      </w:pPr>
    </w:p>
    <w:p w:rsidR="005317F0" w:rsidRPr="002C0D2E" w:rsidRDefault="005317F0" w:rsidP="005317F0">
      <w:pPr>
        <w:pStyle w:val="1"/>
        <w:spacing w:before="0" w:after="0"/>
        <w:rPr>
          <w:bCs/>
          <w:kern w:val="0"/>
          <w:sz w:val="24"/>
          <w:szCs w:val="24"/>
        </w:rPr>
      </w:pPr>
      <w:r w:rsidRPr="002C0D2E">
        <w:rPr>
          <w:bCs/>
          <w:kern w:val="0"/>
          <w:sz w:val="24"/>
          <w:szCs w:val="24"/>
        </w:rPr>
        <w:t xml:space="preserve">                                                 </w:t>
      </w:r>
    </w:p>
    <w:p w:rsidR="000504C6" w:rsidRDefault="000504C6" w:rsidP="002C0D2E">
      <w:pPr>
        <w:ind w:left="284"/>
      </w:pPr>
    </w:p>
    <w:p w:rsidR="000504C6" w:rsidRPr="000504C6" w:rsidRDefault="000504C6" w:rsidP="009A59E5"/>
    <w:p w:rsidR="005317F0" w:rsidRPr="000504C6" w:rsidRDefault="005317F0" w:rsidP="009A59E5"/>
    <w:p w:rsidR="00F33B81" w:rsidRPr="006017B9" w:rsidRDefault="00F33B81" w:rsidP="00F33B81">
      <w:pPr>
        <w:jc w:val="right"/>
      </w:pPr>
      <w:r w:rsidRPr="006017B9">
        <w:t>Приложение  к решению Совета</w:t>
      </w:r>
    </w:p>
    <w:p w:rsidR="00F33B81" w:rsidRPr="006017B9" w:rsidRDefault="00F33B81" w:rsidP="00F33B81">
      <w:pPr>
        <w:jc w:val="right"/>
      </w:pPr>
      <w:r w:rsidRPr="006017B9">
        <w:t>Могочинского сельского поселения</w:t>
      </w:r>
    </w:p>
    <w:p w:rsidR="00F33B81" w:rsidRPr="006017B9" w:rsidRDefault="00F33B81" w:rsidP="00F33B81">
      <w:pPr>
        <w:jc w:val="right"/>
      </w:pPr>
      <w:r w:rsidRPr="006017B9">
        <w:t xml:space="preserve">от </w:t>
      </w:r>
      <w:r w:rsidR="00AE37CA">
        <w:t>31.03</w:t>
      </w:r>
      <w:r w:rsidR="00F207F0">
        <w:t>.202</w:t>
      </w:r>
      <w:r w:rsidR="00AE37CA">
        <w:t>2</w:t>
      </w:r>
      <w:r w:rsidRPr="006017B9">
        <w:t xml:space="preserve"> № </w:t>
      </w:r>
      <w:r w:rsidR="00AE37CA">
        <w:t>___</w:t>
      </w:r>
    </w:p>
    <w:p w:rsidR="00F33B81" w:rsidRPr="006017B9" w:rsidRDefault="00F33B81" w:rsidP="00F33B81">
      <w:pPr>
        <w:jc w:val="center"/>
      </w:pPr>
    </w:p>
    <w:p w:rsidR="00F33B81" w:rsidRPr="006017B9" w:rsidRDefault="00F33B81" w:rsidP="00F33B81">
      <w:pPr>
        <w:jc w:val="center"/>
      </w:pPr>
    </w:p>
    <w:p w:rsidR="00F33B81" w:rsidRPr="006017B9" w:rsidRDefault="00F33B81" w:rsidP="00F33B81">
      <w:pPr>
        <w:jc w:val="center"/>
      </w:pPr>
      <w:r w:rsidRPr="006017B9">
        <w:t>Программа</w:t>
      </w:r>
    </w:p>
    <w:p w:rsidR="00F33B81" w:rsidRPr="006017B9" w:rsidRDefault="00F33B81" w:rsidP="00F33B81">
      <w:pPr>
        <w:jc w:val="center"/>
      </w:pPr>
      <w:r w:rsidRPr="006017B9">
        <w:t xml:space="preserve">приватизации (продажи) муниципального имущества муниципального образования </w:t>
      </w:r>
    </w:p>
    <w:p w:rsidR="00F33B81" w:rsidRPr="006017B9" w:rsidRDefault="00F33B81" w:rsidP="00F33B81">
      <w:pPr>
        <w:jc w:val="center"/>
      </w:pPr>
      <w:r w:rsidRPr="006017B9">
        <w:t>Могочи</w:t>
      </w:r>
      <w:r w:rsidR="00AE37CA">
        <w:t>нское сельское поселение на 2022</w:t>
      </w:r>
      <w:r w:rsidRPr="006017B9">
        <w:t xml:space="preserve"> год</w:t>
      </w:r>
    </w:p>
    <w:p w:rsidR="00F33B81" w:rsidRPr="006017B9" w:rsidRDefault="00F33B81" w:rsidP="00F33B81">
      <w:pPr>
        <w:jc w:val="center"/>
      </w:pP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proofErr w:type="gramStart"/>
      <w:r w:rsidRPr="006017B9">
        <w:rPr>
          <w:rFonts w:eastAsia="Times New Roman CYR"/>
        </w:rPr>
        <w:t xml:space="preserve">Прогнозный план (программа) приватизации муниципального имущества муниципального образования Могочинское сельское поселение на 2020 год (далее - прогнозный план (программа) приватизации)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в </w:t>
      </w:r>
      <w:hyperlink r:id="rId14" w:history="1">
        <w:r w:rsidRPr="006017B9">
          <w:rPr>
            <w:rStyle w:val="a6"/>
            <w:rFonts w:eastAsia="Times New Roman CYR"/>
            <w:color w:val="106BBE"/>
          </w:rPr>
          <w:t>Федеральном законе</w:t>
        </w:r>
      </w:hyperlink>
      <w:r w:rsidRPr="006017B9">
        <w:rPr>
          <w:rFonts w:eastAsia="Times New Roman CYR"/>
        </w:rPr>
        <w:t xml:space="preserve"> от 21 декабря 2001 года N 178-ФЗ "О приватизации государственного и муниципального имущества".</w:t>
      </w:r>
      <w:proofErr w:type="gramEnd"/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Прогнозный план (программа) приватизации устанавливает приоритеты в осуществлении приватизации муниципального имущества муниципального образования Могочинское сельское поселение, определяет перечень муниципального имущества, приватизация которог</w:t>
      </w:r>
      <w:r w:rsidR="00A46EE3">
        <w:rPr>
          <w:rFonts w:eastAsia="Times New Roman CYR"/>
        </w:rPr>
        <w:t>о планируется в 2021</w:t>
      </w:r>
      <w:r w:rsidRPr="006017B9">
        <w:rPr>
          <w:rFonts w:eastAsia="Times New Roman CYR"/>
        </w:rPr>
        <w:t xml:space="preserve"> году.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</w:p>
    <w:p w:rsidR="00F33B81" w:rsidRPr="006017B9" w:rsidRDefault="00F33B81" w:rsidP="00F33B81">
      <w:pPr>
        <w:ind w:firstLine="698"/>
        <w:jc w:val="center"/>
        <w:rPr>
          <w:rFonts w:eastAsia="Times New Roman CYR"/>
        </w:rPr>
      </w:pPr>
      <w:r w:rsidRPr="006017B9">
        <w:rPr>
          <w:rFonts w:eastAsia="Times New Roman CYR"/>
        </w:rPr>
        <w:t xml:space="preserve">Раздел 1. </w:t>
      </w:r>
      <w:r>
        <w:rPr>
          <w:rFonts w:eastAsia="Times New Roman CYR"/>
        </w:rPr>
        <w:t>Приоритеты в осуществлении приватизации муниципального имущества муниципального образования Могочинское сельское поселение</w:t>
      </w:r>
    </w:p>
    <w:p w:rsidR="00F33B81" w:rsidRPr="006017B9" w:rsidRDefault="00F33B81" w:rsidP="00F33B81">
      <w:pPr>
        <w:ind w:firstLine="698"/>
        <w:jc w:val="center"/>
        <w:rPr>
          <w:rFonts w:eastAsia="Times New Roman CYR"/>
        </w:rPr>
      </w:pP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Приватизация муниципального имущества муниципального образования Могоч</w:t>
      </w:r>
      <w:r w:rsidR="00DC2D1B">
        <w:rPr>
          <w:rFonts w:eastAsia="Times New Roman CYR"/>
        </w:rPr>
        <w:t>инское сельское поселени</w:t>
      </w:r>
      <w:r w:rsidR="00AE37CA">
        <w:rPr>
          <w:rFonts w:eastAsia="Times New Roman CYR"/>
        </w:rPr>
        <w:t>е в 2022</w:t>
      </w:r>
      <w:r w:rsidRPr="006017B9">
        <w:rPr>
          <w:rFonts w:eastAsia="Times New Roman CYR"/>
        </w:rPr>
        <w:t xml:space="preserve"> году будет проводиться в соответствии со следующими приоритетами: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- обеспечение поступлений финансовых сре</w:t>
      </w:r>
      <w:proofErr w:type="gramStart"/>
      <w:r w:rsidRPr="006017B9">
        <w:rPr>
          <w:rFonts w:eastAsia="Times New Roman CYR"/>
        </w:rPr>
        <w:t>дств в б</w:t>
      </w:r>
      <w:proofErr w:type="gramEnd"/>
      <w:r w:rsidRPr="006017B9">
        <w:rPr>
          <w:rFonts w:eastAsia="Times New Roman CYR"/>
        </w:rPr>
        <w:t>юджет м</w:t>
      </w:r>
      <w:r w:rsidR="007603F8">
        <w:rPr>
          <w:rFonts w:eastAsia="Times New Roman CYR"/>
        </w:rPr>
        <w:t xml:space="preserve">униципального образования </w:t>
      </w:r>
      <w:r w:rsidRPr="006017B9">
        <w:rPr>
          <w:rFonts w:eastAsia="Times New Roman CYR"/>
        </w:rPr>
        <w:t>Могочинское сельское поселение от приватизации муниципального имущества;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- продажа муниципального имущества, которое не обеспечивает решение вопросов местного значения муниципального образования Могочинское сельское поселение;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- продажа низкодоходного муниципального имущества, возможности для эффективного управления которым ограничены;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  <w:r w:rsidRPr="006017B9">
        <w:rPr>
          <w:rFonts w:eastAsia="Times New Roman CYR"/>
        </w:rPr>
        <w:t>- привлечение инвестиций.</w:t>
      </w:r>
    </w:p>
    <w:p w:rsidR="00F33B81" w:rsidRPr="006017B9" w:rsidRDefault="00F33B81" w:rsidP="00F33B81">
      <w:pPr>
        <w:ind w:firstLine="720"/>
        <w:jc w:val="both"/>
        <w:rPr>
          <w:rFonts w:eastAsia="Times New Roman CYR"/>
        </w:rPr>
      </w:pPr>
    </w:p>
    <w:p w:rsidR="00F33B81" w:rsidRDefault="00F33B81" w:rsidP="00F33B81">
      <w:pPr>
        <w:ind w:firstLine="698"/>
        <w:jc w:val="center"/>
        <w:rPr>
          <w:rFonts w:eastAsia="Times New Roman CYR"/>
        </w:rPr>
      </w:pPr>
      <w:r w:rsidRPr="006017B9">
        <w:rPr>
          <w:rFonts w:eastAsia="Times New Roman CYR"/>
        </w:rPr>
        <w:t>Раздел 2. М</w:t>
      </w:r>
      <w:r>
        <w:rPr>
          <w:rFonts w:eastAsia="Times New Roman CYR"/>
        </w:rPr>
        <w:t>униципальное имущество муниципального образования Могочинское сельское поселение, приватиз</w:t>
      </w:r>
      <w:r w:rsidR="00AE37CA">
        <w:rPr>
          <w:rFonts w:eastAsia="Times New Roman CYR"/>
        </w:rPr>
        <w:t>ация которого планируется в 2022</w:t>
      </w:r>
      <w:r>
        <w:rPr>
          <w:rFonts w:eastAsia="Times New Roman CYR"/>
        </w:rPr>
        <w:t xml:space="preserve"> году</w:t>
      </w:r>
    </w:p>
    <w:p w:rsidR="00F33B81" w:rsidRPr="006017B9" w:rsidRDefault="00F33B81" w:rsidP="00F33B81">
      <w:pPr>
        <w:ind w:firstLine="698"/>
        <w:jc w:val="center"/>
        <w:rPr>
          <w:rFonts w:eastAsia="Times New Roman CYR"/>
        </w:rPr>
      </w:pPr>
    </w:p>
    <w:p w:rsidR="00F33B81" w:rsidRPr="006017B9" w:rsidRDefault="00AE37CA" w:rsidP="00F33B8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В 2022</w:t>
      </w:r>
      <w:r w:rsidR="00F33B81" w:rsidRPr="006017B9">
        <w:rPr>
          <w:rFonts w:eastAsia="Times New Roman CYR"/>
        </w:rPr>
        <w:t xml:space="preserve"> году планируется приватизация следующего муниципального имущества муниципального образования Могочинское сельское поселение:</w:t>
      </w:r>
    </w:p>
    <w:p w:rsidR="00F33B81" w:rsidRPr="006017B9" w:rsidRDefault="00F33B81" w:rsidP="00F33B81">
      <w:pPr>
        <w:tabs>
          <w:tab w:val="right" w:pos="9921"/>
        </w:tabs>
        <w:ind w:right="-159" w:firstLine="539"/>
        <w:jc w:val="both"/>
      </w:pPr>
    </w:p>
    <w:tbl>
      <w:tblPr>
        <w:tblW w:w="10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1945"/>
        <w:gridCol w:w="1560"/>
        <w:gridCol w:w="1701"/>
        <w:gridCol w:w="1417"/>
        <w:gridCol w:w="1134"/>
        <w:gridCol w:w="1276"/>
        <w:gridCol w:w="1099"/>
      </w:tblGrid>
      <w:tr w:rsidR="00F33B81" w:rsidRPr="006017B9" w:rsidTr="00DC53BA">
        <w:tc>
          <w:tcPr>
            <w:tcW w:w="431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 xml:space="preserve">№ </w:t>
            </w:r>
            <w:proofErr w:type="gramStart"/>
            <w:r w:rsidRPr="006017B9">
              <w:t>п</w:t>
            </w:r>
            <w:proofErr w:type="gramEnd"/>
            <w:r w:rsidRPr="006017B9">
              <w:t>/п</w:t>
            </w:r>
          </w:p>
        </w:tc>
        <w:tc>
          <w:tcPr>
            <w:tcW w:w="1945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Наименование приватизируемого имущества</w:t>
            </w:r>
          </w:p>
        </w:tc>
        <w:tc>
          <w:tcPr>
            <w:tcW w:w="1560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Местонахождение</w:t>
            </w:r>
          </w:p>
        </w:tc>
        <w:tc>
          <w:tcPr>
            <w:tcW w:w="1701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Реестровый номер</w:t>
            </w:r>
          </w:p>
        </w:tc>
        <w:tc>
          <w:tcPr>
            <w:tcW w:w="1417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 xml:space="preserve">Балансовая стоимость </w:t>
            </w:r>
          </w:p>
        </w:tc>
        <w:tc>
          <w:tcPr>
            <w:tcW w:w="1134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Срок приватизации</w:t>
            </w:r>
          </w:p>
        </w:tc>
        <w:tc>
          <w:tcPr>
            <w:tcW w:w="1276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Планируемый доход в районный бюджет (руб.)</w:t>
            </w:r>
          </w:p>
        </w:tc>
        <w:tc>
          <w:tcPr>
            <w:tcW w:w="1099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Способ приватизации</w:t>
            </w:r>
          </w:p>
        </w:tc>
      </w:tr>
      <w:tr w:rsidR="00F33B81" w:rsidRPr="006017B9" w:rsidTr="00DC53BA">
        <w:tc>
          <w:tcPr>
            <w:tcW w:w="431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1.</w:t>
            </w:r>
          </w:p>
        </w:tc>
        <w:tc>
          <w:tcPr>
            <w:tcW w:w="1945" w:type="dxa"/>
            <w:vAlign w:val="center"/>
          </w:tcPr>
          <w:p w:rsidR="00F33B81" w:rsidRPr="006017B9" w:rsidRDefault="00F33B81" w:rsidP="004A18AC">
            <w:r w:rsidRPr="006017B9">
              <w:t xml:space="preserve">Автомобиль УАЗ 220692 идентификационный номер </w:t>
            </w:r>
            <w:r w:rsidRPr="006017B9">
              <w:lastRenderedPageBreak/>
              <w:t>(VIN) XTT22069230039929</w:t>
            </w:r>
          </w:p>
        </w:tc>
        <w:tc>
          <w:tcPr>
            <w:tcW w:w="1560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lastRenderedPageBreak/>
              <w:t xml:space="preserve">Томская область, Молчановский район, </w:t>
            </w:r>
            <w:proofErr w:type="spellStart"/>
            <w:r w:rsidRPr="006017B9">
              <w:lastRenderedPageBreak/>
              <w:t>с</w:t>
            </w:r>
            <w:proofErr w:type="gramStart"/>
            <w:r w:rsidRPr="006017B9">
              <w:t>.М</w:t>
            </w:r>
            <w:proofErr w:type="gramEnd"/>
            <w:r w:rsidRPr="006017B9">
              <w:t>огочино</w:t>
            </w:r>
            <w:proofErr w:type="spellEnd"/>
            <w:r w:rsidRPr="006017B9">
              <w:t>, ул.Заводская, 3</w:t>
            </w:r>
          </w:p>
        </w:tc>
        <w:tc>
          <w:tcPr>
            <w:tcW w:w="1701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lastRenderedPageBreak/>
              <w:t>70.011.00.0211.0000001</w:t>
            </w:r>
          </w:p>
        </w:tc>
        <w:tc>
          <w:tcPr>
            <w:tcW w:w="1417" w:type="dxa"/>
            <w:vAlign w:val="center"/>
          </w:tcPr>
          <w:p w:rsidR="00F33B81" w:rsidRPr="006017B9" w:rsidRDefault="00F33B81" w:rsidP="004A18AC">
            <w:pPr>
              <w:rPr>
                <w:lang w:val="en-US"/>
              </w:rPr>
            </w:pPr>
            <w:r>
              <w:rPr>
                <w:lang w:val="en-US"/>
              </w:rPr>
              <w:t>176</w:t>
            </w:r>
            <w:r w:rsidRPr="006017B9">
              <w:rPr>
                <w:lang w:val="en-US"/>
              </w:rPr>
              <w:t>799.66</w:t>
            </w:r>
          </w:p>
        </w:tc>
        <w:tc>
          <w:tcPr>
            <w:tcW w:w="1134" w:type="dxa"/>
            <w:vAlign w:val="center"/>
          </w:tcPr>
          <w:p w:rsidR="00F33B81" w:rsidRPr="006017B9" w:rsidRDefault="00AE37CA" w:rsidP="004A18AC">
            <w:pPr>
              <w:jc w:val="center"/>
            </w:pPr>
            <w:r>
              <w:t>2</w:t>
            </w:r>
            <w:r w:rsidR="00DC53BA">
              <w:t xml:space="preserve"> </w:t>
            </w:r>
            <w:r w:rsidR="00F33B81" w:rsidRPr="006017B9">
              <w:t>квартал 20</w:t>
            </w:r>
            <w:r>
              <w:rPr>
                <w:lang w:val="en-US"/>
              </w:rPr>
              <w:t>22</w:t>
            </w:r>
            <w:r w:rsidR="00F33B81" w:rsidRPr="006017B9">
              <w:t xml:space="preserve"> года</w:t>
            </w:r>
          </w:p>
        </w:tc>
        <w:tc>
          <w:tcPr>
            <w:tcW w:w="1276" w:type="dxa"/>
            <w:vAlign w:val="center"/>
          </w:tcPr>
          <w:p w:rsidR="00F33B81" w:rsidRPr="006017B9" w:rsidRDefault="00DC53BA" w:rsidP="004A18A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F33B81" w:rsidRPr="006017B9">
              <w:rPr>
                <w:lang w:val="en-US"/>
              </w:rPr>
              <w:t>000,00</w:t>
            </w:r>
          </w:p>
        </w:tc>
        <w:tc>
          <w:tcPr>
            <w:tcW w:w="1099" w:type="dxa"/>
            <w:vAlign w:val="center"/>
          </w:tcPr>
          <w:p w:rsidR="00F33B81" w:rsidRPr="006017B9" w:rsidRDefault="00F33B81" w:rsidP="004A18AC">
            <w:pPr>
              <w:jc w:val="center"/>
            </w:pPr>
            <w:proofErr w:type="spellStart"/>
            <w:r w:rsidRPr="006017B9">
              <w:rPr>
                <w:lang w:val="en-US"/>
              </w:rPr>
              <w:t>Аук</w:t>
            </w:r>
            <w:r w:rsidRPr="006017B9">
              <w:t>цион</w:t>
            </w:r>
            <w:proofErr w:type="spellEnd"/>
          </w:p>
        </w:tc>
      </w:tr>
      <w:tr w:rsidR="00F33B81" w:rsidRPr="006017B9" w:rsidTr="00DC53BA">
        <w:tc>
          <w:tcPr>
            <w:tcW w:w="431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lastRenderedPageBreak/>
              <w:t>2.</w:t>
            </w:r>
          </w:p>
        </w:tc>
        <w:tc>
          <w:tcPr>
            <w:tcW w:w="1945" w:type="dxa"/>
            <w:vAlign w:val="center"/>
          </w:tcPr>
          <w:p w:rsidR="00F33B81" w:rsidRPr="006017B9" w:rsidRDefault="00F33B81" w:rsidP="004A18AC">
            <w:pPr>
              <w:rPr>
                <w:bCs/>
              </w:rPr>
            </w:pPr>
            <w:r w:rsidRPr="006017B9">
              <w:t xml:space="preserve">Нежилое здание площадью 42,9 кв.м. по адресу: Томская область, Молчановский район, </w:t>
            </w:r>
            <w:proofErr w:type="spellStart"/>
            <w:r w:rsidRPr="006017B9">
              <w:t>с</w:t>
            </w:r>
            <w:proofErr w:type="gramStart"/>
            <w:r w:rsidRPr="006017B9">
              <w:t>.М</w:t>
            </w:r>
            <w:proofErr w:type="gramEnd"/>
            <w:r w:rsidRPr="006017B9">
              <w:t>огочино</w:t>
            </w:r>
            <w:proofErr w:type="spellEnd"/>
            <w:r w:rsidRPr="006017B9">
              <w:t>, пер.Советский, 4</w:t>
            </w:r>
          </w:p>
        </w:tc>
        <w:tc>
          <w:tcPr>
            <w:tcW w:w="1560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 xml:space="preserve">Томская область, Молчановский район, </w:t>
            </w:r>
            <w:proofErr w:type="spellStart"/>
            <w:r w:rsidRPr="006017B9">
              <w:t>с</w:t>
            </w:r>
            <w:proofErr w:type="gramStart"/>
            <w:r w:rsidRPr="006017B9">
              <w:t>.М</w:t>
            </w:r>
            <w:proofErr w:type="gramEnd"/>
            <w:r w:rsidRPr="006017B9">
              <w:t>огочино</w:t>
            </w:r>
            <w:proofErr w:type="spellEnd"/>
            <w:r w:rsidRPr="006017B9">
              <w:t>, пер.Советский, 4</w:t>
            </w:r>
          </w:p>
        </w:tc>
        <w:tc>
          <w:tcPr>
            <w:tcW w:w="1701" w:type="dxa"/>
            <w:vAlign w:val="center"/>
          </w:tcPr>
          <w:p w:rsidR="00F33B81" w:rsidRPr="006017B9" w:rsidRDefault="00F33B81" w:rsidP="004A18AC">
            <w:pPr>
              <w:jc w:val="center"/>
              <w:rPr>
                <w:lang w:val="en-US"/>
              </w:rPr>
            </w:pPr>
            <w:r w:rsidRPr="006017B9">
              <w:rPr>
                <w:lang w:val="en-US"/>
              </w:rPr>
              <w:t>70.011.00.0102.000477</w:t>
            </w:r>
          </w:p>
        </w:tc>
        <w:tc>
          <w:tcPr>
            <w:tcW w:w="1417" w:type="dxa"/>
            <w:vAlign w:val="center"/>
          </w:tcPr>
          <w:p w:rsidR="00F33B81" w:rsidRPr="006017B9" w:rsidRDefault="00F33B81" w:rsidP="004A18AC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  <w:r w:rsidRPr="006017B9">
              <w:rPr>
                <w:lang w:val="en-US"/>
              </w:rPr>
              <w:t>218.00</w:t>
            </w:r>
          </w:p>
        </w:tc>
        <w:tc>
          <w:tcPr>
            <w:tcW w:w="1134" w:type="dxa"/>
            <w:vAlign w:val="center"/>
          </w:tcPr>
          <w:p w:rsidR="00F33B81" w:rsidRPr="006017B9" w:rsidRDefault="00AE37CA" w:rsidP="004A18AC">
            <w:pPr>
              <w:jc w:val="center"/>
            </w:pPr>
            <w:r>
              <w:t>2</w:t>
            </w:r>
            <w:r w:rsidR="00DC53BA">
              <w:t xml:space="preserve"> </w:t>
            </w:r>
            <w:r w:rsidR="00F33B81" w:rsidRPr="006017B9">
              <w:t>квартал 20</w:t>
            </w:r>
            <w:r w:rsidR="00DC2D1B">
              <w:rPr>
                <w:lang w:val="en-US"/>
              </w:rPr>
              <w:t>2</w:t>
            </w:r>
            <w:r>
              <w:t>2</w:t>
            </w:r>
            <w:r w:rsidR="00F33B81" w:rsidRPr="006017B9">
              <w:t xml:space="preserve"> года</w:t>
            </w:r>
          </w:p>
          <w:p w:rsidR="00F33B81" w:rsidRPr="006017B9" w:rsidRDefault="00F33B81" w:rsidP="004A18A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3B81" w:rsidRPr="006017B9" w:rsidRDefault="00DC53BA" w:rsidP="004A18AC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  <w:r w:rsidR="00F33B81" w:rsidRPr="006017B9">
              <w:rPr>
                <w:lang w:val="en-US"/>
              </w:rPr>
              <w:t>000,00</w:t>
            </w:r>
          </w:p>
        </w:tc>
        <w:tc>
          <w:tcPr>
            <w:tcW w:w="1099" w:type="dxa"/>
            <w:vAlign w:val="center"/>
          </w:tcPr>
          <w:p w:rsidR="00F33B81" w:rsidRPr="006017B9" w:rsidRDefault="00F33B81" w:rsidP="004A18AC">
            <w:pPr>
              <w:jc w:val="center"/>
            </w:pPr>
            <w:r w:rsidRPr="006017B9">
              <w:t>Аукцион</w:t>
            </w:r>
          </w:p>
        </w:tc>
      </w:tr>
      <w:tr w:rsidR="00F33B81" w:rsidRPr="006017B9" w:rsidTr="00DC53BA">
        <w:tc>
          <w:tcPr>
            <w:tcW w:w="431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  <w:tc>
          <w:tcPr>
            <w:tcW w:w="1945" w:type="dxa"/>
          </w:tcPr>
          <w:p w:rsidR="00F33B81" w:rsidRPr="006017B9" w:rsidRDefault="00F33B81" w:rsidP="004A18AC">
            <w:pPr>
              <w:jc w:val="right"/>
            </w:pPr>
            <w:r w:rsidRPr="006017B9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3B81" w:rsidRPr="006017B9" w:rsidRDefault="00DC53BA" w:rsidP="004A1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66459">
              <w:t>6</w:t>
            </w:r>
            <w:r w:rsidR="00F33B81" w:rsidRPr="006017B9">
              <w:rPr>
                <w:lang w:val="en-US"/>
              </w:rPr>
              <w:t>000,00</w:t>
            </w:r>
          </w:p>
        </w:tc>
        <w:tc>
          <w:tcPr>
            <w:tcW w:w="1099" w:type="dxa"/>
            <w:vAlign w:val="center"/>
          </w:tcPr>
          <w:p w:rsidR="00F33B81" w:rsidRPr="006017B9" w:rsidRDefault="00F33B81" w:rsidP="004A18AC">
            <w:pPr>
              <w:jc w:val="center"/>
            </w:pPr>
          </w:p>
        </w:tc>
      </w:tr>
    </w:tbl>
    <w:p w:rsidR="009A59E5" w:rsidRPr="000504C6" w:rsidRDefault="009A59E5" w:rsidP="00BF1D02">
      <w:pPr>
        <w:pStyle w:val="HTML"/>
        <w:rPr>
          <w:rFonts w:ascii="Arial" w:hAnsi="Arial" w:cs="Arial"/>
          <w:sz w:val="24"/>
          <w:szCs w:val="24"/>
        </w:rPr>
      </w:pPr>
    </w:p>
    <w:sectPr w:rsidR="009A59E5" w:rsidRPr="000504C6" w:rsidSect="002C0D2E">
      <w:headerReference w:type="default" r:id="rId15"/>
      <w:type w:val="continuous"/>
      <w:pgSz w:w="11906" w:h="16838"/>
      <w:pgMar w:top="567" w:right="1134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CF" w:rsidRDefault="003816CF">
      <w:r>
        <w:separator/>
      </w:r>
    </w:p>
  </w:endnote>
  <w:endnote w:type="continuationSeparator" w:id="0">
    <w:p w:rsidR="003816CF" w:rsidRDefault="0038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CF" w:rsidRDefault="003816CF">
      <w:r>
        <w:separator/>
      </w:r>
    </w:p>
  </w:footnote>
  <w:footnote w:type="continuationSeparator" w:id="0">
    <w:p w:rsidR="003816CF" w:rsidRDefault="0038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C5" w:rsidRDefault="003131C5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12F44"/>
    <w:multiLevelType w:val="hybridMultilevel"/>
    <w:tmpl w:val="76A4DD14"/>
    <w:lvl w:ilvl="0" w:tplc="B81EE4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100C2"/>
    <w:multiLevelType w:val="hybridMultilevel"/>
    <w:tmpl w:val="E8E64A52"/>
    <w:lvl w:ilvl="0" w:tplc="9BCA39AC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046723"/>
    <w:multiLevelType w:val="hybridMultilevel"/>
    <w:tmpl w:val="D30E6BCC"/>
    <w:lvl w:ilvl="0" w:tplc="981E6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D52D8"/>
    <w:multiLevelType w:val="hybridMultilevel"/>
    <w:tmpl w:val="BCE8973A"/>
    <w:lvl w:ilvl="0" w:tplc="42C4D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4BD3"/>
    <w:rsid w:val="0004389D"/>
    <w:rsid w:val="000504C6"/>
    <w:rsid w:val="00052273"/>
    <w:rsid w:val="00071012"/>
    <w:rsid w:val="00082833"/>
    <w:rsid w:val="0009005C"/>
    <w:rsid w:val="00097015"/>
    <w:rsid w:val="000C604A"/>
    <w:rsid w:val="000D65C4"/>
    <w:rsid w:val="000F03F0"/>
    <w:rsid w:val="00106F53"/>
    <w:rsid w:val="001426A9"/>
    <w:rsid w:val="00145848"/>
    <w:rsid w:val="00162EE2"/>
    <w:rsid w:val="00166459"/>
    <w:rsid w:val="002111A1"/>
    <w:rsid w:val="002229D2"/>
    <w:rsid w:val="00231C77"/>
    <w:rsid w:val="00234ADC"/>
    <w:rsid w:val="002A3BA9"/>
    <w:rsid w:val="002A428A"/>
    <w:rsid w:val="002C0D2E"/>
    <w:rsid w:val="002D322E"/>
    <w:rsid w:val="002D6DD2"/>
    <w:rsid w:val="003026AD"/>
    <w:rsid w:val="00310E2E"/>
    <w:rsid w:val="003131C5"/>
    <w:rsid w:val="0031375B"/>
    <w:rsid w:val="00325E7E"/>
    <w:rsid w:val="00371C78"/>
    <w:rsid w:val="003816CF"/>
    <w:rsid w:val="003D65EB"/>
    <w:rsid w:val="003D79BD"/>
    <w:rsid w:val="00426FF5"/>
    <w:rsid w:val="00452FD2"/>
    <w:rsid w:val="00456EE9"/>
    <w:rsid w:val="0046747F"/>
    <w:rsid w:val="00475E81"/>
    <w:rsid w:val="004A18AC"/>
    <w:rsid w:val="004E3015"/>
    <w:rsid w:val="00502062"/>
    <w:rsid w:val="00503137"/>
    <w:rsid w:val="00510812"/>
    <w:rsid w:val="005169DB"/>
    <w:rsid w:val="005216F7"/>
    <w:rsid w:val="0052312A"/>
    <w:rsid w:val="005317F0"/>
    <w:rsid w:val="00537214"/>
    <w:rsid w:val="0054116A"/>
    <w:rsid w:val="005715E0"/>
    <w:rsid w:val="005801F7"/>
    <w:rsid w:val="005809AE"/>
    <w:rsid w:val="00584CA5"/>
    <w:rsid w:val="005B2511"/>
    <w:rsid w:val="005B5444"/>
    <w:rsid w:val="005D7638"/>
    <w:rsid w:val="005F7ABE"/>
    <w:rsid w:val="00617815"/>
    <w:rsid w:val="00625D2F"/>
    <w:rsid w:val="00641572"/>
    <w:rsid w:val="0064665C"/>
    <w:rsid w:val="00665E2A"/>
    <w:rsid w:val="00696ABE"/>
    <w:rsid w:val="006B1133"/>
    <w:rsid w:val="006B2B42"/>
    <w:rsid w:val="006C0B45"/>
    <w:rsid w:val="006F7327"/>
    <w:rsid w:val="00743D3D"/>
    <w:rsid w:val="007544D2"/>
    <w:rsid w:val="007603F8"/>
    <w:rsid w:val="00763263"/>
    <w:rsid w:val="007A6D1D"/>
    <w:rsid w:val="007B5FE1"/>
    <w:rsid w:val="007C52F9"/>
    <w:rsid w:val="00873DF5"/>
    <w:rsid w:val="008800D4"/>
    <w:rsid w:val="0088708D"/>
    <w:rsid w:val="008A039A"/>
    <w:rsid w:val="008C564E"/>
    <w:rsid w:val="008D5BE7"/>
    <w:rsid w:val="00907078"/>
    <w:rsid w:val="009217A9"/>
    <w:rsid w:val="00954520"/>
    <w:rsid w:val="009A1400"/>
    <w:rsid w:val="009A59E5"/>
    <w:rsid w:val="009B6ED7"/>
    <w:rsid w:val="009D52DB"/>
    <w:rsid w:val="009F750B"/>
    <w:rsid w:val="00A14E1D"/>
    <w:rsid w:val="00A46EE3"/>
    <w:rsid w:val="00A67ADD"/>
    <w:rsid w:val="00A70D08"/>
    <w:rsid w:val="00A71E0C"/>
    <w:rsid w:val="00A76F1B"/>
    <w:rsid w:val="00AA238B"/>
    <w:rsid w:val="00AC09FD"/>
    <w:rsid w:val="00AC6019"/>
    <w:rsid w:val="00AD05C1"/>
    <w:rsid w:val="00AE37CA"/>
    <w:rsid w:val="00B00053"/>
    <w:rsid w:val="00B118D4"/>
    <w:rsid w:val="00B35A28"/>
    <w:rsid w:val="00B61332"/>
    <w:rsid w:val="00BB1901"/>
    <w:rsid w:val="00BC09FF"/>
    <w:rsid w:val="00BC1BF8"/>
    <w:rsid w:val="00BE2C4A"/>
    <w:rsid w:val="00BE3FEE"/>
    <w:rsid w:val="00BE576A"/>
    <w:rsid w:val="00BF1D02"/>
    <w:rsid w:val="00C101FC"/>
    <w:rsid w:val="00C10919"/>
    <w:rsid w:val="00C10A44"/>
    <w:rsid w:val="00C36C2A"/>
    <w:rsid w:val="00C64585"/>
    <w:rsid w:val="00C903FE"/>
    <w:rsid w:val="00CA1643"/>
    <w:rsid w:val="00CE5443"/>
    <w:rsid w:val="00CF70D9"/>
    <w:rsid w:val="00D0304F"/>
    <w:rsid w:val="00D23D2F"/>
    <w:rsid w:val="00D4265A"/>
    <w:rsid w:val="00D562E0"/>
    <w:rsid w:val="00D56FED"/>
    <w:rsid w:val="00DC2654"/>
    <w:rsid w:val="00DC2CF9"/>
    <w:rsid w:val="00DC2D1B"/>
    <w:rsid w:val="00DC53BA"/>
    <w:rsid w:val="00DC59EC"/>
    <w:rsid w:val="00DE61AF"/>
    <w:rsid w:val="00E1584B"/>
    <w:rsid w:val="00E31CB9"/>
    <w:rsid w:val="00E47A9B"/>
    <w:rsid w:val="00E90865"/>
    <w:rsid w:val="00E93B50"/>
    <w:rsid w:val="00E955D6"/>
    <w:rsid w:val="00E97ED5"/>
    <w:rsid w:val="00EC3980"/>
    <w:rsid w:val="00EE3900"/>
    <w:rsid w:val="00F207F0"/>
    <w:rsid w:val="00F26A8D"/>
    <w:rsid w:val="00F30CB6"/>
    <w:rsid w:val="00F33B81"/>
    <w:rsid w:val="00F53DF4"/>
    <w:rsid w:val="00F623EC"/>
    <w:rsid w:val="00F749F6"/>
    <w:rsid w:val="00F82AA7"/>
    <w:rsid w:val="00FB3108"/>
    <w:rsid w:val="00FC4861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4116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C4979248DAD77F7A1C2B0FCAD2AAA06993C2E49664D15C113F7A37C30987B456F6884EF3569412F72D22JCc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0FC5B9F8269062E7E38982FB79F7AD73865242AECF02CBB1C63B9F96T9Z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0FC5B9F8269062E7E38982FB79F7AD73865146A2C402CBB1C63B9F9692E739ECEA8F61119B8EC6TEZF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0FC5B9F8269062E7E38982FB79F7AD73865A43A0C002CBB1C63B9F9692E739ECEA8F61119B88C2TEZA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://municipal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3FF1-8F40-408F-B4DD-5683AE8F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5129</CharactersWithSpaces>
  <SharedDoc>false</SharedDoc>
  <HLinks>
    <vt:vector size="30" baseType="variant">
      <vt:variant>
        <vt:i4>4325460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http://municipal.garant.ru/document?id=12025505&amp;sub=0</vt:lpwstr>
      </vt:variant>
      <vt:variant>
        <vt:lpwstr/>
      </vt:variant>
      <vt:variant>
        <vt:i4>4915280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consultantplus://offline/ref=94C4979248DAD77F7A1C2B0FCAD2AAA06993C2E49664D15C113F7A37C30987B456F6884EF3569412F72D22JCc0F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consultantplus://offline/ref=080FC5B9F8269062E7E38982FB79F7AD73865242AECF02CBB1C63B9F96T9Z2F</vt:lpwstr>
      </vt:variant>
      <vt:variant>
        <vt:lpwstr/>
      </vt:variant>
      <vt:variant>
        <vt:i4>8323123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consultantplus://offline/ref=080FC5B9F8269062E7E38982FB79F7AD73865146A2C402CBB1C63B9F9692E739ECEA8F61119B8EC6TEZFF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consultantplus://offline/ref=080FC5B9F8269062E7E38982FB79F7AD73865A43A0C002CBB1C63B9F9692E739ECEA8F61119B88C2TEZAF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Инженер</cp:lastModifiedBy>
  <cp:revision>3</cp:revision>
  <cp:lastPrinted>2022-03-31T07:09:00Z</cp:lastPrinted>
  <dcterms:created xsi:type="dcterms:W3CDTF">2022-03-31T07:09:00Z</dcterms:created>
  <dcterms:modified xsi:type="dcterms:W3CDTF">2022-03-31T07:10:00Z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