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523" w:tblpY="-795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/>
      </w:tblPr>
      <w:tblGrid>
        <w:gridCol w:w="5211"/>
      </w:tblGrid>
      <w:tr w:rsidR="00BA3B68" w:rsidTr="00814265">
        <w:tc>
          <w:tcPr>
            <w:tcW w:w="5211" w:type="dxa"/>
          </w:tcPr>
          <w:p w:rsidR="00BA3B68" w:rsidRPr="002512BE" w:rsidRDefault="00BA3B68" w:rsidP="00814265">
            <w:pPr>
              <w:jc w:val="center"/>
              <w:rPr>
                <w:color w:val="0070C0"/>
                <w:sz w:val="24"/>
                <w:szCs w:val="24"/>
              </w:rPr>
            </w:pPr>
            <w:r w:rsidRPr="002512BE">
              <w:rPr>
                <w:color w:val="0070C0"/>
                <w:sz w:val="24"/>
                <w:szCs w:val="24"/>
              </w:rPr>
              <w:t>Управление Министерства юстиции</w:t>
            </w:r>
          </w:p>
          <w:p w:rsidR="00BA3B68" w:rsidRPr="002512BE" w:rsidRDefault="00BA3B68" w:rsidP="00814265">
            <w:pPr>
              <w:jc w:val="center"/>
              <w:rPr>
                <w:color w:val="0070C0"/>
                <w:sz w:val="24"/>
                <w:szCs w:val="24"/>
              </w:rPr>
            </w:pPr>
            <w:r w:rsidRPr="002512BE">
              <w:rPr>
                <w:color w:val="0070C0"/>
                <w:sz w:val="24"/>
                <w:szCs w:val="24"/>
              </w:rPr>
              <w:t>Российской Федерации по Томской области</w:t>
            </w:r>
          </w:p>
          <w:p w:rsidR="00BA3B68" w:rsidRPr="002512BE" w:rsidRDefault="00BA3B68" w:rsidP="00814265">
            <w:pPr>
              <w:jc w:val="center"/>
              <w:rPr>
                <w:color w:val="0070C0"/>
                <w:sz w:val="24"/>
                <w:szCs w:val="24"/>
              </w:rPr>
            </w:pPr>
            <w:r w:rsidRPr="002512BE">
              <w:rPr>
                <w:color w:val="0070C0"/>
                <w:sz w:val="24"/>
                <w:szCs w:val="24"/>
              </w:rPr>
              <w:t>«</w:t>
            </w:r>
            <w:r>
              <w:rPr>
                <w:color w:val="0070C0"/>
                <w:sz w:val="24"/>
                <w:szCs w:val="24"/>
                <w:lang w:val="en-US"/>
              </w:rPr>
              <w:t>06</w:t>
            </w:r>
            <w:r w:rsidRPr="002512BE">
              <w:rPr>
                <w:color w:val="0070C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70C0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2020</w:t>
            </w:r>
            <w:r w:rsidRPr="002512BE">
              <w:rPr>
                <w:color w:val="0070C0"/>
                <w:sz w:val="24"/>
                <w:szCs w:val="24"/>
              </w:rPr>
              <w:t>г.</w:t>
            </w:r>
          </w:p>
          <w:p w:rsidR="00BA3B68" w:rsidRPr="002512BE" w:rsidRDefault="00BA3B68" w:rsidP="00814265">
            <w:pPr>
              <w:jc w:val="center"/>
              <w:rPr>
                <w:color w:val="0070C0"/>
                <w:sz w:val="24"/>
                <w:szCs w:val="24"/>
              </w:rPr>
            </w:pPr>
            <w:r w:rsidRPr="002512BE">
              <w:rPr>
                <w:color w:val="0070C0"/>
                <w:sz w:val="24"/>
                <w:szCs w:val="24"/>
              </w:rPr>
              <w:t>Зарегистрированы изменения в устав</w:t>
            </w:r>
          </w:p>
          <w:p w:rsidR="00BA3B68" w:rsidRPr="002512BE" w:rsidRDefault="00BA3B68" w:rsidP="00814265">
            <w:pPr>
              <w:jc w:val="center"/>
              <w:rPr>
                <w:color w:val="0070C0"/>
                <w:sz w:val="24"/>
                <w:szCs w:val="24"/>
              </w:rPr>
            </w:pPr>
            <w:r w:rsidRPr="002512BE">
              <w:rPr>
                <w:color w:val="0070C0"/>
                <w:sz w:val="24"/>
                <w:szCs w:val="24"/>
              </w:rPr>
              <w:t>Государственный регистрационный</w:t>
            </w:r>
          </w:p>
          <w:p w:rsidR="00BA3B68" w:rsidRPr="002512BE" w:rsidRDefault="00BA3B68" w:rsidP="00814265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№ RU705103012020001</w:t>
            </w:r>
          </w:p>
          <w:p w:rsidR="00BA3B68" w:rsidRPr="002512BE" w:rsidRDefault="00BA3B68" w:rsidP="00814265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Начальник У</w:t>
            </w:r>
            <w:r w:rsidRPr="002512BE">
              <w:rPr>
                <w:color w:val="0070C0"/>
                <w:sz w:val="24"/>
                <w:szCs w:val="24"/>
              </w:rPr>
              <w:t>правления Минюста России</w:t>
            </w:r>
          </w:p>
          <w:p w:rsidR="00BA3B68" w:rsidRPr="002512BE" w:rsidRDefault="00BA3B68" w:rsidP="00814265">
            <w:r w:rsidRPr="002512BE">
              <w:rPr>
                <w:color w:val="0070C0"/>
                <w:sz w:val="24"/>
                <w:szCs w:val="24"/>
              </w:rPr>
              <w:t>по Томской области</w:t>
            </w:r>
          </w:p>
        </w:tc>
      </w:tr>
    </w:tbl>
    <w:p w:rsidR="00BA3B68" w:rsidRDefault="00BA3B68" w:rsidP="00C53838">
      <w:pPr>
        <w:jc w:val="center"/>
        <w:rPr>
          <w:b/>
          <w:color w:val="auto"/>
          <w:lang w:val="en-US"/>
        </w:rPr>
      </w:pPr>
    </w:p>
    <w:p w:rsidR="00BA3B68" w:rsidRDefault="00BA3B68" w:rsidP="00C53838">
      <w:pPr>
        <w:jc w:val="center"/>
        <w:rPr>
          <w:b/>
          <w:color w:val="auto"/>
          <w:lang w:val="en-US"/>
        </w:rPr>
      </w:pPr>
    </w:p>
    <w:p w:rsidR="00BA3B68" w:rsidRDefault="00BA3B68" w:rsidP="00C53838">
      <w:pPr>
        <w:jc w:val="center"/>
        <w:rPr>
          <w:b/>
          <w:color w:val="auto"/>
          <w:lang w:val="en-US"/>
        </w:rPr>
      </w:pPr>
    </w:p>
    <w:p w:rsidR="00BA3B68" w:rsidRDefault="00BA3B68" w:rsidP="00C53838">
      <w:pPr>
        <w:jc w:val="center"/>
        <w:rPr>
          <w:b/>
          <w:color w:val="auto"/>
          <w:lang w:val="en-US"/>
        </w:rPr>
      </w:pPr>
    </w:p>
    <w:p w:rsidR="00BA3B68" w:rsidRDefault="00BA3B68" w:rsidP="00C53838">
      <w:pPr>
        <w:jc w:val="center"/>
        <w:rPr>
          <w:b/>
          <w:color w:val="auto"/>
          <w:lang w:val="en-US"/>
        </w:rPr>
      </w:pPr>
    </w:p>
    <w:p w:rsidR="00BA3B68" w:rsidRDefault="00BA3B68" w:rsidP="00C53838">
      <w:pPr>
        <w:jc w:val="center"/>
        <w:rPr>
          <w:b/>
          <w:color w:val="auto"/>
          <w:lang w:val="en-US"/>
        </w:rPr>
      </w:pPr>
    </w:p>
    <w:p w:rsidR="00C53838" w:rsidRDefault="00C53838" w:rsidP="00C53838">
      <w:pPr>
        <w:jc w:val="center"/>
        <w:rPr>
          <w:b/>
          <w:color w:val="auto"/>
        </w:rPr>
      </w:pPr>
      <w:r>
        <w:rPr>
          <w:b/>
          <w:color w:val="auto"/>
        </w:rPr>
        <w:t>СОВЕТ МОГОЧИНСКОГО СЕЛЬСКОГО ПОСЕЛЕНИЯ</w:t>
      </w:r>
    </w:p>
    <w:p w:rsidR="00C53838" w:rsidRDefault="00C53838" w:rsidP="00C53838">
      <w:pPr>
        <w:jc w:val="center"/>
        <w:rPr>
          <w:b/>
          <w:color w:val="auto"/>
        </w:rPr>
      </w:pPr>
      <w:r>
        <w:rPr>
          <w:b/>
          <w:color w:val="auto"/>
        </w:rPr>
        <w:t>МОЛЧАНОВСКИЙ РАЙОН, ТОМСКАЯ ОБЛАСТЬ</w:t>
      </w:r>
    </w:p>
    <w:p w:rsidR="00C53838" w:rsidRDefault="00C53838" w:rsidP="00C53838">
      <w:pPr>
        <w:jc w:val="center"/>
        <w:rPr>
          <w:b/>
          <w:color w:val="auto"/>
        </w:rPr>
      </w:pPr>
      <w:r>
        <w:rPr>
          <w:b/>
          <w:color w:val="auto"/>
        </w:rPr>
        <w:t>РЕШЕНИЕ</w:t>
      </w:r>
    </w:p>
    <w:p w:rsidR="00C53838" w:rsidRDefault="009A5DCF" w:rsidP="00C53838">
      <w:pPr>
        <w:jc w:val="center"/>
      </w:pPr>
      <w:r w:rsidRPr="009A5DCF">
        <w:rPr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C53838" w:rsidRDefault="00C53838" w:rsidP="00C53838">
      <w:pPr>
        <w:jc w:val="both"/>
        <w:rPr>
          <w:color w:val="auto"/>
        </w:rPr>
      </w:pPr>
      <w:r>
        <w:rPr>
          <w:color w:val="auto"/>
        </w:rPr>
        <w:t>«</w:t>
      </w:r>
      <w:r w:rsidR="00FA7E6A">
        <w:rPr>
          <w:color w:val="auto"/>
        </w:rPr>
        <w:t>1</w:t>
      </w:r>
      <w:r w:rsidR="0060062C">
        <w:rPr>
          <w:color w:val="auto"/>
        </w:rPr>
        <w:t>1</w:t>
      </w:r>
      <w:r>
        <w:rPr>
          <w:color w:val="auto"/>
        </w:rPr>
        <w:t xml:space="preserve">» </w:t>
      </w:r>
      <w:r w:rsidR="0060062C">
        <w:rPr>
          <w:color w:val="auto"/>
        </w:rPr>
        <w:t>декабря</w:t>
      </w:r>
      <w:r>
        <w:rPr>
          <w:color w:val="auto"/>
        </w:rPr>
        <w:t xml:space="preserve"> 2019 года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0062C">
        <w:rPr>
          <w:color w:val="auto"/>
        </w:rPr>
        <w:t xml:space="preserve">                 </w:t>
      </w:r>
      <w:r>
        <w:rPr>
          <w:color w:val="auto"/>
        </w:rPr>
        <w:t xml:space="preserve">№ </w:t>
      </w:r>
      <w:r w:rsidR="0060062C">
        <w:rPr>
          <w:color w:val="auto"/>
        </w:rPr>
        <w:t>7</w:t>
      </w:r>
      <w:r w:rsidR="00192BE2">
        <w:rPr>
          <w:color w:val="auto"/>
        </w:rPr>
        <w:t>4</w:t>
      </w:r>
    </w:p>
    <w:p w:rsidR="00C53838" w:rsidRDefault="00C53838" w:rsidP="00C53838">
      <w:pPr>
        <w:jc w:val="center"/>
        <w:rPr>
          <w:color w:val="auto"/>
        </w:rPr>
      </w:pPr>
      <w:r>
        <w:rPr>
          <w:color w:val="auto"/>
        </w:rPr>
        <w:t>с. Могочино</w:t>
      </w:r>
    </w:p>
    <w:p w:rsidR="00C53838" w:rsidRDefault="00C53838" w:rsidP="00C53838">
      <w:pPr>
        <w:jc w:val="center"/>
        <w:rPr>
          <w:color w:val="auto"/>
        </w:rPr>
      </w:pPr>
    </w:p>
    <w:p w:rsidR="00C53838" w:rsidRDefault="00C53838" w:rsidP="00C5383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Могочинского сельского поселения  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22.07.2015 </w:t>
      </w:r>
      <w:r w:rsidR="0066214D">
        <w:rPr>
          <w:rFonts w:ascii="Arial" w:hAnsi="Arial" w:cs="Arial"/>
          <w:sz w:val="24"/>
          <w:szCs w:val="24"/>
        </w:rPr>
        <w:t xml:space="preserve">№ 100 </w:t>
      </w:r>
      <w:r>
        <w:rPr>
          <w:rFonts w:ascii="Arial" w:hAnsi="Arial" w:cs="Arial"/>
          <w:sz w:val="24"/>
          <w:szCs w:val="24"/>
        </w:rPr>
        <w:t>«Об утверждении Устава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сельское поселение» </w:t>
      </w:r>
    </w:p>
    <w:bookmarkEnd w:id="0"/>
    <w:p w:rsidR="00C53838" w:rsidRDefault="00C53838" w:rsidP="00C53838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C53838" w:rsidRDefault="00C53838" w:rsidP="00C53838">
      <w:pPr>
        <w:tabs>
          <w:tab w:val="left" w:pos="708"/>
        </w:tabs>
        <w:ind w:firstLine="708"/>
        <w:jc w:val="both"/>
      </w:pPr>
      <w:r>
        <w:t xml:space="preserve">В целях приведения Устава муниципального образования Могочинское сельское поселение в соответствие с действующим законодательством </w:t>
      </w:r>
    </w:p>
    <w:p w:rsidR="00C53838" w:rsidRDefault="00C53838" w:rsidP="00C53838">
      <w:pPr>
        <w:pStyle w:val="a4"/>
        <w:tabs>
          <w:tab w:val="left" w:pos="708"/>
        </w:tabs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C53838" w:rsidRDefault="00C53838" w:rsidP="00C53838">
      <w:pPr>
        <w:widowControl w:val="0"/>
        <w:tabs>
          <w:tab w:val="left" w:pos="708"/>
        </w:tabs>
        <w:autoSpaceDE w:val="0"/>
        <w:autoSpaceDN w:val="0"/>
        <w:adjustRightInd w:val="0"/>
        <w:ind w:left="142" w:firstLine="709"/>
        <w:rPr>
          <w:b/>
          <w:bCs/>
        </w:rPr>
      </w:pPr>
      <w:r>
        <w:rPr>
          <w:b/>
        </w:rPr>
        <w:t>Совет Могочинского сельского поселения</w:t>
      </w:r>
      <w:r>
        <w:rPr>
          <w:b/>
          <w:bCs/>
        </w:rPr>
        <w:t xml:space="preserve">  РЕШИЛ:</w:t>
      </w:r>
    </w:p>
    <w:p w:rsidR="00C53838" w:rsidRDefault="00C53838" w:rsidP="00C53838">
      <w:pPr>
        <w:widowControl w:val="0"/>
        <w:tabs>
          <w:tab w:val="left" w:pos="708"/>
        </w:tabs>
        <w:autoSpaceDE w:val="0"/>
        <w:autoSpaceDN w:val="0"/>
        <w:adjustRightInd w:val="0"/>
      </w:pPr>
    </w:p>
    <w:p w:rsidR="00D9201A" w:rsidRDefault="00C53838" w:rsidP="00D9201A">
      <w:pPr>
        <w:pStyle w:val="HTML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Arial" w:hAnsi="Arial" w:cs="Arial"/>
          <w:sz w:val="24"/>
          <w:szCs w:val="24"/>
        </w:rPr>
      </w:pPr>
      <w:r w:rsidRPr="00D9201A">
        <w:rPr>
          <w:rFonts w:ascii="Arial" w:hAnsi="Arial" w:cs="Arial"/>
          <w:sz w:val="24"/>
          <w:szCs w:val="24"/>
        </w:rPr>
        <w:t>Внести в решение Совета Могочинского сельского</w:t>
      </w:r>
      <w:r w:rsidR="0066214D" w:rsidRPr="00D9201A">
        <w:rPr>
          <w:rFonts w:ascii="Arial" w:hAnsi="Arial" w:cs="Arial"/>
          <w:sz w:val="24"/>
          <w:szCs w:val="24"/>
        </w:rPr>
        <w:t xml:space="preserve"> поселения  от 22.07.2015 № 100 </w:t>
      </w:r>
      <w:r w:rsidRPr="00D9201A">
        <w:rPr>
          <w:rFonts w:ascii="Arial" w:hAnsi="Arial" w:cs="Arial"/>
          <w:sz w:val="24"/>
          <w:szCs w:val="24"/>
        </w:rPr>
        <w:t>«Об утверждении Устава муниципального образования Могочинское</w:t>
      </w:r>
      <w:r w:rsidR="00193459" w:rsidRPr="00D9201A">
        <w:rPr>
          <w:rFonts w:ascii="Arial" w:hAnsi="Arial" w:cs="Arial"/>
          <w:sz w:val="24"/>
          <w:szCs w:val="24"/>
        </w:rPr>
        <w:t xml:space="preserve"> </w:t>
      </w:r>
      <w:r w:rsidRPr="00D9201A">
        <w:rPr>
          <w:rFonts w:ascii="Arial" w:hAnsi="Arial" w:cs="Arial"/>
          <w:sz w:val="24"/>
          <w:szCs w:val="24"/>
        </w:rPr>
        <w:t>сельское поселение» изменения и дополнения, согласно приложению к настоящему решению.</w:t>
      </w:r>
    </w:p>
    <w:p w:rsidR="00C53838" w:rsidRPr="00D9201A" w:rsidRDefault="00D9201A" w:rsidP="00D9201A">
      <w:pPr>
        <w:pStyle w:val="HTML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3838" w:rsidRPr="00D9201A">
        <w:rPr>
          <w:rFonts w:ascii="Arial" w:hAnsi="Arial" w:cs="Arial"/>
          <w:sz w:val="24"/>
          <w:szCs w:val="24"/>
        </w:rPr>
        <w:t xml:space="preserve">Направить настоящее решение о внесении </w:t>
      </w:r>
      <w:r w:rsidRPr="00D9201A">
        <w:rPr>
          <w:rFonts w:ascii="Arial" w:hAnsi="Arial" w:cs="Arial"/>
          <w:sz w:val="24"/>
          <w:szCs w:val="24"/>
        </w:rPr>
        <w:t xml:space="preserve">изменений и дополнений в решение Совета Могочинского сельского поселения  от 22.07.2015 № 100 «Об утверждении Устава муниципального образования Могочинское сельское поселение» </w:t>
      </w:r>
      <w:r w:rsidR="00C53838" w:rsidRPr="00D9201A">
        <w:rPr>
          <w:rFonts w:ascii="Arial" w:hAnsi="Arial" w:cs="Arial"/>
          <w:sz w:val="24"/>
          <w:szCs w:val="24"/>
        </w:rPr>
        <w:t xml:space="preserve"> на государственную регистрацию в Управление Министерства юстиции Российской Федерации по Томской области.</w:t>
      </w:r>
    </w:p>
    <w:p w:rsidR="000C4A50" w:rsidRDefault="00C53838" w:rsidP="000C4A50">
      <w:pPr>
        <w:pStyle w:val="8"/>
        <w:numPr>
          <w:ilvl w:val="0"/>
          <w:numId w:val="1"/>
        </w:numPr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201A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D9201A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="00D9201A">
        <w:rPr>
          <w:rFonts w:ascii="Arial" w:hAnsi="Arial" w:cs="Arial"/>
          <w:sz w:val="24"/>
          <w:szCs w:val="24"/>
        </w:rPr>
        <w:t>.</w:t>
      </w:r>
    </w:p>
    <w:p w:rsidR="00C53838" w:rsidRPr="00D9201A" w:rsidRDefault="00C53838" w:rsidP="00D9201A">
      <w:pPr>
        <w:pStyle w:val="HTML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rFonts w:ascii="Arial" w:hAnsi="Arial" w:cs="Arial"/>
          <w:sz w:val="24"/>
          <w:szCs w:val="24"/>
        </w:rPr>
      </w:pPr>
      <w:r w:rsidRPr="00D9201A">
        <w:rPr>
          <w:rFonts w:ascii="Arial" w:hAnsi="Arial" w:cs="Arial"/>
          <w:sz w:val="24"/>
          <w:szCs w:val="24"/>
        </w:rPr>
        <w:t xml:space="preserve">Настоящее решение вступает в силу со дня официального опубликования после государственной регистрации настоящего решения «О внесении изменений и дополнений в решение Совета Могочинского сельского поселения  от 22.07.2015 </w:t>
      </w:r>
      <w:r w:rsidR="0066214D" w:rsidRPr="00D9201A">
        <w:rPr>
          <w:rFonts w:ascii="Arial" w:hAnsi="Arial" w:cs="Arial"/>
          <w:sz w:val="24"/>
          <w:szCs w:val="24"/>
        </w:rPr>
        <w:t xml:space="preserve">№ 100 </w:t>
      </w:r>
      <w:r w:rsidRPr="00D9201A">
        <w:rPr>
          <w:rFonts w:ascii="Arial" w:hAnsi="Arial" w:cs="Arial"/>
          <w:sz w:val="24"/>
          <w:szCs w:val="24"/>
        </w:rPr>
        <w:t>«Об утверждении Устава муниципального образования Могочинское сельское поселение»  в Управление Министерства юстиции Российской Федерации по Томской области.</w:t>
      </w:r>
    </w:p>
    <w:p w:rsidR="00C53838" w:rsidRPr="00D9201A" w:rsidRDefault="00C53838" w:rsidP="00D9201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D9201A">
        <w:rPr>
          <w:color w:val="auto"/>
        </w:rPr>
        <w:t xml:space="preserve">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C53838" w:rsidRPr="00D9201A" w:rsidRDefault="00C53838" w:rsidP="00C53838">
      <w:pPr>
        <w:pStyle w:val="a5"/>
        <w:tabs>
          <w:tab w:val="left" w:pos="993"/>
        </w:tabs>
        <w:jc w:val="both"/>
        <w:rPr>
          <w:color w:val="auto"/>
        </w:rPr>
      </w:pPr>
    </w:p>
    <w:p w:rsidR="00C53838" w:rsidRDefault="00C53838" w:rsidP="00C53838">
      <w:pPr>
        <w:pStyle w:val="a5"/>
        <w:tabs>
          <w:tab w:val="left" w:pos="993"/>
        </w:tabs>
        <w:jc w:val="both"/>
        <w:rPr>
          <w:color w:val="auto"/>
        </w:rPr>
      </w:pPr>
    </w:p>
    <w:p w:rsidR="00C53838" w:rsidRDefault="00C53838" w:rsidP="00C53838">
      <w:pPr>
        <w:pStyle w:val="a5"/>
        <w:tabs>
          <w:tab w:val="left" w:pos="993"/>
        </w:tabs>
        <w:jc w:val="both"/>
        <w:rPr>
          <w:color w:val="auto"/>
        </w:rPr>
      </w:pPr>
    </w:p>
    <w:p w:rsidR="00C53838" w:rsidRDefault="00C53838" w:rsidP="00C53838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</w:p>
    <w:p w:rsidR="00C53838" w:rsidRDefault="00C53838" w:rsidP="00C53838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Председатель Совета Могочинского сельского </w:t>
      </w:r>
    </w:p>
    <w:p w:rsidR="00C53838" w:rsidRDefault="00C53838" w:rsidP="00C53838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поселения, </w:t>
      </w:r>
    </w:p>
    <w:p w:rsidR="00C53838" w:rsidRDefault="00C53838" w:rsidP="00C53838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Глава Могочинского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Детлукова А.В.</w:t>
      </w:r>
    </w:p>
    <w:p w:rsidR="00C53838" w:rsidRDefault="00C53838" w:rsidP="00C53838">
      <w:pPr>
        <w:tabs>
          <w:tab w:val="left" w:pos="7230"/>
          <w:tab w:val="left" w:pos="7797"/>
        </w:tabs>
        <w:jc w:val="both"/>
      </w:pPr>
      <w:r>
        <w:rPr>
          <w:color w:val="auto"/>
        </w:rPr>
        <w:br w:type="page"/>
      </w:r>
      <w:r>
        <w:rPr>
          <w:color w:val="auto"/>
        </w:rPr>
        <w:lastRenderedPageBreak/>
        <w:t xml:space="preserve">                                                                                     </w:t>
      </w:r>
      <w:r>
        <w:t xml:space="preserve">Приложение к решению Совета </w:t>
      </w:r>
    </w:p>
    <w:p w:rsidR="00C53838" w:rsidRDefault="00C53838" w:rsidP="00C53838">
      <w:pPr>
        <w:tabs>
          <w:tab w:val="left" w:pos="7230"/>
          <w:tab w:val="left" w:pos="7797"/>
        </w:tabs>
        <w:jc w:val="both"/>
      </w:pPr>
      <w:r>
        <w:t xml:space="preserve">                                                                                     Могочинского сельского </w:t>
      </w:r>
    </w:p>
    <w:p w:rsidR="00C53838" w:rsidRDefault="00C53838" w:rsidP="00C53838">
      <w:pPr>
        <w:tabs>
          <w:tab w:val="left" w:pos="7230"/>
          <w:tab w:val="left" w:pos="7797"/>
        </w:tabs>
        <w:ind w:left="5670"/>
        <w:jc w:val="both"/>
      </w:pPr>
      <w:r>
        <w:t xml:space="preserve">поселения № </w:t>
      </w:r>
      <w:r w:rsidR="0060062C">
        <w:t>72</w:t>
      </w:r>
      <w:r>
        <w:t xml:space="preserve"> </w:t>
      </w:r>
    </w:p>
    <w:p w:rsidR="00C53838" w:rsidRDefault="00C53838" w:rsidP="00C53838">
      <w:pPr>
        <w:tabs>
          <w:tab w:val="left" w:pos="7230"/>
          <w:tab w:val="left" w:pos="7797"/>
        </w:tabs>
        <w:ind w:left="5670"/>
        <w:jc w:val="both"/>
      </w:pPr>
      <w:r>
        <w:t>от «</w:t>
      </w:r>
      <w:r w:rsidR="00FA7E6A">
        <w:t>1</w:t>
      </w:r>
      <w:r w:rsidR="0060062C">
        <w:t>1</w:t>
      </w:r>
      <w:r>
        <w:t xml:space="preserve">» </w:t>
      </w:r>
      <w:r w:rsidR="0060062C">
        <w:t>декабря</w:t>
      </w:r>
      <w:r>
        <w:t xml:space="preserve"> 2019 года</w:t>
      </w:r>
    </w:p>
    <w:p w:rsidR="00C53838" w:rsidRDefault="00C53838" w:rsidP="00C53838">
      <w:pPr>
        <w:tabs>
          <w:tab w:val="left" w:pos="7230"/>
          <w:tab w:val="left" w:pos="7797"/>
        </w:tabs>
        <w:ind w:left="5954"/>
        <w:jc w:val="both"/>
      </w:pPr>
    </w:p>
    <w:p w:rsidR="00C53838" w:rsidRDefault="00C53838" w:rsidP="00C53838">
      <w:pPr>
        <w:tabs>
          <w:tab w:val="left" w:pos="993"/>
        </w:tabs>
        <w:ind w:firstLine="709"/>
        <w:jc w:val="both"/>
      </w:pPr>
    </w:p>
    <w:p w:rsidR="0060062C" w:rsidRDefault="0060062C" w:rsidP="0060062C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ИЗМЕНЕНИЯ И ДОПОЛНЕНИЯ </w:t>
      </w:r>
    </w:p>
    <w:p w:rsidR="0060062C" w:rsidRDefault="0060062C" w:rsidP="0060062C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 Устав муниципального образования Могочинское сельское поселение Молчановского района Томской области </w:t>
      </w:r>
    </w:p>
    <w:p w:rsidR="0060062C" w:rsidRDefault="0060062C" w:rsidP="0060062C">
      <w:pPr>
        <w:pStyle w:val="a5"/>
        <w:tabs>
          <w:tab w:val="left" w:pos="720"/>
        </w:tabs>
        <w:ind w:left="0"/>
        <w:jc w:val="both"/>
        <w:rPr>
          <w:color w:val="auto"/>
        </w:rPr>
      </w:pPr>
    </w:p>
    <w:p w:rsidR="0060062C" w:rsidRPr="00E511AB" w:rsidRDefault="0060062C" w:rsidP="0060062C">
      <w:pPr>
        <w:pStyle w:val="a5"/>
        <w:numPr>
          <w:ilvl w:val="0"/>
          <w:numId w:val="4"/>
        </w:numPr>
        <w:tabs>
          <w:tab w:val="left" w:pos="0"/>
        </w:tabs>
        <w:ind w:left="284" w:firstLine="76"/>
        <w:jc w:val="both"/>
        <w:rPr>
          <w:color w:val="auto"/>
        </w:rPr>
      </w:pPr>
      <w:r w:rsidRPr="00E511AB">
        <w:rPr>
          <w:color w:val="auto"/>
        </w:rPr>
        <w:t xml:space="preserve">В пункте 5 статьи 34 Устава слова «один год (на очередной финансовый год) в соответствии с решением Совета Могочинского сельского  поселения» заменить </w:t>
      </w:r>
      <w:r>
        <w:rPr>
          <w:color w:val="auto"/>
        </w:rPr>
        <w:t xml:space="preserve">словами </w:t>
      </w:r>
      <w:r w:rsidRPr="00E511AB">
        <w:rPr>
          <w:color w:val="auto"/>
        </w:rPr>
        <w:t>«</w:t>
      </w:r>
      <w:r w:rsidRPr="00E511AB">
        <w:rPr>
          <w:color w:val="333333"/>
          <w:shd w:val="clear" w:color="auto" w:fill="FFFFFF"/>
        </w:rPr>
        <w:t>три года - очередной финансовый год и плановый период</w:t>
      </w:r>
      <w:r w:rsidRPr="00E511AB">
        <w:rPr>
          <w:color w:val="auto"/>
        </w:rPr>
        <w:t>»</w:t>
      </w:r>
      <w:r>
        <w:rPr>
          <w:color w:val="auto"/>
        </w:rPr>
        <w:t>.</w:t>
      </w:r>
    </w:p>
    <w:p w:rsidR="00471AAB" w:rsidRDefault="00471AAB" w:rsidP="00471AAB">
      <w:pPr>
        <w:pStyle w:val="3"/>
        <w:spacing w:before="0" w:after="0"/>
        <w:jc w:val="both"/>
        <w:rPr>
          <w:rFonts w:ascii="Arial" w:hAnsi="Arial" w:cs="Arial"/>
        </w:rPr>
      </w:pPr>
    </w:p>
    <w:p w:rsidR="00471AAB" w:rsidRDefault="00471AAB" w:rsidP="00471AAB">
      <w:pPr>
        <w:pStyle w:val="3"/>
        <w:spacing w:before="0" w:after="0"/>
        <w:jc w:val="both"/>
        <w:rPr>
          <w:rFonts w:ascii="Arial" w:hAnsi="Arial" w:cs="Arial"/>
        </w:rPr>
      </w:pPr>
    </w:p>
    <w:p w:rsidR="00471AAB" w:rsidRPr="008337B0" w:rsidRDefault="00471AAB" w:rsidP="00471AAB">
      <w:pPr>
        <w:pStyle w:val="3"/>
        <w:spacing w:before="0" w:after="0"/>
        <w:ind w:left="1080"/>
        <w:jc w:val="both"/>
        <w:rPr>
          <w:rFonts w:ascii="Arial" w:hAnsi="Arial" w:cs="Arial"/>
        </w:rPr>
      </w:pPr>
    </w:p>
    <w:p w:rsidR="00EA2C59" w:rsidRPr="00EA2C59" w:rsidRDefault="00EA2C59" w:rsidP="008337B0">
      <w:pPr>
        <w:pStyle w:val="a5"/>
        <w:ind w:left="709"/>
      </w:pPr>
    </w:p>
    <w:p w:rsidR="00EA2C59" w:rsidRDefault="00EA2C59" w:rsidP="00EA2C59"/>
    <w:p w:rsidR="00EA2C59" w:rsidRPr="00EA2C59" w:rsidRDefault="00EA2C59">
      <w:pPr>
        <w:ind w:firstLine="708"/>
      </w:pPr>
    </w:p>
    <w:sectPr w:rsidR="00EA2C59" w:rsidRPr="00EA2C59" w:rsidSect="008337B0">
      <w:type w:val="continuous"/>
      <w:pgSz w:w="11909" w:h="16838"/>
      <w:pgMar w:top="1253" w:right="710" w:bottom="851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9F6"/>
    <w:multiLevelType w:val="hybridMultilevel"/>
    <w:tmpl w:val="0804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E38E1"/>
    <w:multiLevelType w:val="hybridMultilevel"/>
    <w:tmpl w:val="3954D4EE"/>
    <w:lvl w:ilvl="0" w:tplc="5D0C2C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E69FD"/>
    <w:multiLevelType w:val="hybridMultilevel"/>
    <w:tmpl w:val="8A5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E317D"/>
    <w:multiLevelType w:val="hybridMultilevel"/>
    <w:tmpl w:val="0804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53838"/>
    <w:rsid w:val="00036265"/>
    <w:rsid w:val="00046F0A"/>
    <w:rsid w:val="00072048"/>
    <w:rsid w:val="000C4A50"/>
    <w:rsid w:val="000E4600"/>
    <w:rsid w:val="00107A50"/>
    <w:rsid w:val="00192BE2"/>
    <w:rsid w:val="00193459"/>
    <w:rsid w:val="002042AC"/>
    <w:rsid w:val="00221F78"/>
    <w:rsid w:val="00233CE8"/>
    <w:rsid w:val="002440C4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55D0F"/>
    <w:rsid w:val="00471AAB"/>
    <w:rsid w:val="004C0F76"/>
    <w:rsid w:val="005329C6"/>
    <w:rsid w:val="0053780E"/>
    <w:rsid w:val="005D48AD"/>
    <w:rsid w:val="0060062C"/>
    <w:rsid w:val="0060595F"/>
    <w:rsid w:val="0066214D"/>
    <w:rsid w:val="00694CA5"/>
    <w:rsid w:val="006E194C"/>
    <w:rsid w:val="007E5441"/>
    <w:rsid w:val="008337B0"/>
    <w:rsid w:val="008A1666"/>
    <w:rsid w:val="008D7F71"/>
    <w:rsid w:val="008E1FA1"/>
    <w:rsid w:val="008F22B3"/>
    <w:rsid w:val="008F2CB0"/>
    <w:rsid w:val="00905471"/>
    <w:rsid w:val="00984189"/>
    <w:rsid w:val="009A2805"/>
    <w:rsid w:val="009A5DCF"/>
    <w:rsid w:val="009A6864"/>
    <w:rsid w:val="00A052DA"/>
    <w:rsid w:val="00A56BE3"/>
    <w:rsid w:val="00A664C4"/>
    <w:rsid w:val="00A83DC4"/>
    <w:rsid w:val="00AA0D55"/>
    <w:rsid w:val="00AB736E"/>
    <w:rsid w:val="00B72016"/>
    <w:rsid w:val="00B949D6"/>
    <w:rsid w:val="00BA3B68"/>
    <w:rsid w:val="00BB34E6"/>
    <w:rsid w:val="00BD4F83"/>
    <w:rsid w:val="00BE7E67"/>
    <w:rsid w:val="00C10698"/>
    <w:rsid w:val="00C53838"/>
    <w:rsid w:val="00C630EF"/>
    <w:rsid w:val="00D31013"/>
    <w:rsid w:val="00D667DF"/>
    <w:rsid w:val="00D9201A"/>
    <w:rsid w:val="00E33F1D"/>
    <w:rsid w:val="00E963D2"/>
    <w:rsid w:val="00EA17E7"/>
    <w:rsid w:val="00EA2C59"/>
    <w:rsid w:val="00F162A8"/>
    <w:rsid w:val="00F63307"/>
    <w:rsid w:val="00F66030"/>
    <w:rsid w:val="00FA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3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838"/>
    <w:rPr>
      <w:color w:val="0000FF" w:themeColor="hyperlink"/>
      <w:u w:val="single"/>
    </w:rPr>
  </w:style>
  <w:style w:type="character" w:customStyle="1" w:styleId="HTML">
    <w:name w:val="Стандартный HTML Знак"/>
    <w:aliases w:val="Знак Знак"/>
    <w:basedOn w:val="a0"/>
    <w:link w:val="HTML0"/>
    <w:locked/>
    <w:rsid w:val="00C53838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HTML0">
    <w:name w:val="HTML Preformatted"/>
    <w:aliases w:val="Знак"/>
    <w:basedOn w:val="a"/>
    <w:link w:val="HTML"/>
    <w:unhideWhenUsed/>
    <w:rsid w:val="00C53838"/>
    <w:pPr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53838"/>
    <w:rPr>
      <w:rFonts w:ascii="Consolas" w:eastAsia="Times New Roman" w:hAnsi="Consolas" w:cs="Arial"/>
      <w:color w:val="000000"/>
      <w:sz w:val="20"/>
      <w:szCs w:val="20"/>
      <w:lang w:eastAsia="ru-RU"/>
    </w:rPr>
  </w:style>
  <w:style w:type="paragraph" w:styleId="a4">
    <w:name w:val="No Spacing"/>
    <w:uiPriority w:val="99"/>
    <w:qFormat/>
    <w:rsid w:val="00C538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53838"/>
    <w:pPr>
      <w:ind w:left="720"/>
      <w:contextualSpacing/>
    </w:pPr>
  </w:style>
  <w:style w:type="character" w:customStyle="1" w:styleId="a6">
    <w:name w:val="Основной текст_"/>
    <w:basedOn w:val="a0"/>
    <w:link w:val="8"/>
    <w:locked/>
    <w:rsid w:val="00C53838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rsid w:val="00C53838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1">
    <w:name w:val="Обычный (веб)1"/>
    <w:basedOn w:val="a"/>
    <w:rsid w:val="009A2805"/>
    <w:pPr>
      <w:suppressAutoHyphens/>
      <w:spacing w:before="100" w:after="100" w:line="100" w:lineRule="atLeast"/>
    </w:pPr>
    <w:rPr>
      <w:rFonts w:ascii="Times New Roman" w:hAnsi="Times New Roman" w:cs="Times New Roman"/>
      <w:color w:val="auto"/>
      <w:lang w:eastAsia="ar-SA"/>
    </w:rPr>
  </w:style>
  <w:style w:type="paragraph" w:customStyle="1" w:styleId="2">
    <w:name w:val="Обычный (веб)2"/>
    <w:basedOn w:val="a"/>
    <w:rsid w:val="004C0F76"/>
    <w:pPr>
      <w:suppressAutoHyphens/>
      <w:spacing w:before="100" w:after="100" w:line="100" w:lineRule="atLeast"/>
    </w:pPr>
    <w:rPr>
      <w:rFonts w:ascii="Times New Roman" w:hAnsi="Times New Roman" w:cs="Times New Roman"/>
      <w:color w:val="auto"/>
      <w:lang w:eastAsia="ar-SA"/>
    </w:rPr>
  </w:style>
  <w:style w:type="paragraph" w:customStyle="1" w:styleId="3">
    <w:name w:val="Обычный (веб)3"/>
    <w:basedOn w:val="a"/>
    <w:rsid w:val="008337B0"/>
    <w:pPr>
      <w:suppressAutoHyphens/>
      <w:spacing w:before="100" w:after="100" w:line="100" w:lineRule="atLeast"/>
    </w:pPr>
    <w:rPr>
      <w:rFonts w:ascii="Times New Roman" w:hAnsi="Times New Roman" w:cs="Times New Roman"/>
      <w:color w:val="auto"/>
      <w:lang w:eastAsia="ar-SA"/>
    </w:rPr>
  </w:style>
  <w:style w:type="table" w:styleId="a7">
    <w:name w:val="Table Grid"/>
    <w:basedOn w:val="a1"/>
    <w:uiPriority w:val="59"/>
    <w:rsid w:val="00BA3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RePack by SPecialiST</cp:lastModifiedBy>
  <cp:revision>16</cp:revision>
  <cp:lastPrinted>2019-12-21T05:41:00Z</cp:lastPrinted>
  <dcterms:created xsi:type="dcterms:W3CDTF">2019-08-22T04:01:00Z</dcterms:created>
  <dcterms:modified xsi:type="dcterms:W3CDTF">2020-02-19T08:41:00Z</dcterms:modified>
</cp:coreProperties>
</file>