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D7" w:rsidRPr="008F2AAF" w:rsidRDefault="006A1ED7" w:rsidP="006A1ED7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8F2AAF">
        <w:rPr>
          <w:rFonts w:ascii="Arial" w:hAnsi="Arial" w:cs="Arial"/>
          <w:b/>
          <w:bCs/>
          <w:sz w:val="24"/>
          <w:szCs w:val="24"/>
        </w:rPr>
        <w:t>ТОМСКАЯ ОБЛАСТЬ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F2AAF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6A1ED7" w:rsidRPr="00414589" w:rsidRDefault="006A1ED7" w:rsidP="00414589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8F2AAF">
        <w:rPr>
          <w:rFonts w:ascii="Arial" w:hAnsi="Arial" w:cs="Arial"/>
          <w:b/>
          <w:bCs/>
          <w:sz w:val="24"/>
          <w:szCs w:val="24"/>
        </w:rPr>
        <w:t>СОВЕТ МОГОЧИНСКОГО СЕЛЬСКОГО ПОСЕЛЕНИЯ</w:t>
      </w:r>
    </w:p>
    <w:p w:rsidR="006A1ED7" w:rsidRPr="008F2AAF" w:rsidRDefault="006A1ED7" w:rsidP="006A1ED7">
      <w:pPr>
        <w:jc w:val="center"/>
        <w:rPr>
          <w:b/>
        </w:rPr>
      </w:pPr>
      <w:r w:rsidRPr="008F2AAF">
        <w:rPr>
          <w:b/>
        </w:rPr>
        <w:t>РЕШЕНИЕ</w:t>
      </w:r>
    </w:p>
    <w:p w:rsidR="006A1ED7" w:rsidRPr="008F2AAF" w:rsidRDefault="008A3A1E" w:rsidP="006A1ED7">
      <w:pPr>
        <w:jc w:val="center"/>
      </w:pPr>
      <w:r w:rsidRPr="008A3A1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6A1ED7" w:rsidRPr="008F2AAF" w:rsidRDefault="006A1ED7" w:rsidP="006A1ED7">
      <w:pPr>
        <w:jc w:val="both"/>
      </w:pPr>
      <w:r w:rsidRPr="008F2AAF">
        <w:t>«</w:t>
      </w:r>
      <w:r>
        <w:t>12</w:t>
      </w:r>
      <w:r w:rsidRPr="008F2AAF">
        <w:t xml:space="preserve">» </w:t>
      </w:r>
      <w:r>
        <w:t>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2AAF">
        <w:t xml:space="preserve">                      № </w:t>
      </w:r>
      <w:r>
        <w:t>42</w:t>
      </w:r>
    </w:p>
    <w:p w:rsidR="006A1ED7" w:rsidRDefault="006A1ED7" w:rsidP="00414589">
      <w:pPr>
        <w:jc w:val="center"/>
      </w:pPr>
      <w:r w:rsidRPr="008F2AAF">
        <w:t>с. Могочино</w:t>
      </w:r>
    </w:p>
    <w:p w:rsidR="00414589" w:rsidRPr="008F2AAF" w:rsidRDefault="00414589" w:rsidP="00414589">
      <w:pPr>
        <w:jc w:val="center"/>
      </w:pPr>
    </w:p>
    <w:tbl>
      <w:tblPr>
        <w:tblW w:w="0" w:type="auto"/>
        <w:tblLook w:val="04A0"/>
      </w:tblPr>
      <w:tblGrid>
        <w:gridCol w:w="4786"/>
      </w:tblGrid>
      <w:tr w:rsidR="006A1ED7" w:rsidRPr="008F2AAF" w:rsidTr="00C93768">
        <w:tc>
          <w:tcPr>
            <w:tcW w:w="4786" w:type="dxa"/>
            <w:hideMark/>
          </w:tcPr>
          <w:p w:rsidR="006A1ED7" w:rsidRPr="008F2AAF" w:rsidRDefault="006A1ED7" w:rsidP="00C93768">
            <w:pPr>
              <w:jc w:val="both"/>
            </w:pPr>
          </w:p>
        </w:tc>
      </w:tr>
    </w:tbl>
    <w:p w:rsidR="006A1ED7" w:rsidRDefault="006A1ED7" w:rsidP="006A1ED7">
      <w:pPr>
        <w:jc w:val="both"/>
      </w:pPr>
      <w:r w:rsidRPr="008F2AAF">
        <w:t xml:space="preserve">О назначении публичных слушаний по проекту </w:t>
      </w:r>
    </w:p>
    <w:p w:rsidR="006A1ED7" w:rsidRDefault="006A1ED7" w:rsidP="006A1ED7">
      <w:pPr>
        <w:jc w:val="both"/>
      </w:pPr>
      <w:r w:rsidRPr="008F2AAF">
        <w:t xml:space="preserve">решения </w:t>
      </w:r>
      <w:r>
        <w:t>«</w:t>
      </w:r>
      <w:r w:rsidRPr="00C02F59">
        <w:t xml:space="preserve">О внесении изменений в решение </w:t>
      </w:r>
    </w:p>
    <w:p w:rsidR="006A1ED7" w:rsidRDefault="006A1ED7" w:rsidP="006A1ED7">
      <w:pPr>
        <w:tabs>
          <w:tab w:val="left" w:pos="5565"/>
        </w:tabs>
        <w:jc w:val="both"/>
      </w:pPr>
      <w:r w:rsidRPr="00C02F59">
        <w:t xml:space="preserve">Совета Могочинского сельского поселения </w:t>
      </w:r>
      <w:proofErr w:type="gramStart"/>
      <w:r w:rsidRPr="00C02F59">
        <w:t>от</w:t>
      </w:r>
      <w:proofErr w:type="gramEnd"/>
      <w:r w:rsidRPr="00C02F59">
        <w:t xml:space="preserve"> </w:t>
      </w:r>
    </w:p>
    <w:p w:rsidR="006A1ED7" w:rsidRDefault="006A1ED7" w:rsidP="006A1ED7">
      <w:pPr>
        <w:tabs>
          <w:tab w:val="left" w:pos="5565"/>
        </w:tabs>
        <w:jc w:val="both"/>
        <w:rPr>
          <w:rFonts w:eastAsia="Lucida Sans Unicode"/>
          <w:lang w:bidi="ru-RU"/>
        </w:rPr>
      </w:pPr>
      <w:r w:rsidRPr="00C02F59">
        <w:t>01.09.2017 №155 «</w:t>
      </w:r>
      <w:r w:rsidRPr="00C02F59">
        <w:rPr>
          <w:rFonts w:eastAsia="Lucida Sans Unicode"/>
          <w:lang w:bidi="ru-RU"/>
        </w:rPr>
        <w:t xml:space="preserve">Об утверждении Правил </w:t>
      </w:r>
    </w:p>
    <w:p w:rsidR="006A1ED7" w:rsidRDefault="006A1ED7" w:rsidP="006A1ED7">
      <w:pPr>
        <w:tabs>
          <w:tab w:val="left" w:pos="5565"/>
        </w:tabs>
        <w:jc w:val="both"/>
        <w:rPr>
          <w:rFonts w:eastAsia="Lucida Sans Unicode"/>
          <w:bCs/>
          <w:lang w:bidi="ru-RU"/>
        </w:rPr>
      </w:pPr>
      <w:r w:rsidRPr="00C02F59">
        <w:rPr>
          <w:rFonts w:eastAsia="Lucida Sans Unicode"/>
          <w:bCs/>
          <w:lang w:bidi="ru-RU"/>
        </w:rPr>
        <w:t xml:space="preserve">благоустройства территорий муниципального </w:t>
      </w:r>
    </w:p>
    <w:p w:rsidR="006A1ED7" w:rsidRPr="00C02F59" w:rsidRDefault="006A1ED7" w:rsidP="006A1ED7">
      <w:pPr>
        <w:tabs>
          <w:tab w:val="left" w:pos="5565"/>
        </w:tabs>
        <w:jc w:val="both"/>
      </w:pPr>
      <w:r w:rsidRPr="00C02F59">
        <w:rPr>
          <w:rFonts w:eastAsia="Lucida Sans Unicode"/>
          <w:bCs/>
          <w:lang w:bidi="ru-RU"/>
        </w:rPr>
        <w:t>образования Могочинское сельское поселение</w:t>
      </w:r>
      <w:r w:rsidRPr="00C02F59">
        <w:t xml:space="preserve">» </w:t>
      </w:r>
    </w:p>
    <w:p w:rsidR="006A1ED7" w:rsidRDefault="006A1ED7" w:rsidP="006A1ED7">
      <w:pPr>
        <w:jc w:val="both"/>
      </w:pPr>
    </w:p>
    <w:p w:rsidR="006A1ED7" w:rsidRPr="008F2AAF" w:rsidRDefault="006A1ED7" w:rsidP="006A1ED7">
      <w:pPr>
        <w:ind w:firstLine="708"/>
        <w:jc w:val="both"/>
      </w:pPr>
      <w:r w:rsidRPr="008F2AAF"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6A1ED7" w:rsidRPr="008F2AAF" w:rsidRDefault="006A1ED7" w:rsidP="006A1ED7">
      <w:pPr>
        <w:ind w:firstLine="708"/>
        <w:jc w:val="both"/>
      </w:pPr>
    </w:p>
    <w:p w:rsidR="006A1ED7" w:rsidRPr="008F2AAF" w:rsidRDefault="006A1ED7" w:rsidP="006A1ED7">
      <w:pPr>
        <w:jc w:val="both"/>
        <w:rPr>
          <w:b/>
        </w:rPr>
      </w:pPr>
      <w:r w:rsidRPr="008F2AAF">
        <w:rPr>
          <w:b/>
        </w:rPr>
        <w:t>СОВЕТ МОГОЧИНСКОГО СЕЛЬСКОГО ПОСЕЛЕНИЯ РЕШИЛ:</w:t>
      </w:r>
    </w:p>
    <w:p w:rsidR="006A1ED7" w:rsidRPr="008F2AAF" w:rsidRDefault="006A1ED7" w:rsidP="006A1ED7">
      <w:pPr>
        <w:jc w:val="both"/>
      </w:pPr>
    </w:p>
    <w:p w:rsidR="006A1ED7" w:rsidRPr="00233688" w:rsidRDefault="00233688" w:rsidP="00233688">
      <w:pPr>
        <w:jc w:val="both"/>
      </w:pPr>
      <w:r>
        <w:t xml:space="preserve">            </w:t>
      </w:r>
      <w:r w:rsidR="006A1ED7" w:rsidRPr="008F2AAF">
        <w:t>1. Принять в первом чтении проект решения Совета Могочинского сельского поселения «</w:t>
      </w:r>
      <w:r w:rsidRPr="00C02F59">
        <w:t>О внесении изменений в решение Совета Могочинского сельского поселения от 01.09.2017 №155 «</w:t>
      </w:r>
      <w:r w:rsidRPr="00C02F59">
        <w:rPr>
          <w:rFonts w:eastAsia="Lucida Sans Unicode"/>
          <w:lang w:bidi="ru-RU"/>
        </w:rPr>
        <w:t xml:space="preserve">Об утверждении Правил </w:t>
      </w:r>
      <w:r w:rsidRPr="00C02F59">
        <w:rPr>
          <w:rFonts w:eastAsia="Lucida Sans Unicode"/>
          <w:bCs/>
          <w:lang w:bidi="ru-RU"/>
        </w:rPr>
        <w:t>благоустройства территорий муниципального образования Могочинское сельское поселение</w:t>
      </w:r>
      <w:r w:rsidR="006A1ED7" w:rsidRPr="008F2AAF">
        <w:t>» согласно приложению.</w:t>
      </w:r>
    </w:p>
    <w:p w:rsidR="006A1ED7" w:rsidRPr="008F2AAF" w:rsidRDefault="006A1ED7" w:rsidP="006A1ED7">
      <w:pPr>
        <w:ind w:firstLine="720"/>
        <w:jc w:val="both"/>
      </w:pPr>
      <w:r w:rsidRPr="008F2AAF">
        <w:t>2. 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hyperlink r:id="rId6" w:history="1">
        <w:r w:rsidRPr="008F2AAF">
          <w:rPr>
            <w:rStyle w:val="a4"/>
            <w:lang w:val="en-US"/>
          </w:rPr>
          <w:t>http</w:t>
        </w:r>
        <w:r w:rsidRPr="008F2AAF">
          <w:rPr>
            <w:rStyle w:val="a4"/>
          </w:rPr>
          <w:t>://</w:t>
        </w:r>
        <w:r w:rsidRPr="008F2AAF">
          <w:rPr>
            <w:rStyle w:val="a4"/>
            <w:lang w:val="en-US"/>
          </w:rPr>
          <w:t>www</w:t>
        </w:r>
        <w:r w:rsidRPr="008F2AAF">
          <w:rPr>
            <w:rStyle w:val="a4"/>
          </w:rPr>
          <w:t>.</w:t>
        </w:r>
        <w:proofErr w:type="spellStart"/>
        <w:r w:rsidRPr="008F2AAF">
          <w:rPr>
            <w:rStyle w:val="a4"/>
            <w:lang w:val="en-US"/>
          </w:rPr>
          <w:t>mogochino</w:t>
        </w:r>
        <w:proofErr w:type="spellEnd"/>
        <w:r w:rsidRPr="008F2AAF">
          <w:rPr>
            <w:rStyle w:val="a4"/>
          </w:rPr>
          <w:t>.</w:t>
        </w:r>
        <w:proofErr w:type="spellStart"/>
        <w:r w:rsidRPr="008F2AAF">
          <w:rPr>
            <w:rStyle w:val="a4"/>
            <w:lang w:val="en-US"/>
          </w:rPr>
          <w:t>ru</w:t>
        </w:r>
        <w:proofErr w:type="spellEnd"/>
        <w:r w:rsidRPr="008F2AAF">
          <w:rPr>
            <w:rStyle w:val="a4"/>
          </w:rPr>
          <w:t>/</w:t>
        </w:r>
      </w:hyperlink>
      <w:r w:rsidRPr="008F2AAF">
        <w:t>).</w:t>
      </w:r>
    </w:p>
    <w:p w:rsidR="006A1ED7" w:rsidRPr="008F2AAF" w:rsidRDefault="006A1ED7" w:rsidP="006A1ED7">
      <w:pPr>
        <w:ind w:firstLine="720"/>
        <w:jc w:val="both"/>
      </w:pPr>
      <w:r w:rsidRPr="008F2AAF">
        <w:t xml:space="preserve">3. </w:t>
      </w:r>
      <w:proofErr w:type="gramStart"/>
      <w:r w:rsidRPr="008F2AAF">
        <w:t>Провести публичные слушания по проекту решения Совета Могочинского сельского поселения «</w:t>
      </w:r>
      <w:r w:rsidR="00233688" w:rsidRPr="00C02F59">
        <w:t>О внесении изменений в решение Совета Могочинского сельского поселения от 01.09.2017 №155 «</w:t>
      </w:r>
      <w:r w:rsidR="00233688" w:rsidRPr="00C02F59">
        <w:rPr>
          <w:rFonts w:eastAsia="Lucida Sans Unicode"/>
          <w:lang w:bidi="ru-RU"/>
        </w:rPr>
        <w:t xml:space="preserve">Об утверждении Правил </w:t>
      </w:r>
      <w:r w:rsidR="00233688" w:rsidRPr="00C02F59">
        <w:rPr>
          <w:rFonts w:eastAsia="Lucida Sans Unicode"/>
          <w:bCs/>
          <w:lang w:bidi="ru-RU"/>
        </w:rPr>
        <w:t>благоустройства территорий муниципального образования Могочинское сельское поселение</w:t>
      </w:r>
      <w:r w:rsidRPr="008F2AAF">
        <w:t>» в с. Могочино в здании Администрации Могочинского сельского поселения 2</w:t>
      </w:r>
      <w:r w:rsidR="00092D48">
        <w:t>6</w:t>
      </w:r>
      <w:r w:rsidRPr="008F2AAF">
        <w:t>.12.201</w:t>
      </w:r>
      <w:r w:rsidR="00092D48">
        <w:t>8</w:t>
      </w:r>
      <w:r w:rsidRPr="008F2AAF">
        <w:t xml:space="preserve"> г. в 18 час. 00 мин. в форме собрания заинтересованных жителей Могочинского сельского поселения, обладающих избирательным правом, с</w:t>
      </w:r>
      <w:proofErr w:type="gramEnd"/>
      <w:r w:rsidRPr="008F2AAF">
        <w:t xml:space="preserve"> участием депутатов Совета Могочинского сельского поселения, Главы Могочинского сельского поселения.</w:t>
      </w:r>
    </w:p>
    <w:p w:rsidR="006A1ED7" w:rsidRPr="008F2AAF" w:rsidRDefault="00303144" w:rsidP="006A1ED7">
      <w:pPr>
        <w:ind w:firstLine="720"/>
        <w:jc w:val="both"/>
      </w:pPr>
      <w:r>
        <w:t>4</w:t>
      </w:r>
      <w:r w:rsidR="006A1ED7" w:rsidRPr="008F2AAF">
        <w:t>. Предложения граждан по проекту решения Совета Могочинского сельского поселения «</w:t>
      </w:r>
      <w:r w:rsidR="00092D48" w:rsidRPr="00C02F59">
        <w:t>О внесении изменений в решение Совета Могочинского сельского поселения от 01.09.2017 №155 «</w:t>
      </w:r>
      <w:r w:rsidR="00092D48" w:rsidRPr="00C02F59">
        <w:rPr>
          <w:rFonts w:eastAsia="Lucida Sans Unicode"/>
          <w:lang w:bidi="ru-RU"/>
        </w:rPr>
        <w:t xml:space="preserve">Об утверждении Правил </w:t>
      </w:r>
      <w:r w:rsidR="00092D48" w:rsidRPr="00C02F59">
        <w:rPr>
          <w:rFonts w:eastAsia="Lucida Sans Unicode"/>
          <w:bCs/>
          <w:lang w:bidi="ru-RU"/>
        </w:rPr>
        <w:t>благоустройства территорий муниципального образования Могочинское сельское поселение</w:t>
      </w:r>
      <w:r w:rsidR="006A1ED7" w:rsidRPr="008F2AAF">
        <w:t>» учитываются в соответствии с Положением о порядке организации и проведения публичных слушаний по вопросам местного значения, утвержденным решением Совета Могочинского сельского поселения от</w:t>
      </w:r>
      <w:r w:rsidR="006A1ED7" w:rsidRPr="008F2AAF">
        <w:rPr>
          <w:color w:val="FF0000"/>
        </w:rPr>
        <w:t xml:space="preserve"> </w:t>
      </w:r>
      <w:r w:rsidR="006A1ED7" w:rsidRPr="008F2AAF">
        <w:t>03.11.2005 г. № 10.</w:t>
      </w:r>
      <w:r w:rsidR="006A1ED7" w:rsidRPr="008F2AAF">
        <w:rPr>
          <w:color w:val="FF0000"/>
        </w:rPr>
        <w:t xml:space="preserve"> </w:t>
      </w:r>
    </w:p>
    <w:p w:rsidR="006A1ED7" w:rsidRPr="008F2AAF" w:rsidRDefault="00303144" w:rsidP="006A1ED7">
      <w:pPr>
        <w:ind w:firstLine="720"/>
        <w:jc w:val="both"/>
      </w:pPr>
      <w:r>
        <w:t>5</w:t>
      </w:r>
      <w:r w:rsidR="006A1ED7" w:rsidRPr="008F2AAF">
        <w:t xml:space="preserve">. Установить, что с материалами, относящимися к вопросу публичных слушаний, граждане вправе ознакомиться во временной комиссии Совета Могочинского сельского поселения </w:t>
      </w:r>
      <w:r w:rsidR="00F40655">
        <w:t>д</w:t>
      </w:r>
      <w:r w:rsidR="006A1ED7" w:rsidRPr="008F2AAF">
        <w:t>о 2</w:t>
      </w:r>
      <w:r w:rsidR="00F40655">
        <w:t>6</w:t>
      </w:r>
      <w:r w:rsidR="006A1ED7" w:rsidRPr="008F2AAF">
        <w:t>.12.2018 г.</w:t>
      </w:r>
      <w:r w:rsidR="00F40655">
        <w:t xml:space="preserve"> (включительно)</w:t>
      </w:r>
      <w:r w:rsidR="006A1ED7" w:rsidRPr="008F2AAF">
        <w:t xml:space="preserve"> в рабочее время в администрации Могочинского сельского поселения, библиотеке.</w:t>
      </w:r>
    </w:p>
    <w:p w:rsidR="00303144" w:rsidRPr="00E9232D" w:rsidRDefault="00303144" w:rsidP="00414589">
      <w:pPr>
        <w:ind w:firstLine="708"/>
        <w:jc w:val="both"/>
      </w:pPr>
      <w:r>
        <w:t>6</w:t>
      </w:r>
      <w:r w:rsidR="006A1ED7" w:rsidRPr="008F2AAF">
        <w:t>.</w:t>
      </w:r>
      <w:r w:rsidR="00414589">
        <w:t xml:space="preserve"> </w:t>
      </w:r>
      <w:r w:rsidRPr="00E9232D"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A1ED7" w:rsidRPr="008F2AAF" w:rsidRDefault="006A1ED7" w:rsidP="006A1ED7"/>
    <w:p w:rsidR="00606D2C" w:rsidRDefault="006A1ED7" w:rsidP="006A1ED7">
      <w:r w:rsidRPr="008F2AAF">
        <w:t>Глава Могочинского сельского п</w:t>
      </w:r>
      <w:r w:rsidR="00606D2C">
        <w:t xml:space="preserve">оселения,           </w:t>
      </w:r>
      <w:r>
        <w:t xml:space="preserve">    </w:t>
      </w:r>
      <w:r w:rsidRPr="008F2AAF">
        <w:t xml:space="preserve">    А.В. Детлукова</w:t>
      </w:r>
    </w:p>
    <w:p w:rsidR="006A1ED7" w:rsidRPr="008F2AAF" w:rsidRDefault="006A1ED7" w:rsidP="006A1ED7">
      <w:r w:rsidRPr="008F2AAF">
        <w:t xml:space="preserve">Председатель Совета Могочинского  </w:t>
      </w:r>
    </w:p>
    <w:p w:rsidR="006A1ED7" w:rsidRPr="008F2AAF" w:rsidRDefault="006A1ED7" w:rsidP="006A1ED7">
      <w:r w:rsidRPr="008F2AAF">
        <w:t>сельского поселения</w:t>
      </w:r>
    </w:p>
    <w:p w:rsidR="006A1ED7" w:rsidRPr="008F2AAF" w:rsidRDefault="006A1ED7" w:rsidP="006A1ED7">
      <w:pPr>
        <w:ind w:left="5954"/>
      </w:pPr>
      <w:r w:rsidRPr="008F2AAF">
        <w:br w:type="page"/>
      </w:r>
      <w:r w:rsidRPr="008F2AAF">
        <w:lastRenderedPageBreak/>
        <w:t>Приложение к решению Совета Могочинского сельского поселения</w:t>
      </w:r>
    </w:p>
    <w:p w:rsidR="006A1ED7" w:rsidRPr="008F2AAF" w:rsidRDefault="006A1ED7" w:rsidP="006A1ED7">
      <w:pPr>
        <w:ind w:left="5954"/>
      </w:pPr>
      <w:r w:rsidRPr="008F2AAF">
        <w:t>от «</w:t>
      </w:r>
      <w:r w:rsidR="00F40655">
        <w:t>12</w:t>
      </w:r>
      <w:r w:rsidRPr="008F2AAF">
        <w:t xml:space="preserve">» </w:t>
      </w:r>
      <w:r w:rsidR="00F40655">
        <w:t xml:space="preserve">декабря </w:t>
      </w:r>
      <w:r>
        <w:t>2018 г. №</w:t>
      </w:r>
      <w:r w:rsidR="00F40655">
        <w:t xml:space="preserve"> 42</w:t>
      </w:r>
    </w:p>
    <w:p w:rsidR="006A1ED7" w:rsidRDefault="006A1ED7" w:rsidP="00F40655">
      <w:pPr>
        <w:rPr>
          <w:b/>
        </w:rPr>
      </w:pPr>
    </w:p>
    <w:p w:rsidR="00F40655" w:rsidRDefault="00F40655" w:rsidP="00F40655">
      <w:pPr>
        <w:rPr>
          <w:color w:val="auto"/>
        </w:rPr>
      </w:pPr>
    </w:p>
    <w:p w:rsidR="009816F2" w:rsidRPr="00C02F59" w:rsidRDefault="009816F2" w:rsidP="009816F2">
      <w:pPr>
        <w:jc w:val="center"/>
        <w:rPr>
          <w:color w:val="auto"/>
        </w:rPr>
      </w:pPr>
      <w:r w:rsidRPr="00C02F59">
        <w:rPr>
          <w:color w:val="auto"/>
        </w:rPr>
        <w:t>СОВЕТ МОГОЧИНСКОГО СЕЛЬСКОГО ПОСЕЛЕНИЯ</w:t>
      </w:r>
    </w:p>
    <w:p w:rsidR="009816F2" w:rsidRPr="00C02F59" w:rsidRDefault="009816F2" w:rsidP="009816F2">
      <w:pPr>
        <w:jc w:val="center"/>
        <w:rPr>
          <w:color w:val="auto"/>
        </w:rPr>
      </w:pPr>
      <w:r w:rsidRPr="00C02F59">
        <w:rPr>
          <w:color w:val="auto"/>
        </w:rPr>
        <w:t>МОЛЧАНОВСКИЙ РАЙОН, ТОМСКАЯ ОБЛАСТЬ</w:t>
      </w:r>
    </w:p>
    <w:p w:rsidR="009816F2" w:rsidRPr="006A1ED7" w:rsidRDefault="008A1A76" w:rsidP="009816F2">
      <w:pPr>
        <w:jc w:val="center"/>
        <w:rPr>
          <w:b/>
          <w:color w:val="auto"/>
        </w:rPr>
      </w:pPr>
      <w:r w:rsidRPr="006A1ED7">
        <w:rPr>
          <w:b/>
          <w:color w:val="auto"/>
        </w:rPr>
        <w:t>проект</w:t>
      </w:r>
    </w:p>
    <w:p w:rsidR="009816F2" w:rsidRPr="00C02F59" w:rsidRDefault="009816F2" w:rsidP="009816F2">
      <w:pPr>
        <w:jc w:val="center"/>
        <w:rPr>
          <w:color w:val="auto"/>
        </w:rPr>
      </w:pPr>
      <w:r w:rsidRPr="00C02F59">
        <w:rPr>
          <w:color w:val="auto"/>
        </w:rPr>
        <w:t>РЕШЕНИЕ</w:t>
      </w:r>
    </w:p>
    <w:p w:rsidR="009816F2" w:rsidRPr="00C02F59" w:rsidRDefault="00606D2C" w:rsidP="009816F2">
      <w:pPr>
        <w:jc w:val="center"/>
        <w:rPr>
          <w:color w:val="auto"/>
        </w:rPr>
      </w:pPr>
      <w:r w:rsidRPr="008A3A1E">
        <w:rPr>
          <w:color w:val="auto"/>
        </w:rPr>
        <w:pict>
          <v:shape id="_x0000_i1026" type="#_x0000_t75" style="width:462.65pt;height:6.25pt" o:hrpct="0" o:hralign="center" o:hr="t">
            <v:imagedata r:id="rId5" o:title="" blacklevel="-.5" grayscale="t" bilevel="t"/>
          </v:shape>
        </w:pict>
      </w:r>
    </w:p>
    <w:p w:rsidR="009816F2" w:rsidRPr="00C02F59" w:rsidRDefault="00C02F59" w:rsidP="00C02F59">
      <w:pPr>
        <w:jc w:val="both"/>
        <w:rPr>
          <w:color w:val="auto"/>
        </w:rPr>
      </w:pPr>
      <w:r>
        <w:rPr>
          <w:color w:val="auto"/>
        </w:rPr>
        <w:t xml:space="preserve">__ ________ </w:t>
      </w:r>
      <w:r w:rsidR="009816F2" w:rsidRPr="00C02F59">
        <w:rPr>
          <w:color w:val="auto"/>
        </w:rPr>
        <w:t>2018 года</w:t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791744" w:rsidRPr="00C02F59">
        <w:rPr>
          <w:color w:val="auto"/>
        </w:rPr>
        <w:tab/>
      </w:r>
      <w:r w:rsidR="00791744" w:rsidRPr="00C02F59">
        <w:rPr>
          <w:color w:val="auto"/>
        </w:rPr>
        <w:tab/>
      </w:r>
      <w:r w:rsidR="00791744" w:rsidRPr="00C02F59">
        <w:rPr>
          <w:color w:val="auto"/>
        </w:rPr>
        <w:tab/>
      </w:r>
      <w:r w:rsidR="009816F2" w:rsidRPr="00C02F59">
        <w:rPr>
          <w:color w:val="auto"/>
        </w:rPr>
        <w:t xml:space="preserve">№ </w:t>
      </w:r>
    </w:p>
    <w:p w:rsidR="009816F2" w:rsidRPr="00C02F59" w:rsidRDefault="009816F2" w:rsidP="009816F2">
      <w:pPr>
        <w:jc w:val="center"/>
        <w:rPr>
          <w:color w:val="auto"/>
        </w:rPr>
      </w:pPr>
      <w:r w:rsidRPr="00C02F59">
        <w:rPr>
          <w:color w:val="auto"/>
        </w:rPr>
        <w:t>с. Могочино</w:t>
      </w:r>
    </w:p>
    <w:p w:rsidR="009816F2" w:rsidRPr="00C02F59" w:rsidRDefault="009816F2" w:rsidP="009816F2">
      <w:pPr>
        <w:jc w:val="center"/>
        <w:rPr>
          <w:color w:val="auto"/>
        </w:rPr>
      </w:pPr>
    </w:p>
    <w:p w:rsidR="009816F2" w:rsidRPr="00C02F59" w:rsidRDefault="009816F2" w:rsidP="009816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816F2" w:rsidRPr="00C02F59" w:rsidRDefault="009816F2" w:rsidP="009816F2">
      <w:pPr>
        <w:tabs>
          <w:tab w:val="left" w:pos="5565"/>
        </w:tabs>
        <w:jc w:val="both"/>
      </w:pPr>
      <w:r w:rsidRPr="00C02F59">
        <w:t xml:space="preserve">О внесении изменений в решение Совета </w:t>
      </w:r>
    </w:p>
    <w:p w:rsidR="009816F2" w:rsidRPr="00C02F59" w:rsidRDefault="009816F2" w:rsidP="009816F2">
      <w:pPr>
        <w:tabs>
          <w:tab w:val="left" w:pos="5565"/>
        </w:tabs>
        <w:jc w:val="both"/>
      </w:pPr>
      <w:r w:rsidRPr="00C02F59">
        <w:t xml:space="preserve">Могочинского сельского поселения от 01.09.2017 </w:t>
      </w:r>
    </w:p>
    <w:p w:rsidR="009816F2" w:rsidRPr="00C02F59" w:rsidRDefault="009816F2" w:rsidP="009816F2">
      <w:pPr>
        <w:tabs>
          <w:tab w:val="left" w:pos="5565"/>
        </w:tabs>
        <w:jc w:val="both"/>
      </w:pPr>
      <w:r w:rsidRPr="00C02F59">
        <w:t>№155 «</w:t>
      </w:r>
      <w:r w:rsidRPr="00C02F59">
        <w:rPr>
          <w:rFonts w:eastAsia="Lucida Sans Unicode"/>
          <w:lang w:bidi="ru-RU"/>
        </w:rPr>
        <w:t xml:space="preserve">Об утверждении Правил </w:t>
      </w:r>
      <w:r w:rsidRPr="00C02F59">
        <w:rPr>
          <w:rFonts w:eastAsia="Lucida Sans Unicode"/>
          <w:bCs/>
          <w:lang w:bidi="ru-RU"/>
        </w:rPr>
        <w:t xml:space="preserve">благоустройства </w:t>
      </w:r>
    </w:p>
    <w:p w:rsidR="009816F2" w:rsidRPr="00C02F59" w:rsidRDefault="009816F2" w:rsidP="009816F2">
      <w:pPr>
        <w:tabs>
          <w:tab w:val="left" w:pos="5565"/>
        </w:tabs>
        <w:jc w:val="both"/>
        <w:rPr>
          <w:rFonts w:eastAsia="Lucida Sans Unicode"/>
          <w:bCs/>
          <w:lang w:bidi="ru-RU"/>
        </w:rPr>
      </w:pPr>
      <w:r w:rsidRPr="00C02F59">
        <w:rPr>
          <w:rFonts w:eastAsia="Lucida Sans Unicode"/>
          <w:bCs/>
          <w:lang w:bidi="ru-RU"/>
        </w:rPr>
        <w:t xml:space="preserve">территорий муниципального образования </w:t>
      </w:r>
    </w:p>
    <w:p w:rsidR="009816F2" w:rsidRPr="00C02F59" w:rsidRDefault="009816F2" w:rsidP="009816F2">
      <w:pPr>
        <w:tabs>
          <w:tab w:val="left" w:pos="5565"/>
        </w:tabs>
        <w:jc w:val="both"/>
      </w:pPr>
      <w:r w:rsidRPr="00C02F59">
        <w:rPr>
          <w:rFonts w:eastAsia="Lucida Sans Unicode"/>
          <w:bCs/>
          <w:lang w:bidi="ru-RU"/>
        </w:rPr>
        <w:t>Могочинское сельское поселение</w:t>
      </w:r>
      <w:r w:rsidRPr="00C02F59">
        <w:t xml:space="preserve">» </w:t>
      </w:r>
    </w:p>
    <w:p w:rsidR="009816F2" w:rsidRPr="00C02F59" w:rsidRDefault="009816F2" w:rsidP="009816F2">
      <w:pPr>
        <w:tabs>
          <w:tab w:val="left" w:pos="5565"/>
        </w:tabs>
        <w:ind w:firstLine="708"/>
        <w:jc w:val="both"/>
      </w:pPr>
    </w:p>
    <w:p w:rsidR="009816F2" w:rsidRPr="0088696C" w:rsidRDefault="009816F2" w:rsidP="0088696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2D2D2D"/>
          <w:spacing w:val="2"/>
          <w:sz w:val="24"/>
          <w:szCs w:val="24"/>
        </w:rPr>
      </w:pPr>
      <w:proofErr w:type="gramStart"/>
      <w:r w:rsidRPr="0088696C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с пунктом 36 статьи 1 Градостроительного кодекса Российской Федерации, </w:t>
      </w:r>
      <w:r w:rsidR="0088696C">
        <w:rPr>
          <w:rFonts w:ascii="Arial" w:hAnsi="Arial" w:cs="Arial"/>
          <w:b w:val="0"/>
          <w:sz w:val="24"/>
          <w:szCs w:val="24"/>
        </w:rPr>
        <w:t xml:space="preserve">законом Томской области </w:t>
      </w:r>
      <w:r w:rsidR="0088696C" w:rsidRPr="0088696C">
        <w:rPr>
          <w:rFonts w:ascii="Arial" w:hAnsi="Arial" w:cs="Arial"/>
          <w:b w:val="0"/>
          <w:color w:val="3C3C3C"/>
          <w:spacing w:val="2"/>
          <w:sz w:val="24"/>
          <w:szCs w:val="24"/>
          <w:shd w:val="clear" w:color="auto" w:fill="FFFFFF"/>
        </w:rPr>
        <w:t>от 15 августа 2002 года № 61-ОЗ</w:t>
      </w:r>
      <w:r w:rsidR="0088696C" w:rsidRPr="0088696C">
        <w:rPr>
          <w:rFonts w:ascii="Arial" w:hAnsi="Arial" w:cs="Arial"/>
          <w:b w:val="0"/>
          <w:sz w:val="24"/>
          <w:szCs w:val="24"/>
        </w:rPr>
        <w:t xml:space="preserve"> «</w:t>
      </w:r>
      <w:r w:rsidR="0088696C" w:rsidRPr="0088696C">
        <w:rPr>
          <w:rFonts w:ascii="Arial" w:hAnsi="Arial" w:cs="Arial"/>
          <w:b w:val="0"/>
          <w:color w:val="2D2D2D"/>
          <w:spacing w:val="2"/>
          <w:sz w:val="24"/>
          <w:szCs w:val="24"/>
        </w:rPr>
        <w:t xml:space="preserve">Об основах благоустройства территорий городов и других населенных пунктов Томской области» </w:t>
      </w:r>
      <w:r w:rsidRPr="0088696C">
        <w:rPr>
          <w:rFonts w:ascii="Arial" w:hAnsi="Arial" w:cs="Arial"/>
          <w:b w:val="0"/>
          <w:sz w:val="24"/>
          <w:szCs w:val="24"/>
        </w:rPr>
        <w:t>с целью приведения муниципальной нормативной правовой базы в соответствие</w:t>
      </w:r>
      <w:proofErr w:type="gramEnd"/>
      <w:r w:rsidRPr="0088696C">
        <w:rPr>
          <w:rFonts w:ascii="Arial" w:hAnsi="Arial" w:cs="Arial"/>
          <w:b w:val="0"/>
          <w:sz w:val="24"/>
          <w:szCs w:val="24"/>
        </w:rPr>
        <w:t xml:space="preserve"> с действующим законодательством</w:t>
      </w:r>
    </w:p>
    <w:p w:rsidR="009816F2" w:rsidRPr="00C02F59" w:rsidRDefault="009816F2" w:rsidP="009816F2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9816F2" w:rsidRPr="00C02F59" w:rsidRDefault="009816F2" w:rsidP="009816F2">
      <w:pPr>
        <w:widowControl w:val="0"/>
        <w:autoSpaceDE w:val="0"/>
        <w:autoSpaceDN w:val="0"/>
        <w:adjustRightInd w:val="0"/>
        <w:ind w:left="142" w:firstLine="709"/>
        <w:rPr>
          <w:bCs/>
          <w:color w:val="auto"/>
        </w:rPr>
      </w:pPr>
      <w:r w:rsidRPr="00C02F59">
        <w:rPr>
          <w:color w:val="auto"/>
        </w:rPr>
        <w:t>Совет Могочинского сельского поселения</w:t>
      </w:r>
      <w:r w:rsidRPr="00C02F59">
        <w:rPr>
          <w:bCs/>
          <w:color w:val="auto"/>
        </w:rPr>
        <w:t xml:space="preserve"> РЕШИЛ:</w:t>
      </w:r>
    </w:p>
    <w:p w:rsidR="009816F2" w:rsidRPr="00C02F59" w:rsidRDefault="009816F2" w:rsidP="009816F2">
      <w:pPr>
        <w:widowControl w:val="0"/>
        <w:autoSpaceDE w:val="0"/>
        <w:autoSpaceDN w:val="0"/>
        <w:adjustRightInd w:val="0"/>
        <w:ind w:left="142" w:firstLine="709"/>
        <w:rPr>
          <w:bCs/>
          <w:color w:val="auto"/>
        </w:rPr>
      </w:pPr>
    </w:p>
    <w:p w:rsidR="009816F2" w:rsidRPr="00C02F59" w:rsidRDefault="009816F2" w:rsidP="009816F2">
      <w:pPr>
        <w:widowControl w:val="0"/>
        <w:suppressAutoHyphens/>
        <w:ind w:firstLine="708"/>
        <w:jc w:val="both"/>
        <w:rPr>
          <w:color w:val="auto"/>
        </w:rPr>
      </w:pPr>
      <w:r w:rsidRPr="00C02F59">
        <w:rPr>
          <w:b/>
          <w:color w:val="auto"/>
        </w:rPr>
        <w:t>1.</w:t>
      </w:r>
      <w:r w:rsidRPr="00C02F59">
        <w:rPr>
          <w:color w:val="auto"/>
        </w:rPr>
        <w:t xml:space="preserve"> </w:t>
      </w:r>
      <w:r w:rsidRPr="00C02F59">
        <w:t>Внести в Правила благоустройства территорий муниципального образования Могочинское сельское поселение Молчановского района Томской области (далее – Правила), утвержденные решением Совета Могочинского сельского поселения от 01.09.2017 № 155, следующие изменения:</w:t>
      </w:r>
    </w:p>
    <w:p w:rsidR="00791744" w:rsidRPr="00C02F59" w:rsidRDefault="009816F2" w:rsidP="00791744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C02F59">
        <w:rPr>
          <w:b/>
          <w:shd w:val="clear" w:color="auto" w:fill="FFFFFF"/>
        </w:rPr>
        <w:t>1</w:t>
      </w:r>
      <w:r w:rsidR="008A1A76" w:rsidRPr="00C02F59">
        <w:rPr>
          <w:b/>
          <w:shd w:val="clear" w:color="auto" w:fill="FFFFFF"/>
        </w:rPr>
        <w:t>.1.</w:t>
      </w:r>
      <w:r w:rsidRPr="00C02F59">
        <w:rPr>
          <w:shd w:val="clear" w:color="auto" w:fill="FFFFFF"/>
        </w:rPr>
        <w:t xml:space="preserve"> </w:t>
      </w:r>
      <w:r w:rsidR="00A901F0" w:rsidRPr="00C02F59">
        <w:rPr>
          <w:shd w:val="clear" w:color="auto" w:fill="FFFFFF"/>
        </w:rPr>
        <w:t>Приложение №3  Правил отменить.</w:t>
      </w:r>
    </w:p>
    <w:p w:rsidR="00791744" w:rsidRPr="00C02F59" w:rsidRDefault="008A1A76" w:rsidP="00791744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C02F59">
        <w:rPr>
          <w:b/>
          <w:shd w:val="clear" w:color="auto" w:fill="FFFFFF"/>
        </w:rPr>
        <w:t>1.</w:t>
      </w:r>
      <w:r w:rsidR="000C15F7" w:rsidRPr="00C02F59">
        <w:rPr>
          <w:b/>
          <w:shd w:val="clear" w:color="auto" w:fill="FFFFFF"/>
        </w:rPr>
        <w:t>2</w:t>
      </w:r>
      <w:r w:rsidRPr="00C02F59">
        <w:rPr>
          <w:b/>
          <w:shd w:val="clear" w:color="auto" w:fill="FFFFFF"/>
        </w:rPr>
        <w:t>.</w:t>
      </w:r>
      <w:r w:rsidR="000C15F7" w:rsidRPr="00C02F59">
        <w:rPr>
          <w:shd w:val="clear" w:color="auto" w:fill="FFFFFF"/>
        </w:rPr>
        <w:t xml:space="preserve"> Пункт 2.17 раздела 2 </w:t>
      </w:r>
      <w:r w:rsidR="00610041" w:rsidRPr="00C02F59">
        <w:rPr>
          <w:shd w:val="clear" w:color="auto" w:fill="FFFFFF"/>
        </w:rPr>
        <w:t>дополнить следующим содержанием</w:t>
      </w:r>
      <w:r w:rsidR="000C15F7" w:rsidRPr="00C02F59">
        <w:rPr>
          <w:shd w:val="clear" w:color="auto" w:fill="FFFFFF"/>
        </w:rPr>
        <w:t>:</w:t>
      </w:r>
    </w:p>
    <w:p w:rsidR="000C15F7" w:rsidRPr="00C02F59" w:rsidRDefault="000C15F7" w:rsidP="000C15F7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C02F59">
        <w:rPr>
          <w:shd w:val="clear" w:color="auto" w:fill="FFFFFF"/>
        </w:rPr>
        <w:t>1) границы прилегающей территории – местоположение прилегающей территории, установленное посредством определения координат характерных точек ее границ;</w:t>
      </w:r>
    </w:p>
    <w:p w:rsidR="000C15F7" w:rsidRPr="00C02F59" w:rsidRDefault="000C15F7" w:rsidP="000C15F7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C02F59">
        <w:rPr>
          <w:shd w:val="clear" w:color="auto" w:fill="FFFFFF"/>
        </w:rPr>
        <w:t>2) внутренняя часть границ прилегающей территории – часть границ прилегающей территории, непосредственно примыкающая к границе здания, строения, сооружения,</w:t>
      </w:r>
      <w:r w:rsidR="00610041" w:rsidRPr="00C02F59">
        <w:rPr>
          <w:shd w:val="clear" w:color="auto" w:fill="FFFFFF"/>
        </w:rPr>
        <w:t xml:space="preserve"> </w:t>
      </w:r>
      <w:r w:rsidRPr="00C02F59">
        <w:rPr>
          <w:shd w:val="clear" w:color="auto" w:fill="FFFFFF"/>
        </w:rPr>
        <w:t>земельного участка, в отношении которого установлены границы прилегающей территории, то есть являющаяся их общей границей;</w:t>
      </w:r>
    </w:p>
    <w:p w:rsidR="000C15F7" w:rsidRPr="00C02F59" w:rsidRDefault="000C15F7" w:rsidP="000C15F7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C02F59">
        <w:rPr>
          <w:shd w:val="clear" w:color="auto" w:fill="FFFFFF"/>
        </w:rPr>
        <w:t>3) внешняя часть границ прилегающей территории – часть границ прилегающей территории, не примыкающая непосредственно к зданию, 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0C15F7" w:rsidRPr="00C02F59" w:rsidRDefault="000C15F7" w:rsidP="000C15F7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C02F59">
        <w:rPr>
          <w:shd w:val="clear" w:color="auto" w:fill="FFFFFF"/>
        </w:rPr>
        <w:t>4) площадь прилегающей территории – площадь геометрической фигуры, образованной проекцией границ прилегающей территории на горизонтальную плоскость;</w:t>
      </w:r>
    </w:p>
    <w:p w:rsidR="000C15F7" w:rsidRPr="00C02F59" w:rsidRDefault="000C15F7" w:rsidP="000C15F7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C02F59">
        <w:rPr>
          <w:shd w:val="clear" w:color="auto" w:fill="FFFFFF"/>
        </w:rPr>
        <w:t xml:space="preserve">5) </w:t>
      </w:r>
      <w:proofErr w:type="spellStart"/>
      <w:r w:rsidRPr="00C02F59">
        <w:rPr>
          <w:shd w:val="clear" w:color="auto" w:fill="FFFFFF"/>
        </w:rPr>
        <w:t>карта­схема</w:t>
      </w:r>
      <w:proofErr w:type="spellEnd"/>
      <w:r w:rsidRPr="00C02F59">
        <w:rPr>
          <w:shd w:val="clear" w:color="auto" w:fill="FFFFFF"/>
        </w:rPr>
        <w:t xml:space="preserve"> прилегающей территории– </w:t>
      </w:r>
      <w:proofErr w:type="gramStart"/>
      <w:r w:rsidRPr="00C02F59">
        <w:rPr>
          <w:shd w:val="clear" w:color="auto" w:fill="FFFFFF"/>
        </w:rPr>
        <w:t>ка</w:t>
      </w:r>
      <w:proofErr w:type="gramEnd"/>
      <w:r w:rsidRPr="00C02F59">
        <w:rPr>
          <w:shd w:val="clear" w:color="auto" w:fill="FFFFFF"/>
        </w:rPr>
        <w:t>рта со схематическим изображением границ прилегающей территории.</w:t>
      </w:r>
    </w:p>
    <w:p w:rsidR="008219E2" w:rsidRPr="00C02F59" w:rsidRDefault="008A1A76" w:rsidP="00C83E30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222222"/>
        </w:rPr>
      </w:pPr>
      <w:r w:rsidRPr="00C02F59">
        <w:rPr>
          <w:b/>
          <w:color w:val="222222"/>
        </w:rPr>
        <w:t>1.</w:t>
      </w:r>
      <w:r w:rsidR="00C83E30" w:rsidRPr="00C02F59">
        <w:rPr>
          <w:b/>
          <w:color w:val="222222"/>
        </w:rPr>
        <w:t>3</w:t>
      </w:r>
      <w:r w:rsidRPr="00C02F59">
        <w:rPr>
          <w:b/>
          <w:color w:val="222222"/>
        </w:rPr>
        <w:t xml:space="preserve">. </w:t>
      </w:r>
      <w:r w:rsidR="00C83E30" w:rsidRPr="00C02F59">
        <w:rPr>
          <w:b/>
          <w:color w:val="222222"/>
        </w:rPr>
        <w:t xml:space="preserve">Пункт 3.3.3 </w:t>
      </w:r>
      <w:r w:rsidR="008219E2" w:rsidRPr="00C02F59">
        <w:rPr>
          <w:b/>
          <w:color w:val="222222"/>
        </w:rPr>
        <w:t>изложить в следующей редакции:</w:t>
      </w:r>
    </w:p>
    <w:p w:rsidR="00C83E30" w:rsidRPr="00C02F59" w:rsidRDefault="00C02F59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lastRenderedPageBreak/>
        <w:t>«</w:t>
      </w:r>
      <w:r w:rsidR="008219E2" w:rsidRPr="00C02F59">
        <w:rPr>
          <w:color w:val="222222"/>
        </w:rPr>
        <w:t>1.</w:t>
      </w:r>
      <w:r w:rsidR="00C83E30" w:rsidRPr="00C02F59">
        <w:t xml:space="preserve"> </w:t>
      </w:r>
      <w:r w:rsidR="00C83E30" w:rsidRPr="00C02F59">
        <w:rPr>
          <w:color w:val="222222"/>
        </w:rPr>
        <w:t xml:space="preserve">Границы прилегающих территорий определяются в соответствии с правилами благоустройства территорий муниципальных образований Томской области (далее </w:t>
      </w:r>
      <w:proofErr w:type="gramStart"/>
      <w:r w:rsidR="00C83E30" w:rsidRPr="00C02F59">
        <w:rPr>
          <w:color w:val="222222"/>
        </w:rPr>
        <w:t>–п</w:t>
      </w:r>
      <w:proofErr w:type="gramEnd"/>
      <w:r w:rsidR="00C83E30" w:rsidRPr="00C02F59">
        <w:rPr>
          <w:color w:val="222222"/>
        </w:rPr>
        <w:t>равила благоустройства) в случае, если правилами благоустройства предусмотрено</w:t>
      </w:r>
      <w:r w:rsidR="00CD4556" w:rsidRPr="00C02F59">
        <w:rPr>
          <w:color w:val="222222"/>
        </w:rPr>
        <w:t xml:space="preserve"> </w:t>
      </w:r>
      <w:r w:rsidR="00C83E30" w:rsidRPr="00C02F59">
        <w:rPr>
          <w:color w:val="222222"/>
        </w:rPr>
        <w:t>участие, в том числе финансовое, собственников и (или) иных законных владельцев</w:t>
      </w:r>
      <w:r w:rsidR="00CD4556" w:rsidRPr="00C02F59">
        <w:rPr>
          <w:color w:val="222222"/>
        </w:rPr>
        <w:t xml:space="preserve"> </w:t>
      </w:r>
      <w:r w:rsidR="00C83E30" w:rsidRPr="00C02F59">
        <w:rPr>
          <w:color w:val="222222"/>
        </w:rPr>
        <w:t>зданий, строений, сооружений, земельных участков (за исключением собственников и</w:t>
      </w:r>
      <w:r w:rsidR="008219E2" w:rsidRPr="00C02F59">
        <w:rPr>
          <w:color w:val="222222"/>
        </w:rPr>
        <w:t xml:space="preserve"> </w:t>
      </w:r>
      <w:r w:rsidR="00C83E30" w:rsidRPr="00C02F59">
        <w:rPr>
          <w:color w:val="222222"/>
        </w:rPr>
        <w:t>(или) иных законных владельцев помещений в многоквартирных домах, земельные</w:t>
      </w:r>
      <w:r w:rsidR="008219E2" w:rsidRPr="00C02F59">
        <w:rPr>
          <w:color w:val="222222"/>
        </w:rPr>
        <w:t xml:space="preserve"> </w:t>
      </w:r>
      <w:r w:rsidR="00C83E30" w:rsidRPr="00C02F59">
        <w:rPr>
          <w:color w:val="222222"/>
        </w:rPr>
        <w:t>участки под которыми не образованы или образованы по границам таких домов) в</w:t>
      </w:r>
      <w:r w:rsidR="008219E2" w:rsidRPr="00C02F59">
        <w:rPr>
          <w:color w:val="222222"/>
        </w:rPr>
        <w:t xml:space="preserve"> </w:t>
      </w:r>
      <w:r w:rsidR="00C83E30" w:rsidRPr="00C02F59">
        <w:rPr>
          <w:color w:val="222222"/>
        </w:rPr>
        <w:t>содержании прилегающих территорий.</w:t>
      </w:r>
    </w:p>
    <w:p w:rsidR="00C83E30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t xml:space="preserve">2. </w:t>
      </w:r>
      <w:proofErr w:type="gramStart"/>
      <w:r w:rsidRPr="00C02F59">
        <w:rPr>
          <w:color w:val="222222"/>
        </w:rPr>
        <w:t>Границы прилегающей территории определяются в отношении территорий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общего пользования, которые прилегают (то есть имеет общую границу) к зданию,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строению, сооружению, земельному участку в случае, если такой земельный участок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образован, в зависимости от расположения зданий, строений, сооружений, земельных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участков в существующей застройке, вида их разрешенного использования и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фактического назначения, их площади и протяженности указанной общей границы,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установленной в соответствии с частью</w:t>
      </w:r>
      <w:proofErr w:type="gramEnd"/>
      <w:r w:rsidRPr="00C02F59">
        <w:rPr>
          <w:color w:val="222222"/>
        </w:rPr>
        <w:t xml:space="preserve"> 3 настоящей статьи максимальной и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минимальной площади прилегающей территории, а также иных требований настоящего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Закона.</w:t>
      </w:r>
    </w:p>
    <w:p w:rsidR="00C83E30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t>3. Правилами благоустройства устанавливаются максимальная и минимальная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площадь прилегающей территории на территории муниципального образования.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Максимальная и минимальная площадь прилегающей территории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устанавливается дифференцированно для различных видов прилегающих территорий,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а также в зависимости от расположения зданий, строений, сооружений, земельных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участков в существующей застройке, вида их разрешенного использования и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фактического назначения, их площади, протяженности указанной в части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2 настоящей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статьи общей границы.</w:t>
      </w:r>
    </w:p>
    <w:p w:rsidR="00C83E30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t>4. В границах прилегающих территорий могут располагаться следующие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территории общего пользования или их части:</w:t>
      </w:r>
    </w:p>
    <w:p w:rsidR="00C83E30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t>1) пешеходные коммуникации, в том числе тротуары, аллеи, дорожки, тропинки;</w:t>
      </w:r>
    </w:p>
    <w:p w:rsidR="00C83E30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t>2) палисадники, клумбы;</w:t>
      </w:r>
    </w:p>
    <w:p w:rsidR="00C83E30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t xml:space="preserve">3) иные территории общего пользования, установленные правилами благоустройства, </w:t>
      </w:r>
      <w:proofErr w:type="spellStart"/>
      <w:r w:rsidRPr="00C02F59">
        <w:rPr>
          <w:color w:val="222222"/>
        </w:rPr>
        <w:t>заисключением</w:t>
      </w:r>
      <w:proofErr w:type="spellEnd"/>
      <w:r w:rsidRPr="00C02F59">
        <w:rPr>
          <w:color w:val="222222"/>
        </w:rPr>
        <w:t xml:space="preserve"> дорог, проездов и других транспортных коммуникаций, парков, скверов,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бульваров, береговых полос, а также иных территорий, содержание которых является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обязанностью их правообладателя в соответствии с законодательством Российской Федерации.</w:t>
      </w:r>
    </w:p>
    <w:p w:rsidR="00C83E30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t>5. Границы прилегающей территории определяются с учетом следующих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ограничений:</w:t>
      </w:r>
    </w:p>
    <w:p w:rsidR="00C83E30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t>1) в отношении каждого здания, строения, сооружения, земельного участка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могут быть установлены границы только одной прилегающей территории, в том числе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границы, имеющие один замкнутый контур или два непересекающихся замкнутых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контура;</w:t>
      </w:r>
    </w:p>
    <w:p w:rsidR="00C83E30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t>2) установление общей прилегающей территории для двух и более зданий,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строений, сооружений, земельных участков, за исключением случаев, когда здание,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строение или сооружение, в том числе объект коммунальной инфраструктуры,</w:t>
      </w:r>
      <w:r w:rsidR="00A10D73" w:rsidRPr="00C02F59">
        <w:rPr>
          <w:color w:val="222222"/>
        </w:rPr>
        <w:t xml:space="preserve"> </w:t>
      </w:r>
      <w:r w:rsidRPr="00C02F59">
        <w:rPr>
          <w:color w:val="222222"/>
        </w:rPr>
        <w:t>обеспечивает исключительно функционирование другого здания, строения,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сооружения, земельного участка, в отношении которого определяются границы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прилегающей территории, не допускается;</w:t>
      </w:r>
    </w:p>
    <w:p w:rsidR="00C83E30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t>3) пересечение границ прилегающих территорий, за исключением случая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установления общих смежных границ прилегающих территорий, не допускается;</w:t>
      </w:r>
    </w:p>
    <w:p w:rsidR="00C83E30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r w:rsidRPr="00C02F59">
        <w:rPr>
          <w:color w:val="222222"/>
        </w:rPr>
        <w:t>4) внутренняя часть границ прилегающей территории устанавливается по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границе здания, строения, сооружения, земельного участка, в отношении которого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определяются границы прилегающей территории;</w:t>
      </w:r>
    </w:p>
    <w:p w:rsidR="00791744" w:rsidRPr="00C02F59" w:rsidRDefault="00C83E30" w:rsidP="00C83E30">
      <w:pPr>
        <w:widowControl w:val="0"/>
        <w:suppressAutoHyphens/>
        <w:autoSpaceDE w:val="0"/>
        <w:autoSpaceDN w:val="0"/>
        <w:adjustRightInd w:val="0"/>
        <w:jc w:val="both"/>
        <w:rPr>
          <w:color w:val="222222"/>
        </w:rPr>
      </w:pPr>
      <w:proofErr w:type="gramStart"/>
      <w:r w:rsidRPr="00C02F59">
        <w:rPr>
          <w:color w:val="222222"/>
        </w:rPr>
        <w:t>5) внешняя часть границ прилегающей территории не может выходить за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пределы территорий общего пользования и устанавливается по границам земельных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 xml:space="preserve">участков, образованных на таких территориях общего пользования, или по </w:t>
      </w:r>
      <w:r w:rsidRPr="00C02F59">
        <w:rPr>
          <w:color w:val="222222"/>
        </w:rPr>
        <w:lastRenderedPageBreak/>
        <w:t>границам,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закрепленным с использованием природных объектов (в том числе зеленым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насаждениям) или   объектов искусственного происхождения (дорожный и (или)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тротуарный   бордюр, иное подобное ограждение территории общего пользования), а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также по возможности иметь смежные</w:t>
      </w:r>
      <w:proofErr w:type="gramEnd"/>
      <w:r w:rsidRPr="00C02F59">
        <w:rPr>
          <w:color w:val="222222"/>
        </w:rPr>
        <w:t xml:space="preserve"> (общие) границы с другими прилегающими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 xml:space="preserve">территориями (для исключения вклинивания, </w:t>
      </w:r>
      <w:proofErr w:type="spellStart"/>
      <w:r w:rsidRPr="00C02F59">
        <w:rPr>
          <w:color w:val="222222"/>
        </w:rPr>
        <w:t>вкрапливания</w:t>
      </w:r>
      <w:proofErr w:type="spellEnd"/>
      <w:r w:rsidRPr="00C02F59">
        <w:rPr>
          <w:color w:val="222222"/>
        </w:rPr>
        <w:t>, изломанности границ,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чересполосицы при определении границ прилегающих территорий и соответствующих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территорий общего пользования, которые будут находиться за границами таких</w:t>
      </w:r>
      <w:r w:rsidR="00D024AC" w:rsidRPr="00C02F59">
        <w:rPr>
          <w:color w:val="222222"/>
        </w:rPr>
        <w:t xml:space="preserve"> </w:t>
      </w:r>
      <w:r w:rsidRPr="00C02F59">
        <w:rPr>
          <w:color w:val="222222"/>
        </w:rPr>
        <w:t>территорий).</w:t>
      </w:r>
    </w:p>
    <w:p w:rsidR="007917AF" w:rsidRPr="00C02F59" w:rsidRDefault="007917AF" w:rsidP="0098544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222222"/>
        </w:rPr>
      </w:pPr>
      <w:r w:rsidRPr="00C02F59">
        <w:rPr>
          <w:color w:val="222222"/>
        </w:rPr>
        <w:t xml:space="preserve">Границы прилегающих территорий отображаются на </w:t>
      </w:r>
      <w:proofErr w:type="spellStart"/>
      <w:r w:rsidRPr="00C02F59">
        <w:rPr>
          <w:color w:val="222222"/>
        </w:rPr>
        <w:t>картах­схемах</w:t>
      </w:r>
      <w:proofErr w:type="spellEnd"/>
      <w:r w:rsidR="00985443" w:rsidRPr="00C02F59">
        <w:rPr>
          <w:color w:val="222222"/>
        </w:rPr>
        <w:t xml:space="preserve"> </w:t>
      </w:r>
      <w:r w:rsidRPr="00C02F59">
        <w:rPr>
          <w:color w:val="222222"/>
        </w:rPr>
        <w:t>прилегающих территорий, формируемых органами местного самоуправления</w:t>
      </w:r>
      <w:r w:rsidR="00985443" w:rsidRPr="00C02F59">
        <w:rPr>
          <w:color w:val="222222"/>
        </w:rPr>
        <w:t xml:space="preserve"> </w:t>
      </w:r>
      <w:r w:rsidRPr="00C02F59">
        <w:rPr>
          <w:color w:val="222222"/>
        </w:rPr>
        <w:t>поселений, городских округов и утверждаемых муниципальными правовыми актами</w:t>
      </w:r>
      <w:r w:rsidR="00985443" w:rsidRPr="00C02F59">
        <w:rPr>
          <w:color w:val="222222"/>
        </w:rPr>
        <w:t xml:space="preserve"> </w:t>
      </w:r>
      <w:r w:rsidRPr="00C02F59">
        <w:rPr>
          <w:color w:val="222222"/>
        </w:rPr>
        <w:t>соответствующих муниципальных образований Томской области в соответствии с</w:t>
      </w:r>
      <w:r w:rsidR="00985443" w:rsidRPr="00C02F59">
        <w:rPr>
          <w:color w:val="222222"/>
        </w:rPr>
        <w:t xml:space="preserve"> </w:t>
      </w:r>
      <w:r w:rsidRPr="00C02F59">
        <w:rPr>
          <w:color w:val="222222"/>
        </w:rPr>
        <w:t>требованиями, определяемыми в правилах благоустройства.</w:t>
      </w:r>
    </w:p>
    <w:p w:rsidR="00985443" w:rsidRPr="00C02F59" w:rsidRDefault="00976E8C" w:rsidP="00976E8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222222"/>
        </w:rPr>
      </w:pPr>
      <w:r w:rsidRPr="00C02F59">
        <w:rPr>
          <w:color w:val="222222"/>
        </w:rPr>
        <w:t xml:space="preserve">Утвержденные </w:t>
      </w:r>
      <w:proofErr w:type="spellStart"/>
      <w:r w:rsidRPr="00C02F59">
        <w:rPr>
          <w:color w:val="222222"/>
        </w:rPr>
        <w:t>карты­схемы</w:t>
      </w:r>
      <w:proofErr w:type="spellEnd"/>
      <w:r w:rsidRPr="00C02F59">
        <w:rPr>
          <w:color w:val="222222"/>
        </w:rPr>
        <w:t xml:space="preserve">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Администрации М</w:t>
      </w:r>
      <w:r w:rsidR="00C02F59" w:rsidRPr="00C02F59">
        <w:rPr>
          <w:color w:val="222222"/>
        </w:rPr>
        <w:t>огочинского сельского поселения</w:t>
      </w:r>
      <w:r w:rsidRPr="00C02F59">
        <w:rPr>
          <w:color w:val="222222"/>
        </w:rPr>
        <w:t>, а также подлежат размещению в информационной системе обеспечения градостроительной деятельности</w:t>
      </w:r>
      <w:proofErr w:type="gramStart"/>
      <w:r w:rsidRPr="00C02F59">
        <w:rPr>
          <w:color w:val="222222"/>
        </w:rPr>
        <w:t>.</w:t>
      </w:r>
      <w:r w:rsidR="00C02F59" w:rsidRPr="00C02F59">
        <w:rPr>
          <w:color w:val="222222"/>
        </w:rPr>
        <w:t>».</w:t>
      </w:r>
      <w:proofErr w:type="gramEnd"/>
    </w:p>
    <w:p w:rsidR="008A1A76" w:rsidRPr="00C02F59" w:rsidRDefault="008A1A76" w:rsidP="008A1A76">
      <w:pPr>
        <w:pStyle w:val="8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02F59">
        <w:rPr>
          <w:rFonts w:ascii="Arial" w:hAnsi="Arial" w:cs="Arial"/>
          <w:b/>
          <w:sz w:val="24"/>
          <w:szCs w:val="24"/>
        </w:rPr>
        <w:t xml:space="preserve">          </w:t>
      </w:r>
      <w:r w:rsidR="00C02F59" w:rsidRPr="00C02F59">
        <w:rPr>
          <w:rFonts w:ascii="Arial" w:hAnsi="Arial" w:cs="Arial"/>
          <w:b/>
          <w:sz w:val="24"/>
          <w:szCs w:val="24"/>
        </w:rPr>
        <w:t>2</w:t>
      </w:r>
      <w:r w:rsidRPr="00C02F59">
        <w:rPr>
          <w:rFonts w:ascii="Arial" w:hAnsi="Arial" w:cs="Arial"/>
          <w:b/>
          <w:sz w:val="24"/>
          <w:szCs w:val="24"/>
        </w:rPr>
        <w:t>.</w:t>
      </w:r>
      <w:r w:rsidRPr="00C02F59">
        <w:rPr>
          <w:rFonts w:ascii="Arial" w:hAnsi="Arial" w:cs="Arial"/>
          <w:sz w:val="24"/>
          <w:szCs w:val="24"/>
        </w:rPr>
        <w:t xml:space="preserve">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Pr="00C02F59">
          <w:rPr>
            <w:rStyle w:val="a4"/>
            <w:rFonts w:ascii="Arial" w:hAnsi="Arial" w:cs="Arial"/>
            <w:sz w:val="24"/>
            <w:szCs w:val="24"/>
          </w:rPr>
          <w:t>http://www.mogochino.ru/</w:t>
        </w:r>
      </w:hyperlink>
      <w:r w:rsidRPr="00C02F59">
        <w:rPr>
          <w:rFonts w:ascii="Arial" w:hAnsi="Arial" w:cs="Arial"/>
          <w:sz w:val="24"/>
          <w:szCs w:val="24"/>
        </w:rPr>
        <w:t>;</w:t>
      </w:r>
    </w:p>
    <w:p w:rsidR="008A1A76" w:rsidRPr="00C02F59" w:rsidRDefault="008A1A76" w:rsidP="008A1A76">
      <w:pPr>
        <w:jc w:val="both"/>
      </w:pPr>
      <w:r w:rsidRPr="00C02F59">
        <w:rPr>
          <w:b/>
        </w:rPr>
        <w:t xml:space="preserve">         </w:t>
      </w:r>
      <w:r w:rsidR="00C02F59" w:rsidRPr="00C02F59">
        <w:rPr>
          <w:b/>
        </w:rPr>
        <w:t>3</w:t>
      </w:r>
      <w:r w:rsidRPr="00C02F59">
        <w:rPr>
          <w:b/>
        </w:rPr>
        <w:t>.</w:t>
      </w:r>
      <w:r w:rsidRPr="00C02F59">
        <w:t xml:space="preserve"> Настоящее решение вступает в силу со дня официального опубликования;</w:t>
      </w:r>
    </w:p>
    <w:p w:rsidR="008A1A76" w:rsidRPr="00C02F59" w:rsidRDefault="008A1A76" w:rsidP="008A1A76">
      <w:pPr>
        <w:jc w:val="both"/>
      </w:pPr>
      <w:r w:rsidRPr="00C02F59">
        <w:rPr>
          <w:b/>
        </w:rPr>
        <w:t xml:space="preserve">          </w:t>
      </w:r>
      <w:r w:rsidR="00C02F59" w:rsidRPr="00C02F59">
        <w:rPr>
          <w:b/>
        </w:rPr>
        <w:t>4</w:t>
      </w:r>
      <w:r w:rsidRPr="00C02F59">
        <w:rPr>
          <w:b/>
        </w:rPr>
        <w:t>.</w:t>
      </w:r>
      <w:r w:rsidRPr="00C02F59">
        <w:t xml:space="preserve"> </w:t>
      </w:r>
      <w:proofErr w:type="gramStart"/>
      <w:r w:rsidRPr="00C02F59">
        <w:t>Контроль за</w:t>
      </w:r>
      <w:proofErr w:type="gramEnd"/>
      <w:r w:rsidRPr="00C02F59">
        <w:t xml:space="preserve"> исполнением настоящего решения возложить на контрольно - правовой комитет Совета Могочинского сельского поселения.</w:t>
      </w:r>
    </w:p>
    <w:p w:rsidR="008A1A76" w:rsidRPr="00AE6066" w:rsidRDefault="008A1A76" w:rsidP="008A1A76">
      <w:pPr>
        <w:jc w:val="both"/>
      </w:pPr>
    </w:p>
    <w:p w:rsidR="008A1A76" w:rsidRPr="00AE6066" w:rsidRDefault="008A1A76" w:rsidP="008A1A76">
      <w:pPr>
        <w:tabs>
          <w:tab w:val="left" w:pos="426"/>
          <w:tab w:val="left" w:pos="993"/>
        </w:tabs>
        <w:jc w:val="both"/>
        <w:rPr>
          <w:color w:val="auto"/>
        </w:rPr>
      </w:pPr>
    </w:p>
    <w:p w:rsidR="009816F2" w:rsidRPr="00C83E30" w:rsidRDefault="009816F2" w:rsidP="009816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9816F2" w:rsidRPr="00C02F59" w:rsidRDefault="009816F2" w:rsidP="009816F2">
      <w:pPr>
        <w:widowControl w:val="0"/>
        <w:autoSpaceDE w:val="0"/>
        <w:autoSpaceDN w:val="0"/>
        <w:adjustRightInd w:val="0"/>
        <w:rPr>
          <w:color w:val="auto"/>
        </w:rPr>
      </w:pPr>
      <w:r w:rsidRPr="00C02F59">
        <w:rPr>
          <w:color w:val="auto"/>
        </w:rPr>
        <w:t xml:space="preserve">Председатель Совета Могочинского сельского </w:t>
      </w:r>
    </w:p>
    <w:p w:rsidR="009816F2" w:rsidRPr="00C02F59" w:rsidRDefault="009816F2" w:rsidP="009816F2">
      <w:pPr>
        <w:widowControl w:val="0"/>
        <w:autoSpaceDE w:val="0"/>
        <w:autoSpaceDN w:val="0"/>
        <w:adjustRightInd w:val="0"/>
        <w:rPr>
          <w:color w:val="auto"/>
        </w:rPr>
      </w:pPr>
      <w:r w:rsidRPr="00C02F59">
        <w:rPr>
          <w:color w:val="auto"/>
        </w:rPr>
        <w:t xml:space="preserve">поселения, </w:t>
      </w:r>
    </w:p>
    <w:p w:rsidR="009816F2" w:rsidRPr="00C02F59" w:rsidRDefault="009816F2" w:rsidP="009816F2">
      <w:pPr>
        <w:widowControl w:val="0"/>
        <w:autoSpaceDE w:val="0"/>
        <w:autoSpaceDN w:val="0"/>
        <w:adjustRightInd w:val="0"/>
        <w:rPr>
          <w:color w:val="auto"/>
        </w:rPr>
      </w:pPr>
      <w:r w:rsidRPr="00C02F59">
        <w:rPr>
          <w:color w:val="auto"/>
        </w:rPr>
        <w:t>Глава Могочинского сельского поселения</w:t>
      </w:r>
      <w:r w:rsidRPr="00C02F59">
        <w:rPr>
          <w:color w:val="auto"/>
        </w:rPr>
        <w:tab/>
      </w:r>
      <w:r w:rsidRPr="00C02F59">
        <w:rPr>
          <w:color w:val="auto"/>
        </w:rPr>
        <w:tab/>
      </w:r>
      <w:r w:rsidRPr="00C02F59">
        <w:rPr>
          <w:color w:val="auto"/>
        </w:rPr>
        <w:tab/>
        <w:t xml:space="preserve">      А.В. Детлукова </w:t>
      </w:r>
    </w:p>
    <w:p w:rsidR="009816F2" w:rsidRPr="00C02F59" w:rsidRDefault="009816F2" w:rsidP="009816F2">
      <w:pPr>
        <w:widowControl w:val="0"/>
        <w:autoSpaceDE w:val="0"/>
        <w:autoSpaceDN w:val="0"/>
        <w:adjustRightInd w:val="0"/>
        <w:rPr>
          <w:color w:val="auto"/>
        </w:rPr>
      </w:pPr>
    </w:p>
    <w:p w:rsidR="00CF3C68" w:rsidRPr="00C02F59" w:rsidRDefault="00CF3C68"/>
    <w:sectPr w:rsidR="00CF3C68" w:rsidRPr="00C02F59" w:rsidSect="0041458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F2"/>
    <w:rsid w:val="00036160"/>
    <w:rsid w:val="00092D48"/>
    <w:rsid w:val="000C15F7"/>
    <w:rsid w:val="00115A0D"/>
    <w:rsid w:val="00233688"/>
    <w:rsid w:val="00266B56"/>
    <w:rsid w:val="0029044C"/>
    <w:rsid w:val="00303144"/>
    <w:rsid w:val="003B4B43"/>
    <w:rsid w:val="00414589"/>
    <w:rsid w:val="00606D2C"/>
    <w:rsid w:val="00610041"/>
    <w:rsid w:val="006A1ED7"/>
    <w:rsid w:val="006B05D5"/>
    <w:rsid w:val="00791744"/>
    <w:rsid w:val="007917AF"/>
    <w:rsid w:val="008219E2"/>
    <w:rsid w:val="00823928"/>
    <w:rsid w:val="0088696C"/>
    <w:rsid w:val="008A1A76"/>
    <w:rsid w:val="008A3A1E"/>
    <w:rsid w:val="00976E8C"/>
    <w:rsid w:val="009816F2"/>
    <w:rsid w:val="00985443"/>
    <w:rsid w:val="00A10D73"/>
    <w:rsid w:val="00A901F0"/>
    <w:rsid w:val="00C02F59"/>
    <w:rsid w:val="00C24F5A"/>
    <w:rsid w:val="00C31AF0"/>
    <w:rsid w:val="00C83E30"/>
    <w:rsid w:val="00CD4556"/>
    <w:rsid w:val="00CF3C68"/>
    <w:rsid w:val="00D024AC"/>
    <w:rsid w:val="00F40655"/>
    <w:rsid w:val="00F4364F"/>
    <w:rsid w:val="00F8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696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1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1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81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16F2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pj">
    <w:name w:val="pj"/>
    <w:basedOn w:val="a"/>
    <w:rsid w:val="009816F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9816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8"/>
    <w:rsid w:val="008A1A76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8A1A76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6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gochin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85291-39B1-4D0F-8979-46DE7CED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Могочино</cp:lastModifiedBy>
  <cp:revision>12</cp:revision>
  <cp:lastPrinted>2018-12-21T11:36:00Z</cp:lastPrinted>
  <dcterms:created xsi:type="dcterms:W3CDTF">2018-12-12T05:35:00Z</dcterms:created>
  <dcterms:modified xsi:type="dcterms:W3CDTF">2018-12-26T08:30:00Z</dcterms:modified>
</cp:coreProperties>
</file>