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64" w:rsidRPr="001935D1" w:rsidRDefault="00A46264" w:rsidP="00533B9E">
      <w:pPr>
        <w:tabs>
          <w:tab w:val="left" w:pos="154"/>
        </w:tabs>
        <w:jc w:val="center"/>
        <w:rPr>
          <w:b/>
        </w:rPr>
      </w:pPr>
      <w:r w:rsidRPr="001935D1">
        <w:rPr>
          <w:b/>
        </w:rPr>
        <w:t>АДМИНИСТРАЦИЯ МОГОЧИНСКОГО СЕЛЬСКОГО ПОСЕЛЕНИЯ</w:t>
      </w:r>
    </w:p>
    <w:p w:rsidR="00A46264" w:rsidRPr="001935D1" w:rsidRDefault="00A46264" w:rsidP="00B2240D">
      <w:pPr>
        <w:jc w:val="center"/>
        <w:rPr>
          <w:b/>
        </w:rPr>
      </w:pPr>
      <w:r w:rsidRPr="001935D1">
        <w:rPr>
          <w:b/>
        </w:rPr>
        <w:t>МОЛЧАНОВСКИЙ РАЙОН, ТОМСКАЯ ОБЛАСТЬ</w:t>
      </w:r>
    </w:p>
    <w:p w:rsidR="00A46264" w:rsidRPr="001935D1" w:rsidRDefault="00A46264" w:rsidP="00B2240D">
      <w:pPr>
        <w:tabs>
          <w:tab w:val="left" w:pos="5190"/>
        </w:tabs>
        <w:rPr>
          <w:b/>
        </w:rPr>
      </w:pPr>
      <w:r w:rsidRPr="001935D1">
        <w:rPr>
          <w:b/>
        </w:rPr>
        <w:tab/>
      </w:r>
    </w:p>
    <w:p w:rsidR="00A46264" w:rsidRPr="001935D1" w:rsidRDefault="00A46264" w:rsidP="006264B9">
      <w:pPr>
        <w:jc w:val="center"/>
        <w:rPr>
          <w:b/>
        </w:rPr>
      </w:pPr>
      <w:r w:rsidRPr="001935D1">
        <w:rPr>
          <w:b/>
        </w:rPr>
        <w:t>ПОСТАНОВЛЕНИЕ</w:t>
      </w:r>
    </w:p>
    <w:p w:rsidR="00A46264" w:rsidRPr="001935D1" w:rsidRDefault="00AA5E6D" w:rsidP="00B2240D">
      <w:pPr>
        <w:jc w:val="center"/>
      </w:pPr>
      <w:r w:rsidRPr="00AA5E6D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" blacklevel="-.5" grayscale="t" bilevel="t"/>
          </v:shape>
        </w:pict>
      </w:r>
    </w:p>
    <w:p w:rsidR="00A46264" w:rsidRPr="001935D1" w:rsidRDefault="00B8088C" w:rsidP="00B8088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7268"/>
        </w:tabs>
        <w:jc w:val="both"/>
      </w:pPr>
      <w:r>
        <w:t>28.12.2017</w:t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="00A46264" w:rsidRPr="001935D1">
        <w:t xml:space="preserve"> </w:t>
      </w:r>
      <w:r>
        <w:tab/>
        <w:t xml:space="preserve">                     № 156</w:t>
      </w:r>
    </w:p>
    <w:p w:rsidR="00A46264" w:rsidRPr="001935D1" w:rsidRDefault="00A46264" w:rsidP="00B2240D"/>
    <w:tbl>
      <w:tblPr>
        <w:tblW w:w="0" w:type="auto"/>
        <w:tblLook w:val="00A0"/>
      </w:tblPr>
      <w:tblGrid>
        <w:gridCol w:w="5844"/>
        <w:gridCol w:w="3586"/>
      </w:tblGrid>
      <w:tr w:rsidR="00A46264" w:rsidRPr="001935D1" w:rsidTr="00F47631">
        <w:tc>
          <w:tcPr>
            <w:tcW w:w="5920" w:type="dxa"/>
          </w:tcPr>
          <w:p w:rsidR="00A46264" w:rsidRPr="00B8088C" w:rsidRDefault="00B8088C" w:rsidP="00B8088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8088C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отмене Постановления Администрации Могочинского сельского поселения от 15.05.2013 № 62а «Об утверждении Порядка осуществления финансового контроля органами местного самоуправления Могочинского сельского поселения»</w:t>
            </w:r>
          </w:p>
        </w:tc>
        <w:tc>
          <w:tcPr>
            <w:tcW w:w="3651" w:type="dxa"/>
          </w:tcPr>
          <w:p w:rsidR="00A46264" w:rsidRPr="001935D1" w:rsidRDefault="00A46264" w:rsidP="00F47631">
            <w:pPr>
              <w:jc w:val="both"/>
            </w:pPr>
          </w:p>
        </w:tc>
      </w:tr>
    </w:tbl>
    <w:p w:rsidR="00B8088C" w:rsidRDefault="00B8088C" w:rsidP="00623C67">
      <w:pPr>
        <w:ind w:firstLine="709"/>
        <w:jc w:val="both"/>
        <w:rPr>
          <w:color w:val="000000"/>
        </w:rPr>
      </w:pPr>
    </w:p>
    <w:p w:rsidR="00A46264" w:rsidRPr="001935D1" w:rsidRDefault="00A46264" w:rsidP="00623C67">
      <w:pPr>
        <w:ind w:firstLine="709"/>
        <w:jc w:val="both"/>
        <w:rPr>
          <w:spacing w:val="-1"/>
        </w:rPr>
      </w:pPr>
      <w:r w:rsidRPr="001935D1">
        <w:rPr>
          <w:color w:val="000000"/>
        </w:rPr>
        <w:t>В соответствии со статьями 160.2-1 Бюджетного кодекса Российской Федерации, решением Совета Могочинского сельского поселения от 13 ноября 2015 года № 106 «Об утверждении Положения о бюджетном процессе в Могочинском сельском поселении»</w:t>
      </w:r>
      <w:r w:rsidRPr="001935D1">
        <w:rPr>
          <w:spacing w:val="-1"/>
        </w:rPr>
        <w:t xml:space="preserve"> </w:t>
      </w:r>
    </w:p>
    <w:p w:rsidR="00A46264" w:rsidRPr="001935D1" w:rsidRDefault="00A46264" w:rsidP="005E5022">
      <w:pPr>
        <w:jc w:val="both"/>
      </w:pPr>
    </w:p>
    <w:p w:rsidR="00A46264" w:rsidRPr="001935D1" w:rsidRDefault="00A46264" w:rsidP="00CD168A">
      <w:pPr>
        <w:jc w:val="both"/>
      </w:pPr>
      <w:r w:rsidRPr="00B8088C">
        <w:rPr>
          <w:b/>
        </w:rPr>
        <w:t>ПОСТАНОВЛЯЕТ</w:t>
      </w:r>
      <w:r w:rsidRPr="001935D1">
        <w:t>:</w:t>
      </w:r>
    </w:p>
    <w:p w:rsidR="00A46264" w:rsidRPr="001935D1" w:rsidRDefault="00A46264" w:rsidP="007131EC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contextualSpacing/>
        <w:jc w:val="both"/>
      </w:pPr>
      <w:r w:rsidRPr="001935D1">
        <w:tab/>
      </w:r>
    </w:p>
    <w:p w:rsidR="00A46264" w:rsidRPr="001935D1" w:rsidRDefault="00A46264" w:rsidP="00B8088C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contextualSpacing/>
        <w:jc w:val="both"/>
      </w:pPr>
      <w:r w:rsidRPr="001935D1">
        <w:tab/>
        <w:t>1. Постановление Администрации Могочинского сельского поселения от 15.05.2013 №</w:t>
      </w:r>
      <w:r w:rsidR="001935D1">
        <w:t xml:space="preserve"> </w:t>
      </w:r>
      <w:r w:rsidRPr="001935D1">
        <w:t>62а «Об утверждении Порядка осуществления финансового контроля органами местного самоуправления Могочинского сельского поселения» отменить.</w:t>
      </w:r>
    </w:p>
    <w:p w:rsidR="00A46264" w:rsidRPr="001935D1" w:rsidRDefault="00B8088C" w:rsidP="001E63C1">
      <w:pPr>
        <w:pStyle w:val="a5"/>
        <w:ind w:left="0" w:firstLine="708"/>
        <w:jc w:val="both"/>
      </w:pPr>
      <w:r>
        <w:t>2</w:t>
      </w:r>
      <w:r w:rsidR="00A46264" w:rsidRPr="001935D1">
        <w:t>. Опубликовать настоящее постановление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</w:t>
      </w:r>
      <w:r w:rsidR="001935D1" w:rsidRPr="005F3D70">
        <w:rPr>
          <w:sz w:val="28"/>
          <w:szCs w:val="28"/>
        </w:rPr>
        <w:t xml:space="preserve">» </w:t>
      </w:r>
      <w:r w:rsidR="001935D1" w:rsidRPr="001935D1">
        <w:t>по адресу (</w:t>
      </w:r>
      <w:hyperlink r:id="rId6" w:history="1">
        <w:r w:rsidR="001935D1" w:rsidRPr="001935D1">
          <w:rPr>
            <w:rStyle w:val="ab"/>
            <w:lang w:val="en-US"/>
          </w:rPr>
          <w:t>http</w:t>
        </w:r>
        <w:r w:rsidR="001935D1" w:rsidRPr="001935D1">
          <w:rPr>
            <w:rStyle w:val="ab"/>
          </w:rPr>
          <w:t>://</w:t>
        </w:r>
        <w:r w:rsidR="001935D1" w:rsidRPr="001935D1">
          <w:rPr>
            <w:rStyle w:val="ab"/>
            <w:lang w:val="en-US"/>
          </w:rPr>
          <w:t>www</w:t>
        </w:r>
        <w:r w:rsidR="001935D1" w:rsidRPr="001935D1">
          <w:rPr>
            <w:rStyle w:val="ab"/>
          </w:rPr>
          <w:t>.</w:t>
        </w:r>
        <w:proofErr w:type="spellStart"/>
        <w:r w:rsidR="001935D1" w:rsidRPr="001935D1">
          <w:rPr>
            <w:rStyle w:val="ab"/>
            <w:lang w:val="en-US"/>
          </w:rPr>
          <w:t>mogochino</w:t>
        </w:r>
        <w:proofErr w:type="spellEnd"/>
        <w:r w:rsidR="001935D1" w:rsidRPr="001935D1">
          <w:rPr>
            <w:rStyle w:val="ab"/>
          </w:rPr>
          <w:t>.</w:t>
        </w:r>
        <w:proofErr w:type="spellStart"/>
        <w:r w:rsidR="001935D1" w:rsidRPr="001935D1">
          <w:rPr>
            <w:rStyle w:val="ab"/>
            <w:lang w:val="en-US"/>
          </w:rPr>
          <w:t>ru</w:t>
        </w:r>
        <w:proofErr w:type="spellEnd"/>
        <w:r w:rsidR="001935D1" w:rsidRPr="001935D1">
          <w:rPr>
            <w:rStyle w:val="ab"/>
          </w:rPr>
          <w:t>/</w:t>
        </w:r>
      </w:hyperlink>
      <w:r w:rsidR="001935D1" w:rsidRPr="001935D1">
        <w:t>).</w:t>
      </w:r>
    </w:p>
    <w:p w:rsidR="00A46264" w:rsidRPr="001935D1" w:rsidRDefault="00A46264" w:rsidP="00B8088C">
      <w:pPr>
        <w:pStyle w:val="a5"/>
        <w:keepNext/>
        <w:keepLines/>
        <w:numPr>
          <w:ilvl w:val="0"/>
          <w:numId w:val="7"/>
        </w:numPr>
        <w:shd w:val="clear" w:color="auto" w:fill="FFFFFF"/>
        <w:jc w:val="both"/>
      </w:pPr>
      <w:r w:rsidRPr="001935D1">
        <w:t>Настоящее постановление вступает в силу со дня официального опубликования.</w:t>
      </w:r>
    </w:p>
    <w:p w:rsidR="00A46264" w:rsidRPr="001935D1" w:rsidRDefault="00A46264" w:rsidP="001E63C1">
      <w:pPr>
        <w:pStyle w:val="a5"/>
        <w:keepNext/>
        <w:keepLines/>
        <w:numPr>
          <w:ilvl w:val="0"/>
          <w:numId w:val="7"/>
        </w:numPr>
        <w:shd w:val="clear" w:color="auto" w:fill="FFFFFF"/>
        <w:tabs>
          <w:tab w:val="left" w:pos="1080"/>
        </w:tabs>
        <w:ind w:left="0" w:firstLine="720"/>
        <w:jc w:val="both"/>
      </w:pPr>
      <w:r w:rsidRPr="001935D1">
        <w:t xml:space="preserve">Контроль над исполнением настоящего постановления оставляю за собой. </w:t>
      </w:r>
    </w:p>
    <w:p w:rsidR="00A46264" w:rsidRDefault="00A46264" w:rsidP="001E63C1">
      <w:pPr>
        <w:rPr>
          <w:rFonts w:ascii="Arial" w:hAnsi="Arial" w:cs="Arial"/>
        </w:rPr>
      </w:pPr>
    </w:p>
    <w:p w:rsidR="001935D1" w:rsidRDefault="001935D1" w:rsidP="001E63C1">
      <w:pPr>
        <w:rPr>
          <w:rFonts w:ascii="Arial" w:hAnsi="Arial" w:cs="Arial"/>
        </w:rPr>
      </w:pPr>
    </w:p>
    <w:p w:rsidR="001935D1" w:rsidRDefault="001935D1" w:rsidP="001E63C1">
      <w:pPr>
        <w:rPr>
          <w:rFonts w:ascii="Arial" w:hAnsi="Arial" w:cs="Arial"/>
        </w:rPr>
      </w:pPr>
    </w:p>
    <w:p w:rsidR="001935D1" w:rsidRDefault="001935D1" w:rsidP="001E63C1">
      <w:pPr>
        <w:rPr>
          <w:rFonts w:ascii="Arial" w:hAnsi="Arial" w:cs="Arial"/>
        </w:rPr>
      </w:pPr>
    </w:p>
    <w:p w:rsidR="001935D1" w:rsidRPr="001935D1" w:rsidRDefault="001935D1" w:rsidP="001E63C1">
      <w:pPr>
        <w:rPr>
          <w:rFonts w:ascii="Arial" w:hAnsi="Arial" w:cs="Arial"/>
        </w:rPr>
      </w:pPr>
    </w:p>
    <w:p w:rsidR="00A46264" w:rsidRPr="001935D1" w:rsidRDefault="00A46264" w:rsidP="00CD168A">
      <w:r w:rsidRPr="001935D1">
        <w:t xml:space="preserve">Глава Могочинского </w:t>
      </w:r>
    </w:p>
    <w:p w:rsidR="00A46264" w:rsidRPr="001935D1" w:rsidRDefault="00A46264" w:rsidP="00CD168A">
      <w:r w:rsidRPr="001935D1">
        <w:t>сельского поселения</w:t>
      </w:r>
      <w:r w:rsidRPr="001935D1">
        <w:tab/>
      </w:r>
      <w:r w:rsidRPr="001935D1">
        <w:tab/>
      </w:r>
      <w:r w:rsidRPr="001935D1">
        <w:tab/>
      </w:r>
      <w:r w:rsidRPr="001935D1">
        <w:tab/>
      </w:r>
      <w:r w:rsidRPr="001935D1">
        <w:tab/>
      </w:r>
      <w:r w:rsidRPr="001935D1">
        <w:tab/>
        <w:t>А.В. Детлукова</w:t>
      </w:r>
      <w:r w:rsidRPr="001935D1">
        <w:tab/>
      </w:r>
      <w:r w:rsidRPr="001935D1">
        <w:tab/>
        <w:t xml:space="preserve"> </w:t>
      </w:r>
    </w:p>
    <w:p w:rsidR="00A46264" w:rsidRPr="001935D1" w:rsidRDefault="00A46264" w:rsidP="004B3D4E">
      <w:pPr>
        <w:jc w:val="both"/>
      </w:pPr>
      <w:r w:rsidRPr="001935D1">
        <w:t xml:space="preserve"> </w:t>
      </w:r>
    </w:p>
    <w:p w:rsidR="00A46264" w:rsidRPr="001935D1" w:rsidRDefault="00A46264" w:rsidP="00AF47E0"/>
    <w:p w:rsidR="00A46264" w:rsidRPr="001935D1" w:rsidRDefault="00A46264" w:rsidP="00071539">
      <w:pPr>
        <w:jc w:val="center"/>
        <w:rPr>
          <w:b/>
        </w:rPr>
      </w:pPr>
    </w:p>
    <w:sectPr w:rsidR="00A46264" w:rsidRPr="001935D1" w:rsidSect="00B8088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C85050E"/>
    <w:multiLevelType w:val="multilevel"/>
    <w:tmpl w:val="D6A61A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129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995"/>
        </w:tabs>
        <w:ind w:left="1995" w:hanging="129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995"/>
        </w:tabs>
        <w:ind w:left="1995" w:hanging="129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29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/>
      </w:rPr>
    </w:lvl>
  </w:abstractNum>
  <w:abstractNum w:abstractNumId="2">
    <w:nsid w:val="0CA94E94"/>
    <w:multiLevelType w:val="hybridMultilevel"/>
    <w:tmpl w:val="52E0C794"/>
    <w:lvl w:ilvl="0" w:tplc="CCA6A396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95E6732"/>
    <w:multiLevelType w:val="hybridMultilevel"/>
    <w:tmpl w:val="8A30F00E"/>
    <w:lvl w:ilvl="0" w:tplc="1794DEAC">
      <w:start w:val="1"/>
      <w:numFmt w:val="bullet"/>
      <w:lvlText w:val="­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A636BA6"/>
    <w:multiLevelType w:val="hybridMultilevel"/>
    <w:tmpl w:val="0C72BFA4"/>
    <w:lvl w:ilvl="0" w:tplc="7C8C712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E677F4E"/>
    <w:multiLevelType w:val="hybridMultilevel"/>
    <w:tmpl w:val="E1948D7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794B20"/>
    <w:multiLevelType w:val="hybridMultilevel"/>
    <w:tmpl w:val="D4149A12"/>
    <w:lvl w:ilvl="0" w:tplc="8D601D9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EC17BCE"/>
    <w:multiLevelType w:val="hybridMultilevel"/>
    <w:tmpl w:val="A3FA56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169592C"/>
    <w:multiLevelType w:val="hybridMultilevel"/>
    <w:tmpl w:val="66FAE886"/>
    <w:lvl w:ilvl="0" w:tplc="C6A6855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38431166"/>
    <w:multiLevelType w:val="hybridMultilevel"/>
    <w:tmpl w:val="3E7808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695679"/>
    <w:multiLevelType w:val="hybridMultilevel"/>
    <w:tmpl w:val="CDC4877A"/>
    <w:lvl w:ilvl="0" w:tplc="F4D053E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4CBA4B27"/>
    <w:multiLevelType w:val="hybridMultilevel"/>
    <w:tmpl w:val="935E0C7C"/>
    <w:lvl w:ilvl="0" w:tplc="41222E7C">
      <w:start w:val="1"/>
      <w:numFmt w:val="decimal"/>
      <w:lvlText w:val="%1)"/>
      <w:lvlJc w:val="left"/>
      <w:pPr>
        <w:ind w:left="2602" w:hanging="1185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12">
    <w:nsid w:val="53F40FD0"/>
    <w:multiLevelType w:val="hybridMultilevel"/>
    <w:tmpl w:val="3EEC6AC0"/>
    <w:lvl w:ilvl="0" w:tplc="5A0E3D2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7E654C44"/>
    <w:multiLevelType w:val="hybridMultilevel"/>
    <w:tmpl w:val="CDC4877A"/>
    <w:lvl w:ilvl="0" w:tplc="F4D053E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3"/>
  </w:num>
  <w:num w:numId="10">
    <w:abstractNumId w:val="9"/>
  </w:num>
  <w:num w:numId="11">
    <w:abstractNumId w:val="7"/>
  </w:num>
  <w:num w:numId="12">
    <w:abstractNumId w:val="0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40D"/>
    <w:rsid w:val="00000D23"/>
    <w:rsid w:val="000020FC"/>
    <w:rsid w:val="00071539"/>
    <w:rsid w:val="00075027"/>
    <w:rsid w:val="00083BB1"/>
    <w:rsid w:val="00090DE4"/>
    <w:rsid w:val="000A5703"/>
    <w:rsid w:val="000A62FE"/>
    <w:rsid w:val="000D789A"/>
    <w:rsid w:val="00113D30"/>
    <w:rsid w:val="00115D11"/>
    <w:rsid w:val="00136F30"/>
    <w:rsid w:val="001375EA"/>
    <w:rsid w:val="0014661A"/>
    <w:rsid w:val="00146DE9"/>
    <w:rsid w:val="00147997"/>
    <w:rsid w:val="00161AF9"/>
    <w:rsid w:val="0016443A"/>
    <w:rsid w:val="00166579"/>
    <w:rsid w:val="00171446"/>
    <w:rsid w:val="001935D1"/>
    <w:rsid w:val="001A7604"/>
    <w:rsid w:val="001A7DBB"/>
    <w:rsid w:val="001C1849"/>
    <w:rsid w:val="001C7CC2"/>
    <w:rsid w:val="001D421A"/>
    <w:rsid w:val="001E5D9A"/>
    <w:rsid w:val="001E63C1"/>
    <w:rsid w:val="002043E2"/>
    <w:rsid w:val="00213EB6"/>
    <w:rsid w:val="002329AD"/>
    <w:rsid w:val="00240912"/>
    <w:rsid w:val="00242021"/>
    <w:rsid w:val="00244B8F"/>
    <w:rsid w:val="002478EA"/>
    <w:rsid w:val="002565B2"/>
    <w:rsid w:val="002674FF"/>
    <w:rsid w:val="00292D61"/>
    <w:rsid w:val="002C700A"/>
    <w:rsid w:val="002D5376"/>
    <w:rsid w:val="0033707D"/>
    <w:rsid w:val="00344B2D"/>
    <w:rsid w:val="00362C34"/>
    <w:rsid w:val="00383951"/>
    <w:rsid w:val="003B2569"/>
    <w:rsid w:val="003C216C"/>
    <w:rsid w:val="003D08DA"/>
    <w:rsid w:val="003D6353"/>
    <w:rsid w:val="003E00E4"/>
    <w:rsid w:val="003F5347"/>
    <w:rsid w:val="00405EB7"/>
    <w:rsid w:val="00421BC7"/>
    <w:rsid w:val="0044036B"/>
    <w:rsid w:val="004422FE"/>
    <w:rsid w:val="00457314"/>
    <w:rsid w:val="0046770E"/>
    <w:rsid w:val="004708E5"/>
    <w:rsid w:val="00472E35"/>
    <w:rsid w:val="00473341"/>
    <w:rsid w:val="004B3D4E"/>
    <w:rsid w:val="004D114E"/>
    <w:rsid w:val="005249BD"/>
    <w:rsid w:val="00533B9E"/>
    <w:rsid w:val="005412D6"/>
    <w:rsid w:val="00560FA1"/>
    <w:rsid w:val="005A1A8E"/>
    <w:rsid w:val="005E15ED"/>
    <w:rsid w:val="005E5022"/>
    <w:rsid w:val="005F3BBA"/>
    <w:rsid w:val="0060452E"/>
    <w:rsid w:val="00623C67"/>
    <w:rsid w:val="006245BB"/>
    <w:rsid w:val="006264B9"/>
    <w:rsid w:val="00643603"/>
    <w:rsid w:val="00643681"/>
    <w:rsid w:val="006510A3"/>
    <w:rsid w:val="00674733"/>
    <w:rsid w:val="00681FA8"/>
    <w:rsid w:val="006953F7"/>
    <w:rsid w:val="006D0CAE"/>
    <w:rsid w:val="006E7313"/>
    <w:rsid w:val="006F2A2A"/>
    <w:rsid w:val="006F6D6A"/>
    <w:rsid w:val="007069FC"/>
    <w:rsid w:val="007072DD"/>
    <w:rsid w:val="00711DF4"/>
    <w:rsid w:val="007131EC"/>
    <w:rsid w:val="007216FE"/>
    <w:rsid w:val="00750582"/>
    <w:rsid w:val="0077147C"/>
    <w:rsid w:val="00780CAC"/>
    <w:rsid w:val="007A0F4A"/>
    <w:rsid w:val="007B080A"/>
    <w:rsid w:val="00805772"/>
    <w:rsid w:val="00810D14"/>
    <w:rsid w:val="00853B84"/>
    <w:rsid w:val="008764DB"/>
    <w:rsid w:val="008806B9"/>
    <w:rsid w:val="00880B46"/>
    <w:rsid w:val="008A5EF2"/>
    <w:rsid w:val="008C0B23"/>
    <w:rsid w:val="008D3DE1"/>
    <w:rsid w:val="008F6809"/>
    <w:rsid w:val="008F7D5B"/>
    <w:rsid w:val="0092285F"/>
    <w:rsid w:val="00927860"/>
    <w:rsid w:val="00947DD6"/>
    <w:rsid w:val="009B6CE1"/>
    <w:rsid w:val="009D11AA"/>
    <w:rsid w:val="009D241C"/>
    <w:rsid w:val="009F2057"/>
    <w:rsid w:val="00A03654"/>
    <w:rsid w:val="00A2021F"/>
    <w:rsid w:val="00A213B0"/>
    <w:rsid w:val="00A323E6"/>
    <w:rsid w:val="00A33688"/>
    <w:rsid w:val="00A45882"/>
    <w:rsid w:val="00A46264"/>
    <w:rsid w:val="00A468E8"/>
    <w:rsid w:val="00A62942"/>
    <w:rsid w:val="00A8453E"/>
    <w:rsid w:val="00A84B76"/>
    <w:rsid w:val="00A909CF"/>
    <w:rsid w:val="00AA5A4C"/>
    <w:rsid w:val="00AA5E6D"/>
    <w:rsid w:val="00AB6AF3"/>
    <w:rsid w:val="00AC7C32"/>
    <w:rsid w:val="00AD4BC6"/>
    <w:rsid w:val="00AD6577"/>
    <w:rsid w:val="00AF47E0"/>
    <w:rsid w:val="00AF66C8"/>
    <w:rsid w:val="00B05B1E"/>
    <w:rsid w:val="00B05EF2"/>
    <w:rsid w:val="00B20754"/>
    <w:rsid w:val="00B2240D"/>
    <w:rsid w:val="00B23F4C"/>
    <w:rsid w:val="00B5570B"/>
    <w:rsid w:val="00B60F97"/>
    <w:rsid w:val="00B66A28"/>
    <w:rsid w:val="00B67E8C"/>
    <w:rsid w:val="00B7598C"/>
    <w:rsid w:val="00B8088C"/>
    <w:rsid w:val="00BC79AA"/>
    <w:rsid w:val="00BD0A5D"/>
    <w:rsid w:val="00BD2D12"/>
    <w:rsid w:val="00C239D7"/>
    <w:rsid w:val="00C63F50"/>
    <w:rsid w:val="00C67A9E"/>
    <w:rsid w:val="00C71DD6"/>
    <w:rsid w:val="00C849FE"/>
    <w:rsid w:val="00CD168A"/>
    <w:rsid w:val="00CF0A2C"/>
    <w:rsid w:val="00D03A0E"/>
    <w:rsid w:val="00D1255C"/>
    <w:rsid w:val="00D174C6"/>
    <w:rsid w:val="00D53A52"/>
    <w:rsid w:val="00D96E4D"/>
    <w:rsid w:val="00DB22FC"/>
    <w:rsid w:val="00DC12A1"/>
    <w:rsid w:val="00E05B3B"/>
    <w:rsid w:val="00E31331"/>
    <w:rsid w:val="00E77160"/>
    <w:rsid w:val="00E979EB"/>
    <w:rsid w:val="00EA3EC5"/>
    <w:rsid w:val="00EC6334"/>
    <w:rsid w:val="00ED1960"/>
    <w:rsid w:val="00ED2B3A"/>
    <w:rsid w:val="00ED3EB6"/>
    <w:rsid w:val="00EF47B5"/>
    <w:rsid w:val="00F07747"/>
    <w:rsid w:val="00F1007D"/>
    <w:rsid w:val="00F1264E"/>
    <w:rsid w:val="00F12B8B"/>
    <w:rsid w:val="00F23269"/>
    <w:rsid w:val="00F47631"/>
    <w:rsid w:val="00F7228C"/>
    <w:rsid w:val="00F92CED"/>
    <w:rsid w:val="00F970ED"/>
    <w:rsid w:val="00FA1F24"/>
    <w:rsid w:val="00FC5084"/>
    <w:rsid w:val="00FD0A83"/>
    <w:rsid w:val="00FD5884"/>
    <w:rsid w:val="00FF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0D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BC79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B7598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00D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link w:val="3"/>
    <w:uiPriority w:val="99"/>
    <w:semiHidden/>
    <w:locked/>
    <w:rsid w:val="00000D23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B22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00D23"/>
    <w:rPr>
      <w:rFonts w:cs="Times New Roman"/>
      <w:sz w:val="2"/>
    </w:rPr>
  </w:style>
  <w:style w:type="paragraph" w:customStyle="1" w:styleId="ConsPlusTitle">
    <w:name w:val="ConsPlusTitle"/>
    <w:uiPriority w:val="99"/>
    <w:rsid w:val="0017144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List Paragraph"/>
    <w:basedOn w:val="a"/>
    <w:uiPriority w:val="99"/>
    <w:qFormat/>
    <w:rsid w:val="00171446"/>
    <w:pPr>
      <w:ind w:left="720"/>
      <w:contextualSpacing/>
    </w:pPr>
  </w:style>
  <w:style w:type="character" w:styleId="a6">
    <w:name w:val="Strong"/>
    <w:basedOn w:val="a0"/>
    <w:uiPriority w:val="99"/>
    <w:qFormat/>
    <w:rsid w:val="00171446"/>
    <w:rPr>
      <w:rFonts w:cs="Times New Roman"/>
      <w:b/>
      <w:bCs/>
    </w:rPr>
  </w:style>
  <w:style w:type="paragraph" w:customStyle="1" w:styleId="a7">
    <w:name w:val="Обычный + По ширине"/>
    <w:aliases w:val="Первая строка:  0,95 см,После:  0 пт,Междустр.интервал..."/>
    <w:basedOn w:val="a"/>
    <w:uiPriority w:val="99"/>
    <w:rsid w:val="00C71DD6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99"/>
    <w:rsid w:val="00161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aliases w:val="Знак"/>
    <w:basedOn w:val="a"/>
    <w:link w:val="HTML0"/>
    <w:uiPriority w:val="99"/>
    <w:rsid w:val="005412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uiPriority w:val="99"/>
    <w:locked/>
    <w:rsid w:val="005412D6"/>
    <w:rPr>
      <w:rFonts w:ascii="Courier New" w:hAnsi="Courier New" w:cs="Times New Roman"/>
    </w:rPr>
  </w:style>
  <w:style w:type="paragraph" w:customStyle="1" w:styleId="ConsPlusNormal">
    <w:name w:val="ConsPlusNormal"/>
    <w:link w:val="ConsPlusNormal0"/>
    <w:uiPriority w:val="99"/>
    <w:rsid w:val="002329AD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BodyTextChar">
    <w:name w:val="Body Text Char"/>
    <w:uiPriority w:val="99"/>
    <w:locked/>
    <w:rsid w:val="00AA5A4C"/>
    <w:rPr>
      <w:sz w:val="24"/>
    </w:rPr>
  </w:style>
  <w:style w:type="paragraph" w:styleId="a9">
    <w:name w:val="Body Text"/>
    <w:basedOn w:val="a"/>
    <w:link w:val="aa"/>
    <w:uiPriority w:val="99"/>
    <w:rsid w:val="00AA5A4C"/>
    <w:pPr>
      <w:spacing w:after="120"/>
    </w:pPr>
    <w:rPr>
      <w:szCs w:val="20"/>
    </w:rPr>
  </w:style>
  <w:style w:type="character" w:customStyle="1" w:styleId="BodyTextChar1">
    <w:name w:val="Body Text Char1"/>
    <w:basedOn w:val="a0"/>
    <w:link w:val="a9"/>
    <w:uiPriority w:val="99"/>
    <w:semiHidden/>
    <w:locked/>
    <w:rsid w:val="00000D23"/>
    <w:rPr>
      <w:rFonts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AA5A4C"/>
    <w:rPr>
      <w:rFonts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071539"/>
    <w:rPr>
      <w:rFonts w:ascii="Arial" w:hAnsi="Arial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a0"/>
    <w:uiPriority w:val="99"/>
    <w:rsid w:val="006F2A2A"/>
    <w:rPr>
      <w:rFonts w:cs="Times New Roman"/>
    </w:rPr>
  </w:style>
  <w:style w:type="character" w:styleId="ab">
    <w:name w:val="Hyperlink"/>
    <w:basedOn w:val="a0"/>
    <w:uiPriority w:val="99"/>
    <w:rsid w:val="006F2A2A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locked/>
    <w:rsid w:val="00B7598C"/>
    <w:rPr>
      <w:rFonts w:ascii="Cambria" w:hAnsi="Cambria" w:cs="Times New Roman"/>
      <w:b/>
      <w:bCs/>
      <w:sz w:val="26"/>
      <w:szCs w:val="26"/>
      <w:lang w:val="ru-RU" w:eastAsia="en-US" w:bidi="ar-SA"/>
    </w:rPr>
  </w:style>
  <w:style w:type="character" w:customStyle="1" w:styleId="ac">
    <w:name w:val="СТАТЬЯ"/>
    <w:uiPriority w:val="99"/>
    <w:rsid w:val="00B7598C"/>
    <w:rPr>
      <w:rFonts w:ascii="Times New Roman" w:hAnsi="Times New Roman"/>
      <w:color w:val="auto"/>
      <w:sz w:val="24"/>
    </w:rPr>
  </w:style>
  <w:style w:type="paragraph" w:styleId="21">
    <w:name w:val="Body Text Indent 2"/>
    <w:basedOn w:val="a"/>
    <w:link w:val="22"/>
    <w:uiPriority w:val="99"/>
    <w:semiHidden/>
    <w:rsid w:val="00B7598C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BodyTextIndent2Char">
    <w:name w:val="Body Text Indent 2 Char"/>
    <w:basedOn w:val="a0"/>
    <w:link w:val="21"/>
    <w:uiPriority w:val="99"/>
    <w:semiHidden/>
    <w:locked/>
    <w:rsid w:val="00000D23"/>
    <w:rPr>
      <w:rFonts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7598C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210">
    <w:name w:val="Основной текст с отступом 21"/>
    <w:basedOn w:val="a"/>
    <w:uiPriority w:val="99"/>
    <w:rsid w:val="00A33688"/>
    <w:pPr>
      <w:suppressAutoHyphens/>
      <w:spacing w:after="120" w:line="480" w:lineRule="auto"/>
      <w:ind w:left="283"/>
    </w:pPr>
    <w:rPr>
      <w:rFonts w:ascii="Calibri" w:hAnsi="Calibri"/>
      <w:kern w:val="1"/>
      <w:lang w:eastAsia="ar-SA"/>
    </w:rPr>
  </w:style>
  <w:style w:type="paragraph" w:customStyle="1" w:styleId="ad">
    <w:name w:val="основной текст"/>
    <w:basedOn w:val="a"/>
    <w:uiPriority w:val="99"/>
    <w:rsid w:val="00BC79AA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S2">
    <w:name w:val="S_Заголовок 2"/>
    <w:basedOn w:val="2"/>
    <w:link w:val="S20"/>
    <w:autoRedefine/>
    <w:uiPriority w:val="99"/>
    <w:rsid w:val="00BC79AA"/>
    <w:pPr>
      <w:keepNext w:val="0"/>
      <w:spacing w:before="0" w:after="120"/>
      <w:ind w:left="142"/>
      <w:jc w:val="center"/>
    </w:pPr>
    <w:rPr>
      <w:rFonts w:ascii="Times New Roman" w:hAnsi="Times New Roman" w:cs="Times New Roman"/>
      <w:b w:val="0"/>
      <w:bCs w:val="0"/>
      <w:i w:val="0"/>
      <w:iCs w:val="0"/>
      <w:szCs w:val="20"/>
      <w:lang w:eastAsia="ar-SA"/>
    </w:rPr>
  </w:style>
  <w:style w:type="character" w:customStyle="1" w:styleId="S20">
    <w:name w:val="S_Заголовок 2 Знак Знак"/>
    <w:link w:val="S2"/>
    <w:uiPriority w:val="99"/>
    <w:locked/>
    <w:rsid w:val="00BC79AA"/>
    <w:rPr>
      <w:sz w:val="28"/>
      <w:lang w:eastAsia="ar-SA" w:bidi="ar-SA"/>
    </w:rPr>
  </w:style>
  <w:style w:type="paragraph" w:customStyle="1" w:styleId="Default">
    <w:name w:val="Default"/>
    <w:uiPriority w:val="99"/>
    <w:rsid w:val="00BC79A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e">
    <w:name w:val="footer"/>
    <w:basedOn w:val="a"/>
    <w:link w:val="af"/>
    <w:uiPriority w:val="99"/>
    <w:rsid w:val="00E05B3B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hAnsi="Calibri"/>
      <w:kern w:val="1"/>
      <w:szCs w:val="20"/>
      <w:lang w:eastAsia="ar-SA"/>
    </w:rPr>
  </w:style>
  <w:style w:type="character" w:customStyle="1" w:styleId="FooterChar">
    <w:name w:val="Footer Char"/>
    <w:basedOn w:val="a0"/>
    <w:link w:val="ae"/>
    <w:uiPriority w:val="99"/>
    <w:semiHidden/>
    <w:locked/>
    <w:rsid w:val="00000D23"/>
    <w:rPr>
      <w:rFonts w:cs="Times New Roman"/>
      <w:sz w:val="24"/>
      <w:szCs w:val="24"/>
    </w:rPr>
  </w:style>
  <w:style w:type="character" w:customStyle="1" w:styleId="af">
    <w:name w:val="Нижний колонтитул Знак"/>
    <w:link w:val="ae"/>
    <w:uiPriority w:val="99"/>
    <w:locked/>
    <w:rsid w:val="00E05B3B"/>
    <w:rPr>
      <w:rFonts w:ascii="Calibri" w:hAnsi="Calibri"/>
      <w:kern w:val="1"/>
      <w:sz w:val="24"/>
      <w:lang w:eastAsia="ar-SA" w:bidi="ar-SA"/>
    </w:rPr>
  </w:style>
  <w:style w:type="paragraph" w:styleId="af0">
    <w:name w:val="Normal (Web)"/>
    <w:basedOn w:val="a"/>
    <w:uiPriority w:val="99"/>
    <w:rsid w:val="00E05B3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semiHidden/>
    <w:rsid w:val="00E05B3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Emphasis"/>
    <w:basedOn w:val="a0"/>
    <w:uiPriority w:val="99"/>
    <w:qFormat/>
    <w:locked/>
    <w:rsid w:val="00213EB6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1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gochin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МОГОЧИНСКОГО СЕЛЬСКОГО ПОСЕЛЕНИЯ</vt:lpstr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МОГОЧИНСКОГО СЕЛЬСКОГО ПОСЕЛЕНИЯ</dc:title>
  <dc:subject/>
  <dc:creator>Воронина</dc:creator>
  <cp:keywords/>
  <dc:description/>
  <cp:lastModifiedBy>Могочино</cp:lastModifiedBy>
  <cp:revision>8</cp:revision>
  <cp:lastPrinted>2017-12-29T05:10:00Z</cp:lastPrinted>
  <dcterms:created xsi:type="dcterms:W3CDTF">2017-05-29T03:18:00Z</dcterms:created>
  <dcterms:modified xsi:type="dcterms:W3CDTF">2017-12-29T05:12:00Z</dcterms:modified>
</cp:coreProperties>
</file>