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0D" w:rsidRDefault="00B2240D" w:rsidP="00B224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B2240D" w:rsidRDefault="00B2240D" w:rsidP="00B22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B2240D" w:rsidRDefault="00B2240D" w:rsidP="00B2240D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2240D" w:rsidRDefault="00B2240D" w:rsidP="00B224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B2240D" w:rsidRDefault="001C1849" w:rsidP="00B2240D">
      <w:pPr>
        <w:jc w:val="center"/>
      </w:pPr>
      <w:r w:rsidRPr="001C1849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B2240D" w:rsidRDefault="00161AF9" w:rsidP="00B05B1E">
      <w:pPr>
        <w:jc w:val="both"/>
        <w:rPr>
          <w:sz w:val="28"/>
          <w:szCs w:val="28"/>
        </w:rPr>
      </w:pPr>
      <w:r>
        <w:rPr>
          <w:sz w:val="28"/>
          <w:szCs w:val="28"/>
        </w:rPr>
        <w:t>03 августа</w:t>
      </w:r>
      <w:r w:rsidR="00090DE4">
        <w:rPr>
          <w:sz w:val="28"/>
          <w:szCs w:val="28"/>
        </w:rPr>
        <w:t xml:space="preserve"> 2016 год</w:t>
      </w:r>
      <w:r w:rsidR="00090DE4">
        <w:rPr>
          <w:sz w:val="28"/>
          <w:szCs w:val="28"/>
        </w:rPr>
        <w:tab/>
      </w:r>
      <w:r w:rsidR="00090DE4">
        <w:rPr>
          <w:sz w:val="28"/>
          <w:szCs w:val="28"/>
        </w:rPr>
        <w:tab/>
      </w:r>
      <w:r w:rsidR="00090DE4">
        <w:rPr>
          <w:sz w:val="28"/>
          <w:szCs w:val="28"/>
        </w:rPr>
        <w:tab/>
      </w:r>
      <w:r w:rsidR="00B2240D">
        <w:rPr>
          <w:sz w:val="28"/>
          <w:szCs w:val="28"/>
        </w:rPr>
        <w:tab/>
      </w:r>
      <w:r w:rsidR="004422FE">
        <w:rPr>
          <w:sz w:val="28"/>
          <w:szCs w:val="28"/>
        </w:rPr>
        <w:tab/>
      </w:r>
      <w:r w:rsidR="004422FE">
        <w:rPr>
          <w:sz w:val="28"/>
          <w:szCs w:val="28"/>
        </w:rPr>
        <w:tab/>
      </w:r>
      <w:r w:rsidR="004422FE">
        <w:rPr>
          <w:sz w:val="28"/>
          <w:szCs w:val="28"/>
        </w:rPr>
        <w:tab/>
      </w:r>
      <w:r w:rsidR="004422FE">
        <w:rPr>
          <w:sz w:val="28"/>
          <w:szCs w:val="28"/>
        </w:rPr>
        <w:tab/>
      </w:r>
      <w:r w:rsidR="00B2240D">
        <w:rPr>
          <w:sz w:val="28"/>
          <w:szCs w:val="28"/>
        </w:rPr>
        <w:t xml:space="preserve">№ </w:t>
      </w:r>
      <w:r>
        <w:rPr>
          <w:sz w:val="28"/>
          <w:szCs w:val="28"/>
        </w:rPr>
        <w:t>168</w:t>
      </w:r>
    </w:p>
    <w:p w:rsidR="00B2240D" w:rsidRDefault="00B2240D" w:rsidP="00B2240D">
      <w:pPr>
        <w:jc w:val="both"/>
        <w:rPr>
          <w:sz w:val="28"/>
          <w:szCs w:val="28"/>
        </w:rPr>
      </w:pPr>
    </w:p>
    <w:p w:rsidR="00B2240D" w:rsidRDefault="00B2240D" w:rsidP="00B2240D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161AF9" w:rsidTr="005412D6">
        <w:tc>
          <w:tcPr>
            <w:tcW w:w="5920" w:type="dxa"/>
          </w:tcPr>
          <w:p w:rsidR="00161AF9" w:rsidRPr="005412D6" w:rsidRDefault="005412D6" w:rsidP="005412D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FE4">
              <w:rPr>
                <w:rFonts w:ascii="Times New Roman" w:eastAsia="Times New Roman" w:hAnsi="Times New Roman"/>
                <w:sz w:val="28"/>
                <w:szCs w:val="28"/>
              </w:rPr>
              <w:t>О внесении изменений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дополнений в постановление Администрации Могочинского сельского поселения</w:t>
            </w:r>
            <w:r w:rsidRPr="00741FE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14.05.2013 </w:t>
            </w:r>
            <w:r w:rsidRPr="00741FE4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62 «О Порядке разработки и утверждения административных регламентов предоставления муниципальных услуг на территории </w:t>
            </w:r>
            <w:r w:rsidRPr="00741FE4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41FE4"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741FE4">
              <w:rPr>
                <w:rFonts w:ascii="Times New Roman" w:eastAsia="Times New Roman" w:hAnsi="Times New Roman"/>
                <w:sz w:val="28"/>
                <w:szCs w:val="28"/>
              </w:rPr>
              <w:t>Могочинское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41FE4">
              <w:rPr>
                <w:rFonts w:ascii="Times New Roman" w:eastAsia="Times New Roman" w:hAnsi="Times New Roman"/>
                <w:sz w:val="28"/>
                <w:szCs w:val="28"/>
              </w:rPr>
              <w:t>сельское поселение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»» </w:t>
            </w:r>
          </w:p>
        </w:tc>
        <w:tc>
          <w:tcPr>
            <w:tcW w:w="3651" w:type="dxa"/>
          </w:tcPr>
          <w:p w:rsidR="00161AF9" w:rsidRDefault="00161AF9" w:rsidP="00161AF9">
            <w:pPr>
              <w:jc w:val="both"/>
              <w:rPr>
                <w:sz w:val="28"/>
                <w:szCs w:val="28"/>
              </w:rPr>
            </w:pPr>
          </w:p>
        </w:tc>
      </w:tr>
    </w:tbl>
    <w:p w:rsidR="00CD168A" w:rsidRPr="00B05B1E" w:rsidRDefault="00CD168A" w:rsidP="00161AF9">
      <w:pPr>
        <w:jc w:val="both"/>
        <w:rPr>
          <w:sz w:val="28"/>
          <w:szCs w:val="28"/>
        </w:rPr>
      </w:pPr>
    </w:p>
    <w:p w:rsidR="005E15ED" w:rsidRPr="0044036B" w:rsidRDefault="005E15ED" w:rsidP="0044036B">
      <w:pPr>
        <w:ind w:firstLine="708"/>
        <w:jc w:val="both"/>
      </w:pPr>
      <w:r w:rsidRPr="004708E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</w:t>
      </w:r>
      <w:r w:rsidR="0044036B">
        <w:rPr>
          <w:sz w:val="28"/>
          <w:szCs w:val="28"/>
        </w:rPr>
        <w:t>постановления Администрации Могочинского сельского поселения</w:t>
      </w:r>
      <w:r w:rsidR="0044036B" w:rsidRPr="00741FE4">
        <w:rPr>
          <w:sz w:val="28"/>
          <w:szCs w:val="28"/>
        </w:rPr>
        <w:t xml:space="preserve"> </w:t>
      </w:r>
      <w:r w:rsidR="0044036B">
        <w:rPr>
          <w:sz w:val="28"/>
          <w:szCs w:val="28"/>
        </w:rPr>
        <w:t xml:space="preserve">от 14.05.2013 </w:t>
      </w:r>
      <w:r w:rsidR="0044036B" w:rsidRPr="00741FE4">
        <w:rPr>
          <w:sz w:val="28"/>
          <w:szCs w:val="28"/>
        </w:rPr>
        <w:t>№</w:t>
      </w:r>
      <w:r w:rsidR="0044036B">
        <w:rPr>
          <w:sz w:val="28"/>
          <w:szCs w:val="28"/>
        </w:rPr>
        <w:t xml:space="preserve"> 62 «О Порядке разработки и утверждения административных регламентов предоставления муниципальных услуг на территории </w:t>
      </w:r>
      <w:r w:rsidR="0044036B" w:rsidRPr="00741FE4">
        <w:rPr>
          <w:sz w:val="28"/>
          <w:szCs w:val="28"/>
        </w:rPr>
        <w:t>муниципального</w:t>
      </w:r>
      <w:r w:rsidR="0044036B">
        <w:rPr>
          <w:sz w:val="28"/>
          <w:szCs w:val="28"/>
        </w:rPr>
        <w:t xml:space="preserve"> </w:t>
      </w:r>
      <w:r w:rsidR="0044036B" w:rsidRPr="00741FE4">
        <w:rPr>
          <w:sz w:val="28"/>
          <w:szCs w:val="28"/>
        </w:rPr>
        <w:t xml:space="preserve">образования </w:t>
      </w:r>
      <w:r w:rsidR="0044036B">
        <w:rPr>
          <w:sz w:val="28"/>
          <w:szCs w:val="28"/>
        </w:rPr>
        <w:t>«</w:t>
      </w:r>
      <w:r w:rsidR="0044036B" w:rsidRPr="00741FE4">
        <w:rPr>
          <w:sz w:val="28"/>
          <w:szCs w:val="28"/>
        </w:rPr>
        <w:t>Могочинское</w:t>
      </w:r>
      <w:r w:rsidR="0044036B">
        <w:rPr>
          <w:sz w:val="28"/>
          <w:szCs w:val="28"/>
        </w:rPr>
        <w:t xml:space="preserve"> </w:t>
      </w:r>
      <w:r w:rsidR="0044036B" w:rsidRPr="00741FE4">
        <w:rPr>
          <w:sz w:val="28"/>
          <w:szCs w:val="28"/>
        </w:rPr>
        <w:t>сельское поселение</w:t>
      </w:r>
      <w:r w:rsidR="0044036B">
        <w:rPr>
          <w:sz w:val="28"/>
          <w:szCs w:val="28"/>
        </w:rPr>
        <w:t>»» в соответствие с</w:t>
      </w:r>
      <w:r w:rsidR="0044036B">
        <w:t xml:space="preserve"> </w:t>
      </w:r>
      <w:r w:rsidR="0044036B">
        <w:rPr>
          <w:sz w:val="28"/>
          <w:szCs w:val="28"/>
        </w:rPr>
        <w:t>Федеральным законом от 27.</w:t>
      </w:r>
      <w:r w:rsidRPr="004708E5">
        <w:rPr>
          <w:sz w:val="28"/>
          <w:szCs w:val="28"/>
        </w:rPr>
        <w:t>0</w:t>
      </w:r>
      <w:r w:rsidR="0044036B">
        <w:rPr>
          <w:sz w:val="28"/>
          <w:szCs w:val="28"/>
        </w:rPr>
        <w:t>7.2010 № 210</w:t>
      </w:r>
      <w:r w:rsidRPr="004708E5">
        <w:rPr>
          <w:sz w:val="28"/>
          <w:szCs w:val="28"/>
        </w:rPr>
        <w:t>-ФЗ «</w:t>
      </w:r>
      <w:r w:rsidR="0044036B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</w:p>
    <w:p w:rsidR="00CD168A" w:rsidRPr="00B05B1E" w:rsidRDefault="00CD168A" w:rsidP="00CD168A">
      <w:pPr>
        <w:jc w:val="both"/>
        <w:rPr>
          <w:sz w:val="28"/>
          <w:szCs w:val="28"/>
        </w:rPr>
      </w:pPr>
    </w:p>
    <w:p w:rsidR="00CD168A" w:rsidRPr="00B05B1E" w:rsidRDefault="004422FE" w:rsidP="00CD16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D168A" w:rsidRPr="00B05B1E">
        <w:rPr>
          <w:sz w:val="28"/>
          <w:szCs w:val="28"/>
        </w:rPr>
        <w:t>:</w:t>
      </w:r>
    </w:p>
    <w:p w:rsidR="00CD168A" w:rsidRPr="00B05B1E" w:rsidRDefault="00CD168A" w:rsidP="00CD168A">
      <w:pPr>
        <w:jc w:val="both"/>
        <w:rPr>
          <w:sz w:val="28"/>
          <w:szCs w:val="28"/>
        </w:rPr>
      </w:pPr>
    </w:p>
    <w:p w:rsidR="00171446" w:rsidRPr="005E15ED" w:rsidRDefault="005E15ED" w:rsidP="005E15ED">
      <w:pPr>
        <w:pStyle w:val="a4"/>
        <w:numPr>
          <w:ilvl w:val="0"/>
          <w:numId w:val="1"/>
        </w:numPr>
        <w:jc w:val="both"/>
      </w:pPr>
      <w:r w:rsidRPr="005E15ED">
        <w:rPr>
          <w:sz w:val="28"/>
          <w:szCs w:val="28"/>
        </w:rPr>
        <w:t>Внести в</w:t>
      </w:r>
      <w:r w:rsidR="002329AD">
        <w:rPr>
          <w:sz w:val="28"/>
          <w:szCs w:val="28"/>
        </w:rPr>
        <w:t xml:space="preserve"> приложение к</w:t>
      </w:r>
      <w:r w:rsidRPr="005E15ED">
        <w:rPr>
          <w:sz w:val="28"/>
          <w:szCs w:val="28"/>
        </w:rPr>
        <w:t xml:space="preserve"> </w:t>
      </w:r>
      <w:r w:rsidR="002329AD">
        <w:rPr>
          <w:sz w:val="28"/>
          <w:szCs w:val="28"/>
        </w:rPr>
        <w:t>постановлению</w:t>
      </w:r>
      <w:r w:rsidRPr="005E15ED">
        <w:rPr>
          <w:sz w:val="28"/>
          <w:szCs w:val="28"/>
        </w:rPr>
        <w:t xml:space="preserve"> Администрации Могочинского сельского поселения от 14.05.2013 № 62 «О Порядке разработки и утверждения административных регламентов предоставления муниципальных услуг на территории муниципального образования «Могочинское сельское поселение»</w:t>
      </w:r>
      <w:r>
        <w:rPr>
          <w:sz w:val="28"/>
          <w:szCs w:val="28"/>
        </w:rPr>
        <w:t xml:space="preserve">» </w:t>
      </w:r>
      <w:r w:rsidRPr="005E15ED">
        <w:rPr>
          <w:sz w:val="28"/>
          <w:szCs w:val="28"/>
        </w:rPr>
        <w:t>изменения и дополнения, согласно</w:t>
      </w:r>
      <w:r>
        <w:rPr>
          <w:sz w:val="28"/>
          <w:szCs w:val="28"/>
        </w:rPr>
        <w:t xml:space="preserve"> приложению к настоящему постановлению</w:t>
      </w:r>
      <w:r w:rsidRPr="005E15ED">
        <w:rPr>
          <w:sz w:val="28"/>
          <w:szCs w:val="28"/>
        </w:rPr>
        <w:t>.</w:t>
      </w:r>
    </w:p>
    <w:p w:rsidR="00171446" w:rsidRDefault="00171446" w:rsidP="00171446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1446"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Опубликовать настоящее постановление в информационном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бюллетене. </w:t>
      </w:r>
    </w:p>
    <w:p w:rsidR="005E15ED" w:rsidRPr="005E15ED" w:rsidRDefault="005E15ED" w:rsidP="005E15ED">
      <w:pPr>
        <w:pStyle w:val="a4"/>
        <w:keepNext/>
        <w:keepLines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Pr="00FA3710">
        <w:rPr>
          <w:sz w:val="28"/>
          <w:szCs w:val="28"/>
        </w:rPr>
        <w:t xml:space="preserve"> вступает в силу со дня официального опубликования.</w:t>
      </w:r>
    </w:p>
    <w:p w:rsidR="00171446" w:rsidRDefault="00171446" w:rsidP="00171446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7DBB">
        <w:rPr>
          <w:rFonts w:ascii="Times New Roman" w:hAnsi="Times New Roman" w:cs="Times New Roman"/>
          <w:b w:val="0"/>
          <w:sz w:val="28"/>
          <w:szCs w:val="28"/>
        </w:rPr>
        <w:t xml:space="preserve"> Контроль </w:t>
      </w:r>
      <w:r>
        <w:rPr>
          <w:rFonts w:ascii="Times New Roman" w:hAnsi="Times New Roman" w:cs="Times New Roman"/>
          <w:b w:val="0"/>
          <w:sz w:val="28"/>
          <w:szCs w:val="28"/>
        </w:rPr>
        <w:t>над исполнением настоящего постановления возложить на заместителя Главы Администрации</w:t>
      </w:r>
      <w:r w:rsidR="005E15ED">
        <w:rPr>
          <w:rFonts w:ascii="Times New Roman" w:hAnsi="Times New Roman" w:cs="Times New Roman"/>
          <w:b w:val="0"/>
          <w:sz w:val="28"/>
          <w:szCs w:val="28"/>
        </w:rPr>
        <w:t xml:space="preserve"> Алистратова А.Ю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05B1E" w:rsidRPr="00B05B1E" w:rsidRDefault="00B05B1E" w:rsidP="00CD168A">
      <w:pPr>
        <w:rPr>
          <w:sz w:val="28"/>
          <w:szCs w:val="28"/>
        </w:rPr>
      </w:pPr>
    </w:p>
    <w:p w:rsidR="00CD168A" w:rsidRPr="00B05B1E" w:rsidRDefault="00CD168A" w:rsidP="00CD168A">
      <w:pPr>
        <w:rPr>
          <w:sz w:val="28"/>
          <w:szCs w:val="28"/>
        </w:rPr>
      </w:pPr>
      <w:r w:rsidRPr="00B05B1E">
        <w:rPr>
          <w:sz w:val="28"/>
          <w:szCs w:val="28"/>
        </w:rPr>
        <w:t>Г</w:t>
      </w:r>
      <w:r w:rsidR="00171446">
        <w:rPr>
          <w:sz w:val="28"/>
          <w:szCs w:val="28"/>
        </w:rPr>
        <w:t xml:space="preserve">лава </w:t>
      </w:r>
      <w:r w:rsidRPr="00B05B1E">
        <w:rPr>
          <w:sz w:val="28"/>
          <w:szCs w:val="28"/>
        </w:rPr>
        <w:t xml:space="preserve">Могочинского </w:t>
      </w:r>
    </w:p>
    <w:p w:rsidR="00CD168A" w:rsidRPr="00B05B1E" w:rsidRDefault="00CD168A" w:rsidP="00CD168A">
      <w:pPr>
        <w:rPr>
          <w:sz w:val="28"/>
          <w:szCs w:val="28"/>
        </w:rPr>
      </w:pPr>
      <w:r w:rsidRPr="00B05B1E">
        <w:rPr>
          <w:sz w:val="28"/>
          <w:szCs w:val="28"/>
        </w:rPr>
        <w:t>сельского поселения</w:t>
      </w:r>
      <w:r w:rsidRPr="00B05B1E">
        <w:rPr>
          <w:sz w:val="28"/>
          <w:szCs w:val="28"/>
        </w:rPr>
        <w:tab/>
      </w:r>
      <w:r w:rsidRPr="00B05B1E">
        <w:rPr>
          <w:sz w:val="28"/>
          <w:szCs w:val="28"/>
        </w:rPr>
        <w:tab/>
      </w:r>
      <w:r w:rsidR="00171446">
        <w:rPr>
          <w:sz w:val="28"/>
          <w:szCs w:val="28"/>
        </w:rPr>
        <w:tab/>
      </w:r>
      <w:r w:rsidR="00171446">
        <w:rPr>
          <w:sz w:val="28"/>
          <w:szCs w:val="28"/>
        </w:rPr>
        <w:tab/>
      </w:r>
      <w:r w:rsidR="008764DB">
        <w:rPr>
          <w:sz w:val="28"/>
          <w:szCs w:val="28"/>
        </w:rPr>
        <w:tab/>
      </w:r>
      <w:r w:rsidRPr="00B05B1E">
        <w:rPr>
          <w:sz w:val="28"/>
          <w:szCs w:val="28"/>
        </w:rPr>
        <w:tab/>
      </w:r>
      <w:r w:rsidR="00FD0A83">
        <w:rPr>
          <w:sz w:val="28"/>
          <w:szCs w:val="28"/>
        </w:rPr>
        <w:t>А.В.</w:t>
      </w:r>
      <w:r w:rsidR="00161AF9">
        <w:rPr>
          <w:sz w:val="28"/>
          <w:szCs w:val="28"/>
        </w:rPr>
        <w:t xml:space="preserve"> </w:t>
      </w:r>
      <w:r w:rsidR="00FD0A83">
        <w:rPr>
          <w:sz w:val="28"/>
          <w:szCs w:val="28"/>
        </w:rPr>
        <w:t>Д</w:t>
      </w:r>
      <w:r w:rsidRPr="00B05B1E">
        <w:rPr>
          <w:sz w:val="28"/>
          <w:szCs w:val="28"/>
        </w:rPr>
        <w:t>етлукова</w:t>
      </w:r>
      <w:r w:rsidRPr="00B05B1E">
        <w:rPr>
          <w:sz w:val="28"/>
          <w:szCs w:val="28"/>
        </w:rPr>
        <w:tab/>
      </w:r>
      <w:r w:rsidRPr="00B05B1E">
        <w:rPr>
          <w:sz w:val="28"/>
          <w:szCs w:val="28"/>
        </w:rPr>
        <w:tab/>
        <w:t xml:space="preserve"> </w:t>
      </w:r>
    </w:p>
    <w:p w:rsidR="002329AD" w:rsidRPr="002329AD" w:rsidRDefault="00171446" w:rsidP="002329AD">
      <w:pPr>
        <w:ind w:left="6237"/>
        <w:jc w:val="both"/>
        <w:rPr>
          <w:sz w:val="22"/>
          <w:szCs w:val="22"/>
        </w:rPr>
      </w:pPr>
      <w:r>
        <w:rPr>
          <w:sz w:val="28"/>
          <w:szCs w:val="28"/>
        </w:rPr>
        <w:br w:type="page"/>
      </w:r>
      <w:r w:rsidR="002329AD" w:rsidRPr="002329AD">
        <w:rPr>
          <w:sz w:val="22"/>
          <w:szCs w:val="22"/>
        </w:rPr>
        <w:lastRenderedPageBreak/>
        <w:t xml:space="preserve">Приложение к постановлению Администрации Могочинского сельского поселения от 03.08.2016 № 168 </w:t>
      </w:r>
    </w:p>
    <w:p w:rsidR="002329AD" w:rsidRPr="00D03A0E" w:rsidRDefault="002329AD" w:rsidP="002329AD">
      <w:pPr>
        <w:ind w:firstLine="709"/>
        <w:jc w:val="both"/>
        <w:rPr>
          <w:sz w:val="28"/>
          <w:szCs w:val="28"/>
        </w:rPr>
      </w:pPr>
    </w:p>
    <w:p w:rsidR="002329AD" w:rsidRPr="00D03A0E" w:rsidRDefault="002329AD" w:rsidP="002329AD">
      <w:pPr>
        <w:jc w:val="center"/>
        <w:rPr>
          <w:sz w:val="28"/>
          <w:szCs w:val="28"/>
        </w:rPr>
      </w:pPr>
      <w:r w:rsidRPr="00D03A0E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И ДОПОЛНЕНИЯ </w:t>
      </w:r>
    </w:p>
    <w:p w:rsidR="002329AD" w:rsidRPr="00D03A0E" w:rsidRDefault="00C67A9E" w:rsidP="002329AD">
      <w:pPr>
        <w:jc w:val="center"/>
        <w:rPr>
          <w:sz w:val="28"/>
          <w:szCs w:val="28"/>
        </w:rPr>
      </w:pPr>
      <w:r w:rsidRPr="00D03A0E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приложение к</w:t>
      </w:r>
      <w:r w:rsidR="002329AD" w:rsidRPr="00D03A0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2329AD" w:rsidRPr="005E15ED">
        <w:rPr>
          <w:sz w:val="28"/>
          <w:szCs w:val="28"/>
        </w:rPr>
        <w:t xml:space="preserve"> Администрации Могочинского сельского поселения от 14.05.2013 № 62 «О Порядке разработки и утверждения административных регламентов предоставления муниципальных услуг на территории муниципального образования «Могочинское сельское поселение»</w:t>
      </w:r>
      <w:r w:rsidR="002329AD">
        <w:rPr>
          <w:sz w:val="28"/>
          <w:szCs w:val="28"/>
        </w:rPr>
        <w:t>»</w:t>
      </w:r>
    </w:p>
    <w:p w:rsidR="002329AD" w:rsidRPr="00393AAA" w:rsidRDefault="002329AD" w:rsidP="002329AD">
      <w:pPr>
        <w:jc w:val="center"/>
      </w:pPr>
    </w:p>
    <w:p w:rsidR="002329AD" w:rsidRDefault="002329AD" w:rsidP="00C67A9E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 пункта 1.2</w:t>
      </w:r>
      <w:r w:rsidRPr="00DC3C6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Pr="002329AD">
        <w:rPr>
          <w:rFonts w:ascii="Times New Roman" w:hAnsi="Times New Roman" w:cs="Times New Roman"/>
          <w:sz w:val="28"/>
          <w:szCs w:val="28"/>
        </w:rPr>
        <w:t>подведомственная государственному органу или органу местного самоуправления организация - государственное или муниципальное учреждение либо унитарное предприятие, созданные соответственно государственным органом Российской Федерации, органом государственной власти субъекта Российской Федерации, органом местного самоуправления</w:t>
      </w:r>
      <w:proofErr w:type="gramStart"/>
      <w:r w:rsidRPr="002329AD">
        <w:rPr>
          <w:rFonts w:ascii="Times New Roman" w:hAnsi="Times New Roman" w:cs="Times New Roman"/>
          <w:sz w:val="28"/>
          <w:szCs w:val="28"/>
        </w:rPr>
        <w:t>;</w:t>
      </w:r>
      <w:r w:rsidR="00C67A9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67A9E" w:rsidRDefault="00C67A9E" w:rsidP="00C67A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7A9E" w:rsidRDefault="00C67A9E" w:rsidP="00C67A9E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Подпункт 6 пункта 1.2</w:t>
      </w:r>
      <w:r w:rsidRPr="00DC3C6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Pr="00C67A9E">
        <w:rPr>
          <w:rFonts w:ascii="Times New Roman" w:hAnsi="Times New Roman" w:cs="Times New Roman"/>
          <w:sz w:val="28"/>
          <w:szCs w:val="28"/>
        </w:rPr>
        <w:t>предоставление государственных и муниципальных услуг в электронной форме - предоставление государственных и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государственных и муниципальных услуг, а также использование универсальной электронной карты, в том числе осуществление в рамках такого предоставления электронного взаимодействия между государственными органами</w:t>
      </w:r>
      <w:proofErr w:type="gramEnd"/>
      <w:r w:rsidRPr="00C67A9E">
        <w:rPr>
          <w:rFonts w:ascii="Times New Roman" w:hAnsi="Times New Roman" w:cs="Times New Roman"/>
          <w:sz w:val="28"/>
          <w:szCs w:val="28"/>
        </w:rPr>
        <w:t>, органами местного самоуправления, организациями и заявителями. В целях предоставления государственных и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Правительством Российской Федерации</w:t>
      </w:r>
      <w:proofErr w:type="gramStart"/>
      <w:r w:rsidRPr="00C67A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67A9E" w:rsidRDefault="00C67A9E" w:rsidP="00C67A9E">
      <w:pPr>
        <w:pStyle w:val="a4"/>
        <w:rPr>
          <w:sz w:val="28"/>
          <w:szCs w:val="28"/>
        </w:rPr>
      </w:pPr>
    </w:p>
    <w:p w:rsidR="00C67A9E" w:rsidRDefault="00C67A9E" w:rsidP="00C67A9E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 1.2</w:t>
      </w:r>
      <w:r w:rsidRPr="00C67A9E">
        <w:rPr>
          <w:rFonts w:ascii="Times New Roman" w:hAnsi="Times New Roman" w:cs="Times New Roman"/>
          <w:sz w:val="28"/>
          <w:szCs w:val="28"/>
        </w:rPr>
        <w:t xml:space="preserve"> дополнить подпунктом 7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67A9E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 (далее - многофункциональный центр)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настоящим Федеральным законом, и уполномоченная на организацию предоставления государственных и муниципальных услуг, в том числе в электронной форме, по принципу "одного окна".</w:t>
      </w:r>
      <w:proofErr w:type="gramEnd"/>
      <w:r w:rsidRPr="00C67A9E">
        <w:rPr>
          <w:rFonts w:ascii="Times New Roman" w:hAnsi="Times New Roman" w:cs="Times New Roman"/>
          <w:sz w:val="28"/>
          <w:szCs w:val="28"/>
        </w:rPr>
        <w:t xml:space="preserve"> Федеральными законами может быть предусмотрена иная организационно-правовая форма многофункционального центра</w:t>
      </w:r>
      <w:proofErr w:type="gramStart"/>
      <w:r w:rsidRPr="00C67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67A9E" w:rsidRDefault="00C67A9E" w:rsidP="00C67A9E">
      <w:pPr>
        <w:pStyle w:val="a4"/>
        <w:rPr>
          <w:sz w:val="28"/>
          <w:szCs w:val="28"/>
        </w:rPr>
      </w:pPr>
    </w:p>
    <w:p w:rsidR="00C67A9E" w:rsidRDefault="00C67A9E" w:rsidP="00C67A9E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A9E">
        <w:rPr>
          <w:rFonts w:ascii="Times New Roman" w:hAnsi="Times New Roman" w:cs="Times New Roman"/>
          <w:sz w:val="28"/>
          <w:szCs w:val="28"/>
        </w:rPr>
        <w:lastRenderedPageBreak/>
        <w:t>Подпункт 3 пункта 2.1 изложить в следующей редакции: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proofErr w:type="gramStart"/>
      <w:r w:rsidRPr="00C67A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D0CAE" w:rsidRDefault="006D0CAE" w:rsidP="006D0CAE">
      <w:pPr>
        <w:pStyle w:val="a4"/>
        <w:rPr>
          <w:sz w:val="28"/>
          <w:szCs w:val="28"/>
        </w:rPr>
      </w:pPr>
    </w:p>
    <w:p w:rsidR="006D0CAE" w:rsidRDefault="00C67A9E" w:rsidP="006D0CAE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CAE">
        <w:rPr>
          <w:rFonts w:ascii="Times New Roman" w:hAnsi="Times New Roman" w:cs="Times New Roman"/>
          <w:sz w:val="28"/>
          <w:szCs w:val="28"/>
        </w:rPr>
        <w:t>Подпункт 12 пункта 4.2 изложить в следующей редакции: «</w:t>
      </w:r>
      <w:r w:rsidR="006D0CAE" w:rsidRPr="006D0CA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</w:t>
      </w:r>
      <w:proofErr w:type="gramEnd"/>
      <w:r w:rsidR="006D0CAE" w:rsidRPr="006D0CAE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социальной защите инвалидов</w:t>
      </w:r>
      <w:proofErr w:type="gramStart"/>
      <w:r w:rsidR="006D0CAE" w:rsidRPr="006D0CAE">
        <w:rPr>
          <w:rFonts w:ascii="Times New Roman" w:hAnsi="Times New Roman" w:cs="Times New Roman"/>
          <w:sz w:val="28"/>
          <w:szCs w:val="28"/>
        </w:rPr>
        <w:t>;</w:t>
      </w:r>
      <w:r w:rsidR="006D0CA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D0CAE" w:rsidRDefault="006D0CAE" w:rsidP="006D0CAE">
      <w:pPr>
        <w:pStyle w:val="a4"/>
        <w:rPr>
          <w:sz w:val="28"/>
          <w:szCs w:val="28"/>
        </w:rPr>
      </w:pPr>
    </w:p>
    <w:p w:rsidR="006D0CAE" w:rsidRDefault="006D0CAE" w:rsidP="006D0CAE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5.1 дополнить подпунктом 5</w:t>
      </w:r>
      <w:r w:rsidRPr="00C67A9E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67A9E">
        <w:rPr>
          <w:rFonts w:ascii="Times New Roman" w:hAnsi="Times New Roman" w:cs="Times New Roman"/>
          <w:sz w:val="28"/>
          <w:szCs w:val="28"/>
        </w:rPr>
        <w:t xml:space="preserve"> «</w:t>
      </w:r>
      <w:r w:rsidRPr="006D0CAE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многофункциональных центрах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7147C" w:rsidRPr="00B05B1E" w:rsidRDefault="0077147C" w:rsidP="00C67A9E">
      <w:pPr>
        <w:rPr>
          <w:sz w:val="28"/>
          <w:szCs w:val="28"/>
        </w:rPr>
      </w:pPr>
    </w:p>
    <w:sectPr w:rsidR="0077147C" w:rsidRPr="00B05B1E" w:rsidSect="00A4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95679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BA4B27"/>
    <w:multiLevelType w:val="hybridMultilevel"/>
    <w:tmpl w:val="935E0C7C"/>
    <w:lvl w:ilvl="0" w:tplc="41222E7C">
      <w:start w:val="1"/>
      <w:numFmt w:val="decimal"/>
      <w:lvlText w:val="%1)"/>
      <w:lvlJc w:val="left"/>
      <w:pPr>
        <w:ind w:left="1894" w:hanging="118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654C44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2240D"/>
    <w:rsid w:val="00090DE4"/>
    <w:rsid w:val="000D789A"/>
    <w:rsid w:val="00113D30"/>
    <w:rsid w:val="00115D11"/>
    <w:rsid w:val="00146DE9"/>
    <w:rsid w:val="00161AF9"/>
    <w:rsid w:val="00171446"/>
    <w:rsid w:val="001A7604"/>
    <w:rsid w:val="001C1849"/>
    <w:rsid w:val="002329AD"/>
    <w:rsid w:val="00242021"/>
    <w:rsid w:val="002565B2"/>
    <w:rsid w:val="002674FF"/>
    <w:rsid w:val="002C700A"/>
    <w:rsid w:val="002D5376"/>
    <w:rsid w:val="003B2569"/>
    <w:rsid w:val="0044036B"/>
    <w:rsid w:val="004422FE"/>
    <w:rsid w:val="004D114E"/>
    <w:rsid w:val="005412D6"/>
    <w:rsid w:val="005E15ED"/>
    <w:rsid w:val="005F3BBA"/>
    <w:rsid w:val="006953F7"/>
    <w:rsid w:val="006D0CAE"/>
    <w:rsid w:val="006F6D6A"/>
    <w:rsid w:val="00711DF4"/>
    <w:rsid w:val="00750582"/>
    <w:rsid w:val="0077147C"/>
    <w:rsid w:val="007B080A"/>
    <w:rsid w:val="008764DB"/>
    <w:rsid w:val="008806B9"/>
    <w:rsid w:val="008F6809"/>
    <w:rsid w:val="00927860"/>
    <w:rsid w:val="009B6CE1"/>
    <w:rsid w:val="009F2057"/>
    <w:rsid w:val="00A2021F"/>
    <w:rsid w:val="00A45882"/>
    <w:rsid w:val="00A8453E"/>
    <w:rsid w:val="00B05B1E"/>
    <w:rsid w:val="00B05EF2"/>
    <w:rsid w:val="00B2240D"/>
    <w:rsid w:val="00B23F4C"/>
    <w:rsid w:val="00C67A9E"/>
    <w:rsid w:val="00C71DD6"/>
    <w:rsid w:val="00CD168A"/>
    <w:rsid w:val="00E979EB"/>
    <w:rsid w:val="00ED1960"/>
    <w:rsid w:val="00ED3EB6"/>
    <w:rsid w:val="00F7228C"/>
    <w:rsid w:val="00F970ED"/>
    <w:rsid w:val="00FD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4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714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171446"/>
    <w:pPr>
      <w:ind w:left="720"/>
      <w:contextualSpacing/>
    </w:pPr>
  </w:style>
  <w:style w:type="character" w:styleId="a5">
    <w:name w:val="Strong"/>
    <w:basedOn w:val="a0"/>
    <w:uiPriority w:val="22"/>
    <w:qFormat/>
    <w:rsid w:val="00171446"/>
    <w:rPr>
      <w:b/>
      <w:bCs/>
    </w:rPr>
  </w:style>
  <w:style w:type="paragraph" w:customStyle="1" w:styleId="a6">
    <w:name w:val="Обычный + По ширине"/>
    <w:aliases w:val="Первая строка:  0,95 см,После:  0 пт,Междустр.интервал..."/>
    <w:basedOn w:val="a"/>
    <w:rsid w:val="00C71DD6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16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 Знак"/>
    <w:basedOn w:val="a"/>
    <w:link w:val="HTML0"/>
    <w:rsid w:val="00541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5412D6"/>
    <w:rPr>
      <w:rFonts w:ascii="Courier New" w:eastAsia="Courier New" w:hAnsi="Courier New"/>
    </w:rPr>
  </w:style>
  <w:style w:type="paragraph" w:customStyle="1" w:styleId="ConsPlusNormal">
    <w:name w:val="ConsPlusNormal"/>
    <w:uiPriority w:val="99"/>
    <w:rsid w:val="002329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4AEF1-AB23-4302-B846-EF52507C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МОГОЧИНСКОГО СЕЛЬСКОГО ПОСЕЛЕНИЯ</vt:lpstr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subject/>
  <dc:creator>Воронина</dc:creator>
  <cp:keywords/>
  <dc:description/>
  <cp:lastModifiedBy>Могочино</cp:lastModifiedBy>
  <cp:revision>2</cp:revision>
  <cp:lastPrinted>2016-08-09T04:01:00Z</cp:lastPrinted>
  <dcterms:created xsi:type="dcterms:W3CDTF">2016-08-09T04:03:00Z</dcterms:created>
  <dcterms:modified xsi:type="dcterms:W3CDTF">2016-08-09T04:03:00Z</dcterms:modified>
</cp:coreProperties>
</file>